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E35" w:rsidRDefault="00500E35" w:rsidP="00500E3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кожуунного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конкурса профессионального мастерства «Человек труда – Человек дела!»</w:t>
      </w:r>
    </w:p>
    <w:p w:rsidR="00500E35" w:rsidRPr="00F60D8E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АДМИНИСТРАЦИЯ КЫЗЫЛСКОГО КОЖУУНА</w:t>
      </w:r>
    </w:p>
    <w:p w:rsidR="00500E35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</w:t>
      </w:r>
    </w:p>
    <w:p w:rsidR="00500E35" w:rsidRPr="00F60D8E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Pr="00F60D8E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 2019 года № ___</w:t>
      </w:r>
    </w:p>
    <w:p w:rsidR="00500E35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ПРОВЕДЕНИИ КОЖУУН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НОГО КОНКУРСА </w:t>
      </w:r>
    </w:p>
    <w:p w:rsidR="00500E35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ПРОФЕССИОНАЛЬНОГО МАСТЕРСТВА </w:t>
      </w:r>
    </w:p>
    <w:p w:rsidR="00500E35" w:rsidRPr="00F60D8E" w:rsidRDefault="00500E35" w:rsidP="00500E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"ЧЕЛОВЕК ТРУДА - ЧЕЛОВЕК ДЕЛА!"</w:t>
      </w:r>
    </w:p>
    <w:p w:rsidR="00500E35" w:rsidRDefault="00500E35" w:rsidP="00500E3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связи с Годом Человека труда </w:t>
      </w:r>
      <w:r w:rsidR="000D29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Республике Тыва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в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целях стимулирования социальн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о-экономического развития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общественного признания добросовестного труда и повышения роли трудовых коллективов в разви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тии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00E35" w:rsidRDefault="00832702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 Провести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кожуунный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онкурс профессионального мастерства "Человек труда - человек дела!" (далее - конкурс).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 Положение о проведении конкурса (прилагается).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Утвердить состав организационного комитета по подведению итогов конкурса (прилагается).</w:t>
      </w:r>
    </w:p>
    <w:p w:rsidR="00500E35" w:rsidRPr="001C3BD2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Pr="001C3BD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Первому заместителю председателя администрации по экономике, имуществу и финансовым отношениям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Л.К.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председателям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онных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администраций организовать опов</w:t>
      </w:r>
      <w:r w:rsidRPr="001C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ещение руководителей организаций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конкурса.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авлению делами администрации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организовать оповещение о проведении конку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рса через газету "Вести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официальный сайт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Pr="00E43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https://kuzulsky.rtyva.ru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социальные сети.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Контроль за исполнением постановления оставляю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заместителя</w:t>
      </w:r>
      <w:r w:rsidRPr="001C3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администрации по экономике, имуществу и финансовым отношениям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Л.К.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00E35" w:rsidRPr="00F60D8E" w:rsidRDefault="00500E35" w:rsidP="00500E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Председатель администрации</w:t>
      </w:r>
    </w:p>
    <w:p w:rsidR="00500E35" w:rsidRPr="00F60D8E" w:rsidRDefault="00500E35" w:rsidP="00500E3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Ендан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В.И.</w:t>
      </w: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Pr="00F60D8E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5027" w:rsidRPr="00390D8C" w:rsidRDefault="00500E35" w:rsidP="008F50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="008F5027" w:rsidRPr="00390D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8F5027" w:rsidRPr="00390D8C" w:rsidRDefault="008F5027" w:rsidP="008F50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90D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проведении </w:t>
      </w:r>
      <w:proofErr w:type="spellStart"/>
      <w:r w:rsidRPr="00390D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кожунного</w:t>
      </w:r>
      <w:proofErr w:type="spellEnd"/>
      <w:r w:rsidRPr="00390D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конкурса профессионального мастерства</w:t>
      </w:r>
    </w:p>
    <w:p w:rsidR="008F5027" w:rsidRPr="00390D8C" w:rsidRDefault="008F5027" w:rsidP="008F50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90D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«Человек труда – Человек дела!»</w:t>
      </w:r>
      <w:r w:rsidR="001E07D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 посвященный к Году Человека труда в Республике Тыва</w:t>
      </w:r>
      <w:r w:rsidRPr="00390D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8F5027" w:rsidRDefault="008F5027" w:rsidP="00500E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00E35" w:rsidRDefault="00500E35" w:rsidP="00500E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Утверждено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постано</w:t>
      </w:r>
      <w:r w:rsidRPr="00BF5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влением</w:t>
      </w:r>
      <w:r w:rsidRPr="00BF5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Кызылского </w:t>
      </w:r>
      <w:proofErr w:type="spellStart"/>
      <w:r w:rsidRPr="00BF5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«__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_________2019 года №____</w:t>
      </w:r>
    </w:p>
    <w:p w:rsidR="00500E35" w:rsidRPr="00F60D8E" w:rsidRDefault="00500E35" w:rsidP="00500E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00E35" w:rsidRPr="00A53A48" w:rsidRDefault="00500E35" w:rsidP="00500E3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</w:t>
      </w:r>
      <w:r w:rsidRPr="00F60D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Общие положения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Настоящее Положение определяет порядок организации и проведения муниципального конкурса профессионального мастерства "Человек труда - человек дела!" (далее - конкурс).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Организатором конкурса являе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Администрация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Конкурс проводится среди работников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коллективов организаций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Победителями признаются граждане и организации, достигшие наивысших результатов в 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рофессиональной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деятельности, принимающие активное участие в социально-эконо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мическом развитии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 проводится по следующей номинации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925E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"Лучший по профессии".</w:t>
      </w:r>
    </w:p>
    <w:p w:rsidR="00925E59" w:rsidRDefault="00925E59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Конкурс "Лучший по профессии" проводится в целях повышения престижа рабочих и инженерных профессий, популяризации статуса человека труда, формирования позитивного отношения к рабочим профессиям.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подведении итогов конкурса "Лучший по профессии" и определении победителя учитываются: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высокие производственные показатели;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профессиональные знания и их применение в практической работе, заслуги и достижения;</w:t>
      </w:r>
    </w:p>
    <w:p w:rsidR="00500E35" w:rsidRPr="00F60D8E" w:rsidRDefault="00500E35" w:rsidP="00925E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общественной деятельнос</w:t>
      </w:r>
      <w:r w:rsidR="009843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ти, в различных мероприятиях </w:t>
      </w:r>
      <w:proofErr w:type="spellStart"/>
      <w:r w:rsidR="009843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сумонного</w:t>
      </w:r>
      <w:proofErr w:type="spellEnd"/>
      <w:r w:rsidR="009843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9843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кожуунн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843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республиканского и регионального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значения.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Порядок проведения конкурса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Конкурс прово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дится в период с «__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 по «___»_________2019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в три этапа: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отборочный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(на организациях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сумон</w:t>
      </w:r>
      <w:r w:rsidR="000F28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кожуунный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(заключительный).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Сроки проведения конкурса.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Отборочный этап кон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курса проводится на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организациях</w:t>
      </w:r>
      <w:r w:rsidR="00D541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«__»__________ по «___»_______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Сумонный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 - с «___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 по «___»_________2019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 - с «__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 по «___»__________2019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BF17D4" w:rsidRDefault="00BF17D4" w:rsidP="007720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7720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аждение победителей состоится на закрытии Года Человека труда 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Кызылском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00E35" w:rsidRPr="00772022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Отборочный этап.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Руководители организаций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оповещают сотрудников о проведении конкурса, об общих положениях конкурса, сроках проведения, номинациях, </w:t>
      </w:r>
      <w:r w:rsidR="00772022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награждениях; -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проводят отбор сотрудников (коллективов) для участия в конкурсе по номинациям. Отбор проводится на площадках предприятия. При необходимости проводятся дополнительные инструктажи по технике безопасности и обучающие мероприятия.</w:t>
      </w:r>
    </w:p>
    <w:p w:rsidR="00772022" w:rsidRDefault="00772022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Pr="00772022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proofErr w:type="spellStart"/>
      <w:r w:rsidRPr="0077202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Сум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онный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этап.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участия 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онном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этапе конкурса допускаются победители отбор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очного этапа.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Для участия 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онном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этапе конкурса п</w:t>
      </w:r>
      <w:r w:rsidR="007720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редприятие в срок до «_</w:t>
      </w:r>
      <w:proofErr w:type="gramStart"/>
      <w:r w:rsidR="007720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_»_</w:t>
      </w:r>
      <w:proofErr w:type="gramEnd"/>
      <w:r w:rsidR="007720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(включительно) направляет в 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министрацию соответствующего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заявку на участие (приложение 1). Для участия в конкурсе по номинации "Лучший по профессии" к заявке </w:t>
      </w:r>
      <w:r w:rsidR="00772022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прилагаются: -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согласие на обработку и проверку персональных данных (приложение 2</w:t>
      </w:r>
      <w:r w:rsidR="00772022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 -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заверенная копия протокола собрания трудового коллектива или выписка из </w:t>
      </w:r>
      <w:r w:rsidR="00772022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него; -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презентационные материалы.</w:t>
      </w:r>
    </w:p>
    <w:p w:rsidR="00500E35" w:rsidRPr="00772022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proofErr w:type="spellStart"/>
      <w:r w:rsidRPr="00772022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Кожуун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ный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 xml:space="preserve"> этап.</w:t>
      </w:r>
    </w:p>
    <w:p w:rsidR="00500E35" w:rsidRDefault="00772022" w:rsidP="00500E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участия 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</w:t>
      </w:r>
      <w:proofErr w:type="spellEnd"/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этапе кон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курса допускаются победители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онного</w:t>
      </w:r>
      <w:proofErr w:type="spellEnd"/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0E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этапа. Материалы победителей </w:t>
      </w:r>
      <w:proofErr w:type="spellStart"/>
      <w:r w:rsidR="00500E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онного</w:t>
      </w:r>
      <w:proofErr w:type="spellEnd"/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</w:t>
      </w:r>
      <w:r w:rsidR="00500E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конкурса администрации </w:t>
      </w:r>
      <w:proofErr w:type="spellStart"/>
      <w:r w:rsidR="00500E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сумонов</w:t>
      </w:r>
      <w:proofErr w:type="spellEnd"/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 </w:t>
      </w:r>
      <w:r w:rsidR="00500E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«__</w:t>
      </w:r>
      <w:proofErr w:type="gramStart"/>
      <w:r w:rsidR="00500E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_»_</w:t>
      </w:r>
      <w:proofErr w:type="gramEnd"/>
      <w:r w:rsidR="000F28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500E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 2019</w:t>
      </w:r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(включительно) направляют в организационный комитет по подведению итогов конкурса (далее - Организационный комитет).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Подведение итогов.</w:t>
      </w:r>
    </w:p>
    <w:p w:rsidR="00500E35" w:rsidRDefault="00500E35" w:rsidP="00500E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подготовки и проведения конкурса, приня</w:t>
      </w:r>
      <w:r w:rsidR="005505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тия решения о победителях на </w:t>
      </w:r>
      <w:proofErr w:type="spellStart"/>
      <w:r w:rsidR="005505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онном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этапе создаются конкурсные комиссии.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состав конкурсных комиссий могут</w:t>
      </w:r>
      <w:r w:rsidR="005505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входить представители организац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ий,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передовики производства, представители районных администраций, общественных организаций.</w:t>
      </w:r>
    </w:p>
    <w:p w:rsidR="00500E35" w:rsidRDefault="00500E35" w:rsidP="00500E3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Конкурсные комиссии выполняют следующие функции: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обеспечивают организационную подготовку конкурса;</w:t>
      </w:r>
    </w:p>
    <w:p w:rsidR="00500E35" w:rsidRDefault="005505DF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определяют победителей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онного</w:t>
      </w:r>
      <w:proofErr w:type="spellEnd"/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этапа конкурса;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оформляют и подпис</w:t>
      </w:r>
      <w:r w:rsidR="005505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ывают протокол о результатах </w:t>
      </w:r>
      <w:proofErr w:type="spellStart"/>
      <w:r w:rsidR="005505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онного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этапа конкурса.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Для подведения итогов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онного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этапа конкурса представители районных администраций по договоренн</w:t>
      </w:r>
      <w:r w:rsidR="005505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ости с организац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</w:t>
      </w:r>
      <w:r w:rsidR="005505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могут выезжать на организации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участвующие в конкурсе, для ознакомления с деятельностью претендентов на местах.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Итоги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этапа конкурса подводит Организационный комитет. На заседание Организационного комитета могут приглашаться представители предприятий с презентационными материалами. Результаты отборочного этапа конкурса оформляются протоколом, подписываемым членами Организационного комитета.</w:t>
      </w:r>
    </w:p>
    <w:p w:rsidR="00500E35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 Критерии оценки.</w:t>
      </w:r>
    </w:p>
    <w:p w:rsidR="00500E35" w:rsidRDefault="00772022" w:rsidP="007720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Организационный комитет определяют победителей конкурса по установленным критериям:</w:t>
      </w:r>
    </w:p>
    <w:p w:rsidR="00500E35" w:rsidRPr="00F60D8E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 номинации "Лучший по профессии":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265"/>
        <w:gridCol w:w="3390"/>
      </w:tblGrid>
      <w:tr w:rsidR="00500E35" w:rsidRPr="00F60D8E" w:rsidTr="00511D1B">
        <w:trPr>
          <w:trHeight w:val="15"/>
        </w:trPr>
        <w:tc>
          <w:tcPr>
            <w:tcW w:w="676" w:type="dxa"/>
            <w:hideMark/>
          </w:tcPr>
          <w:p w:rsidR="00500E35" w:rsidRPr="00F60D8E" w:rsidRDefault="00500E35" w:rsidP="00050E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hideMark/>
          </w:tcPr>
          <w:p w:rsidR="00500E35" w:rsidRPr="00F60D8E" w:rsidRDefault="00500E35" w:rsidP="000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3" w:type="dxa"/>
            <w:hideMark/>
          </w:tcPr>
          <w:p w:rsidR="00500E35" w:rsidRPr="00F60D8E" w:rsidRDefault="00500E35" w:rsidP="000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E35" w:rsidRPr="00F60D8E" w:rsidTr="00511D1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500E35" w:rsidRPr="00F60D8E" w:rsidTr="00511D1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Высокие производственные показатели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баллов определяется от 0 до 5</w:t>
            </w:r>
          </w:p>
        </w:tc>
      </w:tr>
      <w:tr w:rsidR="00500E35" w:rsidRPr="00F60D8E" w:rsidTr="00511D1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знания и их применение в практической работе, заслуги и достижения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баллов определяется от 0 до 5</w:t>
            </w:r>
          </w:p>
        </w:tc>
      </w:tr>
      <w:tr w:rsidR="00500E35" w:rsidRPr="00F60D8E" w:rsidTr="00511D1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общественной деятельнос</w:t>
            </w:r>
            <w:r w:rsidR="003A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ти, в различных мероприятиях </w:t>
            </w:r>
            <w:proofErr w:type="spellStart"/>
            <w:r w:rsidR="003A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сумонного</w:t>
            </w:r>
            <w:proofErr w:type="spellEnd"/>
            <w:r w:rsidR="003A6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7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кожуунн</w:t>
            </w: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республиканского и регионального значения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баллов определяется от 0 до 5</w:t>
            </w:r>
          </w:p>
        </w:tc>
      </w:tr>
    </w:tbl>
    <w:p w:rsidR="00500E35" w:rsidRDefault="00500E35" w:rsidP="001A2F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8. По ит</w:t>
      </w:r>
      <w:r w:rsidR="00A53A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огам </w:t>
      </w:r>
      <w:proofErr w:type="spellStart"/>
      <w:r w:rsidR="00A53A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кокурса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будет определен 1 победитель и 2 призера конкурса. Победитель конкурса награждается </w:t>
      </w:r>
      <w:r w:rsidR="00EE4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почетной грамотой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EE41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призеры - благодарностями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Результаты конкурса размещаются на официальном сайте </w:t>
      </w:r>
      <w:r w:rsidRPr="00FE76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Кызылского </w:t>
      </w:r>
      <w:proofErr w:type="spellStart"/>
      <w:r w:rsidR="00FE76EC" w:rsidRPr="00FE76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FE76EC" w:rsidRPr="00FE76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="00FE76EC" w:rsidRPr="00FE76EC">
        <w:rPr>
          <w:rFonts w:ascii="Times New Roman" w:hAnsi="Times New Roman" w:cs="Times New Roman"/>
          <w:sz w:val="28"/>
          <w:szCs w:val="28"/>
        </w:rPr>
        <w:t>https://kuzulsky.rtyva.ru</w:t>
      </w:r>
      <w:r w:rsidR="00EE41D7" w:rsidRPr="00FE76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публикуются в </w:t>
      </w:r>
      <w:proofErr w:type="spellStart"/>
      <w:r w:rsidR="00EE41D7" w:rsidRPr="00FE76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r w:rsidRPr="00FE76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ной</w:t>
      </w:r>
      <w:proofErr w:type="spellEnd"/>
      <w:r w:rsidRPr="00FE76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газете "Вести Кызылского </w:t>
      </w:r>
      <w:proofErr w:type="spellStart"/>
      <w:r w:rsidRPr="00FE76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00E35" w:rsidRDefault="00500E35" w:rsidP="00500E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1D1B" w:rsidRDefault="00500E35" w:rsidP="00511D1B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1. </w:t>
      </w:r>
    </w:p>
    <w:p w:rsidR="00500E35" w:rsidRPr="00F60D8E" w:rsidRDefault="0088746C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Заявка на участие в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</w:t>
      </w:r>
      <w:proofErr w:type="spellEnd"/>
      <w:r w:rsidR="00500E35"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конкурсе профессионального мастерства "Человек труда - человек дела!"</w:t>
      </w:r>
      <w:r w:rsidR="002A1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посвященный к Году Человека труда в Республике Тыва</w:t>
      </w:r>
    </w:p>
    <w:p w:rsidR="00500E35" w:rsidRPr="00F60D8E" w:rsidRDefault="00500E35" w:rsidP="00500E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</w:t>
      </w:r>
      <w:r w:rsidR="00511D1B" w:rsidRPr="005028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оложению</w:t>
      </w:r>
      <w:r w:rsidR="00511D1B" w:rsidRPr="005028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 проведении </w:t>
      </w:r>
      <w:proofErr w:type="spellStart"/>
      <w:r w:rsidR="00511D1B" w:rsidRPr="005028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ного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конкурса профессионального мастерства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"Человек труда - человек дела!"</w:t>
      </w:r>
    </w:p>
    <w:p w:rsidR="00500E35" w:rsidRPr="00F60D8E" w:rsidRDefault="00500E35" w:rsidP="00500E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00E35" w:rsidRPr="00F60D8E" w:rsidRDefault="00500E35" w:rsidP="00500E3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_________________ 2019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число, месяц)</w:t>
      </w:r>
    </w:p>
    <w:p w:rsidR="00500E35" w:rsidRPr="00EE061D" w:rsidRDefault="00500E35" w:rsidP="00500E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наименование отрасли и организации)</w:t>
      </w:r>
    </w:p>
    <w:p w:rsidR="00500E35" w:rsidRPr="00EE061D" w:rsidRDefault="00500E35" w:rsidP="00500E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реквизиты организации (почтовый индекс, юридический и фактический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  <w:t>адрес, Ф.И.О. руководителя организации))</w:t>
      </w:r>
    </w:p>
    <w:p w:rsidR="00500E35" w:rsidRPr="00EE061D" w:rsidRDefault="00500E35" w:rsidP="00500E3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наименование номинации)</w:t>
      </w:r>
    </w:p>
    <w:p w:rsidR="00500E35" w:rsidRPr="00EE061D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 xml:space="preserve">фамилия, имя, отчество участника (полностью), дата рождения </w:t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>–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 xml:space="preserve"> для</w:t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участия в конкурсе по номинации "Лучший по профессии")</w:t>
      </w:r>
    </w:p>
    <w:p w:rsidR="00500E35" w:rsidRPr="00EE061D" w:rsidRDefault="00500E35" w:rsidP="00500E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должность участника, стаж работы по профессии, квалификационный</w:t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  <w:t>разряд, дата получения разряда - для участия в конкурсе по номинации</w:t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  <w:t>"Лучший по профессии")</w:t>
      </w:r>
    </w:p>
    <w:p w:rsidR="00500E35" w:rsidRPr="00EE061D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сведения об образовании участника (с наименованием учебного заведения)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  <w:t>- для участия в конкурсе по номинации "Лучший по профессии")</w:t>
      </w:r>
    </w:p>
    <w:p w:rsidR="00500E35" w:rsidRPr="00EE061D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(характеристика деятельности с указанием производственных показателей,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профессиональных знаний и их применения в практической работе, конкретных</w:t>
      </w:r>
      <w:r w:rsidRPr="00EE06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заслуг и достижений, с приложением материалов, свидетельствующих</w:t>
      </w:r>
      <w:r w:rsidRPr="00EE06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признании этих заслуг)</w:t>
      </w:r>
    </w:p>
    <w:p w:rsidR="00500E35" w:rsidRPr="00EE061D" w:rsidRDefault="00500E35" w:rsidP="00500E3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награды и звания)</w:t>
      </w:r>
    </w:p>
    <w:p w:rsidR="00500E35" w:rsidRPr="00EE061D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общественная деятельность, участие в мероприятиях районного,</w:t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городского, республиканского и регионального значения, результаты участия)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lang w:eastAsia="ru-RU"/>
        </w:rPr>
        <w:t>ответственное лицо от организации для взаимодействия с конкурсной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  <w:t>комиссией: Ф.И.О. (полностью), должность, телефон, факс, электронная почта,</w:t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 xml:space="preserve">мобильный </w:t>
      </w:r>
    </w:p>
    <w:p w:rsidR="00500E35" w:rsidRPr="00EE061D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телефон)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Pr="00EE061D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Руководитель организации ____________________/________________/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Ф.И.О.</w:t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 подпись</w:t>
      </w:r>
    </w:p>
    <w:p w:rsidR="00DE2FDA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М.П.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DE2FDA" w:rsidRDefault="00DE2FDA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Pr="00F60D8E" w:rsidRDefault="00500E35" w:rsidP="00DE2FD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должны быть заверены подписью руководителя и печатью организации.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77F91" w:rsidRDefault="00500E35" w:rsidP="00502822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2. </w:t>
      </w:r>
    </w:p>
    <w:p w:rsidR="00500E35" w:rsidRPr="00F60D8E" w:rsidRDefault="00500E35" w:rsidP="00500E3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 на обработку и проверку персональных данных</w:t>
      </w:r>
    </w:p>
    <w:p w:rsidR="00500E35" w:rsidRPr="00F60D8E" w:rsidRDefault="00500E35" w:rsidP="00500E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2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</w:t>
      </w:r>
      <w:r w:rsidR="00DE2FDA" w:rsidRPr="005028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оложению</w:t>
      </w:r>
      <w:r w:rsidR="00DE2FDA" w:rsidRPr="005028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 проведении </w:t>
      </w:r>
      <w:proofErr w:type="spellStart"/>
      <w:r w:rsidR="00DE2FDA" w:rsidRPr="005028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ного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конкурса профессионального мастерства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"Человек труда - человек дела!"</w:t>
      </w:r>
    </w:p>
    <w:p w:rsidR="00500E35" w:rsidRPr="00F60D8E" w:rsidRDefault="00500E35" w:rsidP="00500E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Я,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E061D">
        <w:rPr>
          <w:rFonts w:ascii="Times New Roman" w:eastAsia="Times New Roman" w:hAnsi="Times New Roman" w:cs="Times New Roman"/>
          <w:spacing w:val="2"/>
          <w:lang w:eastAsia="ru-RU"/>
        </w:rPr>
        <w:t xml:space="preserve">                                                 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t>(Ф.И.О.)</w:t>
      </w:r>
      <w:r w:rsidRPr="00F60D8E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проживающий(-</w:t>
      </w:r>
      <w:proofErr w:type="spellStart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  <w:r w:rsidR="000969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паспорт: серия ____ номер ________, выданны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____________________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 "__" ____________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года,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даю согласие на обработку и передачу моих персональных данных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Кызылского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(667901, 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пгт.Каа-Хем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ул. Таежная, 20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 фамилия, имя,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 число, месяц, год и место рождения; гражданство;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удостоверение личности (вид, серия и номер документа, кем и когда выдан);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сведения об образовании (вид, наименование документа, серия и номер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документа, наименование учебного заведения, форма и период обучения,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специальность, квалификация и направление); сведения о наградах и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поощрениях (вид награждения, дата награждения, номер и дата документа);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замещаемая должность; сведения о трудовой деятельности (наименование и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адрес организации, должность, период работы, основания увольнения) - в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целях оформления наградных документов.</w:t>
      </w:r>
    </w:p>
    <w:p w:rsidR="00500E35" w:rsidRDefault="00500E35" w:rsidP="00500E3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Обработка персональных данных будет осуществляться путем сбора, записи, систематизации, накопления, хранения, уточнения (обновления, изменения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влечения, использования, передачи (распространения, 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предоставления, доступа) обезличивания, блокирования, удаления, уничтожения персональных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данных.</w:t>
      </w:r>
    </w:p>
    <w:p w:rsidR="00500E35" w:rsidRDefault="00500E35" w:rsidP="00500E3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Даю свое согласие на использование следующих способов обработки моих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персональных данных: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без использования средств автоматизации;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 использованием информационных систем;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смешанная обработка.</w:t>
      </w:r>
    </w:p>
    <w:p w:rsidR="00500E35" w:rsidRDefault="00500E35" w:rsidP="0009691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 дается мной до передачи документов в архив.</w:t>
      </w:r>
      <w:r w:rsidR="000969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Подтверждаю, что права и обязанности в области защиты персональных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данных мне разъяснены.</w:t>
      </w:r>
    </w:p>
    <w:p w:rsidR="00500E35" w:rsidRDefault="00500E35" w:rsidP="00500E3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 может быть отозвано мной в любое время на основании моего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письменного заявления.</w:t>
      </w:r>
    </w:p>
    <w:p w:rsidR="00500E35" w:rsidRDefault="00500E35" w:rsidP="00500E3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</w:t>
      </w:r>
      <w:proofErr w:type="gramStart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</w:t>
      </w:r>
      <w:proofErr w:type="gramEnd"/>
      <w:r w:rsidRPr="00F60D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подпись, дата)</w:t>
      </w:r>
    </w:p>
    <w:p w:rsidR="00500E35" w:rsidRPr="00EE061D" w:rsidRDefault="00500E35" w:rsidP="00500E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</w:t>
      </w:r>
      <w:r w:rsidRPr="00F60D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постано</w:t>
      </w:r>
      <w:r w:rsidRPr="00EE06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влением</w:t>
      </w:r>
      <w:r w:rsidRPr="00EE06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Кызылского </w:t>
      </w:r>
      <w:proofErr w:type="spellStart"/>
      <w:r w:rsidRPr="00EE06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«___»_________ 2019 года №____</w:t>
      </w:r>
    </w:p>
    <w:p w:rsidR="00500E35" w:rsidRPr="00F60D8E" w:rsidRDefault="00500E35" w:rsidP="00500E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02822" w:rsidRDefault="00502822" w:rsidP="00500E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35" w:rsidRPr="00EE061D" w:rsidRDefault="00500E35" w:rsidP="00500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61D">
        <w:rPr>
          <w:rFonts w:ascii="Times New Roman" w:hAnsi="Times New Roman" w:cs="Times New Roman"/>
          <w:sz w:val="28"/>
          <w:szCs w:val="28"/>
        </w:rPr>
        <w:t>СОСТАВ ОРГАНИЗАЦИОННОГО КОМИТЕТА</w:t>
      </w:r>
      <w:r w:rsidR="00DE2FDA">
        <w:rPr>
          <w:rFonts w:ascii="Times New Roman" w:hAnsi="Times New Roman" w:cs="Times New Roman"/>
          <w:sz w:val="28"/>
          <w:szCs w:val="28"/>
        </w:rPr>
        <w:t xml:space="preserve"> ПО ПОДВЕДЕНИЮ ИТОГОВ КОЖУУН</w:t>
      </w:r>
      <w:r w:rsidRPr="00EE061D">
        <w:rPr>
          <w:rFonts w:ascii="Times New Roman" w:hAnsi="Times New Roman" w:cs="Times New Roman"/>
          <w:sz w:val="28"/>
          <w:szCs w:val="28"/>
        </w:rPr>
        <w:t>НОГО КОНКУРСА ПРОФЕССИОНАЛЬНОГО МАСТЕРСТВА "ЧЕЛОВЕК ТРУДА - ЧЕЛОВЕК ДЕЛА!"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7142"/>
      </w:tblGrid>
      <w:tr w:rsidR="00500E35" w:rsidRPr="00F60D8E" w:rsidTr="00050E10">
        <w:trPr>
          <w:trHeight w:val="15"/>
        </w:trPr>
        <w:tc>
          <w:tcPr>
            <w:tcW w:w="2190" w:type="dxa"/>
            <w:hideMark/>
          </w:tcPr>
          <w:p w:rsidR="00500E35" w:rsidRPr="00F60D8E" w:rsidRDefault="00500E35" w:rsidP="00050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hideMark/>
          </w:tcPr>
          <w:p w:rsidR="00500E35" w:rsidRPr="00F60D8E" w:rsidRDefault="00500E35" w:rsidP="00050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Кочергина Галина Федоровна</w:t>
            </w: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Республики Тыва</w:t>
            </w:r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 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оолович</w:t>
            </w:r>
            <w:proofErr w:type="spellEnd"/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экономике администрации Кызылского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с.Черби</w:t>
            </w:r>
            <w:proofErr w:type="spellEnd"/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с.Шамбалыг</w:t>
            </w:r>
            <w:proofErr w:type="spellEnd"/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с.Кара-Хаак</w:t>
            </w:r>
            <w:proofErr w:type="spellEnd"/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с.Сукпак</w:t>
            </w:r>
            <w:proofErr w:type="spellEnd"/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с.Терлиг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-Хая</w:t>
            </w:r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-Элегест</w:t>
            </w:r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с.Целинное</w:t>
            </w:r>
            <w:proofErr w:type="spellEnd"/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</w:t>
            </w:r>
          </w:p>
        </w:tc>
      </w:tr>
      <w:tr w:rsidR="00500E35" w:rsidRPr="00F60D8E" w:rsidTr="00050E10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E35" w:rsidRPr="00F60D8E" w:rsidRDefault="00500E35" w:rsidP="00050E1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с.Ээрбек</w:t>
            </w:r>
            <w:proofErr w:type="spellEnd"/>
          </w:p>
        </w:tc>
      </w:tr>
    </w:tbl>
    <w:p w:rsidR="00500E35" w:rsidRPr="00F60D8E" w:rsidRDefault="00500E35" w:rsidP="00500E35">
      <w:pPr>
        <w:rPr>
          <w:rFonts w:ascii="Times New Roman" w:hAnsi="Times New Roman" w:cs="Times New Roman"/>
          <w:sz w:val="28"/>
          <w:szCs w:val="28"/>
        </w:rPr>
      </w:pPr>
    </w:p>
    <w:p w:rsidR="009A46AA" w:rsidRDefault="009A46AA"/>
    <w:sectPr w:rsidR="009A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E6"/>
    <w:rsid w:val="00077F91"/>
    <w:rsid w:val="00096917"/>
    <w:rsid w:val="000D298E"/>
    <w:rsid w:val="000D718C"/>
    <w:rsid w:val="000F28BB"/>
    <w:rsid w:val="00143678"/>
    <w:rsid w:val="001A2FF2"/>
    <w:rsid w:val="001E07DE"/>
    <w:rsid w:val="00295AE0"/>
    <w:rsid w:val="002A1CFE"/>
    <w:rsid w:val="002F3442"/>
    <w:rsid w:val="0031789B"/>
    <w:rsid w:val="00355BBA"/>
    <w:rsid w:val="00390D8C"/>
    <w:rsid w:val="003A62A5"/>
    <w:rsid w:val="004326FB"/>
    <w:rsid w:val="00471FE6"/>
    <w:rsid w:val="00500E35"/>
    <w:rsid w:val="00502822"/>
    <w:rsid w:val="00511D1B"/>
    <w:rsid w:val="005505DF"/>
    <w:rsid w:val="00562572"/>
    <w:rsid w:val="005A7AB5"/>
    <w:rsid w:val="006E4F73"/>
    <w:rsid w:val="00772022"/>
    <w:rsid w:val="00781D0A"/>
    <w:rsid w:val="007E3527"/>
    <w:rsid w:val="008248D1"/>
    <w:rsid w:val="00832702"/>
    <w:rsid w:val="00883F40"/>
    <w:rsid w:val="0088746C"/>
    <w:rsid w:val="008F5027"/>
    <w:rsid w:val="00925E59"/>
    <w:rsid w:val="009613F6"/>
    <w:rsid w:val="00984390"/>
    <w:rsid w:val="009A46AA"/>
    <w:rsid w:val="00A53A48"/>
    <w:rsid w:val="00BF17D4"/>
    <w:rsid w:val="00C44F15"/>
    <w:rsid w:val="00D5413A"/>
    <w:rsid w:val="00DC071D"/>
    <w:rsid w:val="00DE2FDA"/>
    <w:rsid w:val="00EE41D7"/>
    <w:rsid w:val="00F40FCD"/>
    <w:rsid w:val="00FA550A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C093D-470C-40D6-B210-1713C5D6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1813</Words>
  <Characters>10336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52</cp:revision>
  <dcterms:created xsi:type="dcterms:W3CDTF">2019-02-14T07:52:00Z</dcterms:created>
  <dcterms:modified xsi:type="dcterms:W3CDTF">2019-02-14T12:35:00Z</dcterms:modified>
</cp:coreProperties>
</file>