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93333" w14:textId="77777777" w:rsidR="009A5905" w:rsidRDefault="009A5905" w:rsidP="00BD5E60">
      <w:pPr>
        <w:tabs>
          <w:tab w:val="left" w:pos="9214"/>
          <w:tab w:val="left" w:pos="935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ПАСПОРТ МУНИЦИПАЛЬНОЙ ПРОГРАММЫ</w:t>
      </w:r>
    </w:p>
    <w:tbl>
      <w:tblPr>
        <w:tblStyle w:val="a3"/>
        <w:tblW w:w="100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126"/>
        <w:gridCol w:w="7938"/>
      </w:tblGrid>
      <w:tr w:rsidR="009A5905" w14:paraId="08DA9F1E" w14:textId="77777777" w:rsidTr="00651470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E212A" w14:textId="77777777" w:rsidR="009A5905" w:rsidRPr="0041638F" w:rsidRDefault="009A5905">
            <w:pPr>
              <w:rPr>
                <w:rFonts w:ascii="Times New Roman" w:hAnsi="Times New Roman"/>
                <w:sz w:val="28"/>
                <w:szCs w:val="28"/>
              </w:rPr>
            </w:pPr>
            <w:r w:rsidRPr="0041638F">
              <w:rPr>
                <w:rFonts w:ascii="Times New Roman" w:hAnsi="Times New Roman"/>
                <w:sz w:val="28"/>
                <w:szCs w:val="28"/>
              </w:rPr>
              <w:t>Наименование 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B28D7" w14:textId="77777777" w:rsidR="009A5905" w:rsidRPr="0041638F" w:rsidRDefault="00713B16" w:rsidP="003B242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«Развитие </w:t>
            </w:r>
            <w:r w:rsidR="009A5905" w:rsidRPr="0041638F">
              <w:rPr>
                <w:rFonts w:ascii="Times New Roman" w:hAnsi="Times New Roman"/>
                <w:bCs/>
                <w:sz w:val="28"/>
                <w:szCs w:val="28"/>
              </w:rPr>
              <w:t xml:space="preserve">физической культуры и спорта в  </w:t>
            </w:r>
            <w:proofErr w:type="spellStart"/>
            <w:r w:rsidR="009A5905" w:rsidRPr="0041638F">
              <w:rPr>
                <w:rFonts w:ascii="Times New Roman" w:hAnsi="Times New Roman"/>
                <w:bCs/>
                <w:sz w:val="28"/>
                <w:szCs w:val="28"/>
              </w:rPr>
              <w:t>Кызылском</w:t>
            </w:r>
            <w:proofErr w:type="spellEnd"/>
            <w:r w:rsidR="009A5905" w:rsidRPr="0041638F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proofErr w:type="spellStart"/>
            <w:r w:rsidR="009A5905" w:rsidRPr="0041638F">
              <w:rPr>
                <w:rFonts w:ascii="Times New Roman" w:hAnsi="Times New Roman"/>
                <w:bCs/>
                <w:sz w:val="28"/>
                <w:szCs w:val="28"/>
              </w:rPr>
              <w:t>кожууне</w:t>
            </w:r>
            <w:proofErr w:type="spellEnd"/>
            <w:r w:rsidR="009A5905" w:rsidRPr="0041638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826176" w:rsidRPr="0041638F">
              <w:rPr>
                <w:rFonts w:ascii="Times New Roman" w:hAnsi="Times New Roman"/>
                <w:bCs/>
                <w:sz w:val="28"/>
                <w:szCs w:val="28"/>
              </w:rPr>
              <w:t>на 20</w:t>
            </w:r>
            <w:r w:rsidR="003B2429">
              <w:rPr>
                <w:rFonts w:ascii="Times New Roman" w:hAnsi="Times New Roman"/>
                <w:bCs/>
                <w:sz w:val="28"/>
                <w:szCs w:val="28"/>
              </w:rPr>
              <w:t xml:space="preserve">21-2023 </w:t>
            </w:r>
            <w:r w:rsidR="00826176" w:rsidRPr="0041638F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r w:rsidR="00026987">
              <w:rPr>
                <w:rFonts w:ascii="Times New Roman" w:hAnsi="Times New Roman"/>
                <w:bCs/>
                <w:sz w:val="28"/>
                <w:szCs w:val="28"/>
              </w:rPr>
              <w:t>г.</w:t>
            </w:r>
            <w:r w:rsidR="009A5905" w:rsidRPr="0041638F">
              <w:rPr>
                <w:rFonts w:ascii="Times New Roman" w:hAnsi="Times New Roman"/>
                <w:bCs/>
                <w:sz w:val="28"/>
                <w:szCs w:val="28"/>
              </w:rPr>
              <w:t>» (далее – Программа)</w:t>
            </w:r>
          </w:p>
        </w:tc>
      </w:tr>
      <w:tr w:rsidR="009A5905" w14:paraId="68BEEB51" w14:textId="77777777" w:rsidTr="00651470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701AA" w14:textId="77777777" w:rsidR="009A5905" w:rsidRPr="0041638F" w:rsidRDefault="009A5905">
            <w:pPr>
              <w:rPr>
                <w:rFonts w:ascii="Times New Roman" w:hAnsi="Times New Roman"/>
                <w:sz w:val="28"/>
                <w:szCs w:val="28"/>
              </w:rPr>
            </w:pPr>
            <w:r w:rsidRPr="0041638F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7A056" w14:textId="196312A5" w:rsidR="009A5905" w:rsidRPr="00EA29CA" w:rsidRDefault="00EA29CA" w:rsidP="00D17879">
            <w:pPr>
              <w:pStyle w:val="ConsPlusCell"/>
              <w:jc w:val="both"/>
              <w:rPr>
                <w:sz w:val="28"/>
                <w:szCs w:val="28"/>
              </w:rPr>
            </w:pPr>
            <w:r w:rsidRPr="00EA29CA">
              <w:rPr>
                <w:sz w:val="28"/>
                <w:szCs w:val="28"/>
                <w:lang w:eastAsia="en-US"/>
              </w:rPr>
              <w:t>Заместитель председателя по социальной политике администрации муниципального района «</w:t>
            </w:r>
            <w:proofErr w:type="spellStart"/>
            <w:r w:rsidRPr="00EA29CA">
              <w:rPr>
                <w:sz w:val="28"/>
                <w:szCs w:val="28"/>
                <w:lang w:eastAsia="en-US"/>
              </w:rPr>
              <w:t>Кызылский</w:t>
            </w:r>
            <w:proofErr w:type="spellEnd"/>
            <w:r w:rsidRPr="00EA29C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A29CA">
              <w:rPr>
                <w:sz w:val="28"/>
                <w:szCs w:val="28"/>
                <w:lang w:eastAsia="en-US"/>
              </w:rPr>
              <w:t>кожуун</w:t>
            </w:r>
            <w:proofErr w:type="spellEnd"/>
            <w:r w:rsidRPr="00EA29CA"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9A5905" w14:paraId="13D8E56E" w14:textId="77777777" w:rsidTr="00651470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667CD" w14:textId="77777777" w:rsidR="009A5905" w:rsidRPr="0041638F" w:rsidRDefault="009A5905">
            <w:pPr>
              <w:rPr>
                <w:rFonts w:ascii="Times New Roman" w:hAnsi="Times New Roman"/>
                <w:sz w:val="28"/>
                <w:szCs w:val="28"/>
              </w:rPr>
            </w:pPr>
            <w:r w:rsidRPr="0041638F">
              <w:rPr>
                <w:rFonts w:ascii="Times New Roman" w:hAnsi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91A76" w14:textId="0EF85B63" w:rsidR="009A5905" w:rsidRPr="003B48B6" w:rsidRDefault="00D17879" w:rsidP="00713B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</w:t>
            </w:r>
            <w:r w:rsidRPr="006E286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</w:t>
            </w:r>
            <w:proofErr w:type="spellStart"/>
            <w:r w:rsidRPr="006E2862">
              <w:rPr>
                <w:rFonts w:ascii="Times New Roman" w:hAnsi="Times New Roman" w:cs="Times New Roman"/>
                <w:sz w:val="28"/>
                <w:szCs w:val="28"/>
              </w:rPr>
              <w:t>Кызылский</w:t>
            </w:r>
            <w:proofErr w:type="spellEnd"/>
            <w:r w:rsidRPr="006E2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862">
              <w:rPr>
                <w:rFonts w:ascii="Times New Roman" w:hAnsi="Times New Roman" w:cs="Times New Roman"/>
                <w:sz w:val="28"/>
                <w:szCs w:val="28"/>
              </w:rPr>
              <w:t>кожуун</w:t>
            </w:r>
            <w:proofErr w:type="spellEnd"/>
            <w:r w:rsidRPr="006E28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Управление культуры</w:t>
            </w:r>
            <w:r w:rsidR="003B48B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3B48B6" w:rsidRPr="006E286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</w:t>
            </w:r>
            <w:proofErr w:type="spellStart"/>
            <w:r w:rsidR="003B48B6" w:rsidRPr="006E2862">
              <w:rPr>
                <w:rFonts w:ascii="Times New Roman" w:hAnsi="Times New Roman" w:cs="Times New Roman"/>
                <w:sz w:val="28"/>
                <w:szCs w:val="28"/>
              </w:rPr>
              <w:t>Кызылский</w:t>
            </w:r>
            <w:proofErr w:type="spellEnd"/>
            <w:r w:rsidR="003B48B6" w:rsidRPr="006E2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48B6" w:rsidRPr="006E2862">
              <w:rPr>
                <w:rFonts w:ascii="Times New Roman" w:hAnsi="Times New Roman" w:cs="Times New Roman"/>
                <w:sz w:val="28"/>
                <w:szCs w:val="28"/>
              </w:rPr>
              <w:t>кожуун</w:t>
            </w:r>
            <w:proofErr w:type="spellEnd"/>
            <w:r w:rsidR="003B48B6" w:rsidRPr="006E28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5905" w14:paraId="33CD8F8E" w14:textId="77777777" w:rsidTr="00651470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66829" w14:textId="77777777" w:rsidR="009A5905" w:rsidRPr="0041638F" w:rsidRDefault="009A5905">
            <w:pPr>
              <w:rPr>
                <w:rFonts w:ascii="Times New Roman" w:hAnsi="Times New Roman"/>
                <w:sz w:val="28"/>
                <w:szCs w:val="28"/>
              </w:rPr>
            </w:pPr>
            <w:r w:rsidRPr="0041638F">
              <w:rPr>
                <w:rFonts w:ascii="Times New Roman" w:hAnsi="Times New Roman"/>
                <w:sz w:val="28"/>
                <w:szCs w:val="28"/>
              </w:rPr>
              <w:t>Цель 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8D0A" w14:textId="77777777" w:rsidR="009A5905" w:rsidRPr="0041638F" w:rsidRDefault="009A5905" w:rsidP="0041638F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gramStart"/>
            <w:r w:rsidRPr="0041638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Создание условий, обеспечивающих возможность гражданам систематически заниматься физической культурой и спортом, повышение конкурентоспособности спорта </w:t>
            </w:r>
            <w:proofErr w:type="spellStart"/>
            <w:r w:rsidRPr="0041638F">
              <w:rPr>
                <w:rFonts w:ascii="Times New Roman" w:eastAsia="Times New Roman" w:hAnsi="Times New Roman"/>
                <w:bCs/>
                <w:sz w:val="28"/>
                <w:szCs w:val="28"/>
              </w:rPr>
              <w:t>Кызылского</w:t>
            </w:r>
            <w:proofErr w:type="spellEnd"/>
            <w:r w:rsidRPr="0041638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638F">
              <w:rPr>
                <w:rFonts w:ascii="Times New Roman" w:eastAsia="Times New Roman" w:hAnsi="Times New Roman"/>
                <w:bCs/>
                <w:sz w:val="28"/>
                <w:szCs w:val="28"/>
              </w:rPr>
              <w:t>кожууна</w:t>
            </w:r>
            <w:proofErr w:type="spellEnd"/>
            <w:r w:rsidRPr="0041638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на республиканской, федеральной и международной спортивных аренах.  </w:t>
            </w:r>
            <w:proofErr w:type="gramEnd"/>
          </w:p>
        </w:tc>
      </w:tr>
      <w:tr w:rsidR="009A5905" w14:paraId="6B0FE9D8" w14:textId="77777777" w:rsidTr="00651470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8F9AC" w14:textId="77777777" w:rsidR="009A5905" w:rsidRPr="0041638F" w:rsidRDefault="009A5905">
            <w:pPr>
              <w:rPr>
                <w:rFonts w:ascii="Times New Roman" w:hAnsi="Times New Roman"/>
                <w:sz w:val="28"/>
                <w:szCs w:val="28"/>
              </w:rPr>
            </w:pPr>
            <w:r w:rsidRPr="0041638F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F3971" w14:textId="77777777" w:rsidR="009A5905" w:rsidRPr="0041638F" w:rsidRDefault="009A5905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1638F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41638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повышение мотивации граждан к регулярным занятиям физической культурой и спортом и ведению здорового образа жизни; </w:t>
            </w:r>
          </w:p>
          <w:p w14:paraId="172B6491" w14:textId="77777777" w:rsidR="009A5905" w:rsidRPr="0041638F" w:rsidRDefault="009A5905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1638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-обеспечение успешного выступления спортсменов </w:t>
            </w:r>
            <w:proofErr w:type="spellStart"/>
            <w:r w:rsidRPr="0041638F">
              <w:rPr>
                <w:rFonts w:ascii="Times New Roman" w:eastAsia="Times New Roman" w:hAnsi="Times New Roman"/>
                <w:bCs/>
                <w:sz w:val="28"/>
                <w:szCs w:val="28"/>
              </w:rPr>
              <w:t>Кызылского</w:t>
            </w:r>
            <w:proofErr w:type="spellEnd"/>
            <w:r w:rsidRPr="0041638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1638F">
              <w:rPr>
                <w:rFonts w:ascii="Times New Roman" w:eastAsia="Times New Roman" w:hAnsi="Times New Roman"/>
                <w:bCs/>
                <w:sz w:val="28"/>
                <w:szCs w:val="28"/>
              </w:rPr>
              <w:t>кожууна</w:t>
            </w:r>
            <w:proofErr w:type="spellEnd"/>
            <w:r w:rsidRPr="0041638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на республиканских, всероссийских, международных спортивных соревнованиях и совершенствование системы подготовки спортивного резерва;</w:t>
            </w:r>
          </w:p>
          <w:p w14:paraId="76BDD136" w14:textId="77777777" w:rsidR="009A5905" w:rsidRPr="0041638F" w:rsidRDefault="009A5905" w:rsidP="0041638F">
            <w:pPr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1638F">
              <w:rPr>
                <w:rFonts w:ascii="Times New Roman" w:eastAsia="Times New Roman" w:hAnsi="Times New Roman"/>
                <w:bCs/>
                <w:sz w:val="28"/>
                <w:szCs w:val="28"/>
              </w:rPr>
              <w:t>-развитие инфраструктуры физической культуры и спорта, в том числе для лиц с ограниченными возможностями здоровья и инвалидов</w:t>
            </w:r>
          </w:p>
        </w:tc>
      </w:tr>
      <w:tr w:rsidR="009A5905" w14:paraId="727668BF" w14:textId="77777777" w:rsidTr="00651470">
        <w:trPr>
          <w:trHeight w:val="284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AEC97" w14:textId="77777777" w:rsidR="009A5905" w:rsidRPr="0041638F" w:rsidRDefault="009A5905">
            <w:pPr>
              <w:rPr>
                <w:rFonts w:ascii="Times New Roman" w:hAnsi="Times New Roman"/>
                <w:sz w:val="28"/>
                <w:szCs w:val="28"/>
              </w:rPr>
            </w:pPr>
            <w:r w:rsidRPr="0041638F">
              <w:rPr>
                <w:rFonts w:ascii="Times New Roman" w:hAnsi="Times New Roman"/>
                <w:sz w:val="28"/>
                <w:szCs w:val="28"/>
              </w:rPr>
              <w:t>Целевые индикаторы и показатели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7966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66"/>
            </w:tblGrid>
            <w:tr w:rsidR="009A5905" w:rsidRPr="0041638F" w14:paraId="4CFC9966" w14:textId="77777777" w:rsidTr="0041638F">
              <w:trPr>
                <w:cantSplit/>
                <w:trHeight w:val="80"/>
              </w:trPr>
              <w:tc>
                <w:tcPr>
                  <w:tcW w:w="7966" w:type="dxa"/>
                </w:tcPr>
                <w:p w14:paraId="58A35710" w14:textId="77777777" w:rsidR="009A5905" w:rsidRPr="0041638F" w:rsidRDefault="009A59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доля жителей </w:t>
                  </w:r>
                  <w:proofErr w:type="spellStart"/>
                  <w:r w:rsidRP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Кызылского</w:t>
                  </w:r>
                  <w:proofErr w:type="spellEnd"/>
                  <w:r w:rsidRP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кожууна</w:t>
                  </w:r>
                  <w:proofErr w:type="spellEnd"/>
                  <w:r w:rsidRP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систематически занимающихся физической культурой, в общей численности населения: </w:t>
                  </w:r>
                </w:p>
                <w:p w14:paraId="0D4FE478" w14:textId="77777777" w:rsidR="009A5905" w:rsidRPr="0041638F" w:rsidRDefault="007A2C50" w:rsidP="003B2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  <w:r w:rsidR="003B24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21</w:t>
                  </w:r>
                  <w:r w:rsidR="009A5905" w:rsidRP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год – 18,0 процента;</w:t>
                  </w:r>
                  <w:r w:rsid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  <w:r w:rsidR="003B24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22</w:t>
                  </w:r>
                  <w:r w:rsidR="009A5905" w:rsidRP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год – 19,0 процента;</w:t>
                  </w:r>
                  <w:r w:rsid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</w:t>
                  </w:r>
                  <w:r w:rsidR="003B24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9A5905" w:rsidRP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год – 20.0 процента</w:t>
                  </w:r>
                </w:p>
              </w:tc>
            </w:tr>
            <w:tr w:rsidR="009A5905" w:rsidRPr="0041638F" w14:paraId="542D3760" w14:textId="77777777" w:rsidTr="0041638F">
              <w:trPr>
                <w:cantSplit/>
                <w:trHeight w:val="80"/>
              </w:trPr>
              <w:tc>
                <w:tcPr>
                  <w:tcW w:w="7966" w:type="dxa"/>
                  <w:hideMark/>
                </w:tcPr>
                <w:p w14:paraId="1195B4AD" w14:textId="77777777" w:rsidR="009A5905" w:rsidRPr="0041638F" w:rsidRDefault="009A59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уровень обеспеченности населения спортив</w:t>
                  </w:r>
                  <w:r w:rsid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ными сооружениями, исходя из них, </w:t>
                  </w:r>
                  <w:r w:rsidRP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единовременной пропускной способности:</w:t>
                  </w:r>
                </w:p>
                <w:p w14:paraId="3741036D" w14:textId="77777777" w:rsidR="009A5905" w:rsidRPr="0041638F" w:rsidRDefault="007A2C50" w:rsidP="003B2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  <w:r w:rsidR="003B24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21</w:t>
                  </w:r>
                  <w:r w:rsidR="009A5905" w:rsidRP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год – 24,5 процента;</w:t>
                  </w:r>
                  <w:r w:rsid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  <w:r w:rsidR="003B24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22</w:t>
                  </w:r>
                  <w:r w:rsidR="009A5905" w:rsidRP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год – 25 процента;</w:t>
                  </w:r>
                  <w:r w:rsid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</w:t>
                  </w:r>
                  <w:r w:rsidR="003B24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год</w:t>
                  </w:r>
                  <w:r w:rsidR="009A5905" w:rsidRP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– 26 процента</w:t>
                  </w:r>
                </w:p>
              </w:tc>
            </w:tr>
            <w:tr w:rsidR="009A5905" w:rsidRPr="0041638F" w14:paraId="65D1826F" w14:textId="77777777" w:rsidTr="0041638F">
              <w:trPr>
                <w:cantSplit/>
                <w:trHeight w:val="3565"/>
              </w:trPr>
              <w:tc>
                <w:tcPr>
                  <w:tcW w:w="7966" w:type="dxa"/>
                </w:tcPr>
                <w:p w14:paraId="65B2425A" w14:textId="77777777" w:rsidR="009A5905" w:rsidRPr="0041638F" w:rsidRDefault="009A59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доля жителей Республики Тыва, занимающихся физической культурой и спортом по месту трудовой деятельности, в общей численности населения, занятого в экономике:</w:t>
                  </w:r>
                </w:p>
                <w:p w14:paraId="02A866CB" w14:textId="77777777" w:rsidR="009A5905" w:rsidRPr="0041638F" w:rsidRDefault="007A2C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  <w:r w:rsidR="003B24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21</w:t>
                  </w:r>
                  <w:r w:rsidR="009A5905" w:rsidRP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год – 41,0 процента;</w:t>
                  </w:r>
                  <w:r w:rsid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  <w:r w:rsidR="003B24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22</w:t>
                  </w:r>
                  <w:r w:rsidR="009A5905" w:rsidRP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год – 42,0 процента;</w:t>
                  </w:r>
                  <w:r w:rsid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</w:t>
                  </w:r>
                  <w:r w:rsidR="003B24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 w:rsidR="009A5905" w:rsidRP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год – 45,4 процента;</w:t>
                  </w:r>
                </w:p>
                <w:p w14:paraId="117C2309" w14:textId="77777777" w:rsidR="009A5905" w:rsidRPr="0041638F" w:rsidRDefault="009A59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доля детей и молодежи Республики Тыва (общеобразовательных учреждений,</w:t>
                  </w:r>
                  <w:r w:rsid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учреждений начального и среднего</w:t>
                  </w:r>
                  <w:r w:rsid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профессионального образования),</w:t>
                  </w:r>
                  <w:r w:rsid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регулярно занимающихся физической культурой и спортом в спортивных секциях,</w:t>
                  </w:r>
                </w:p>
                <w:p w14:paraId="6258C6F8" w14:textId="77777777" w:rsidR="009A5905" w:rsidRPr="0041638F" w:rsidRDefault="009A59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gramStart"/>
                  <w:r w:rsidRP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клубах</w:t>
                  </w:r>
                  <w:proofErr w:type="gramEnd"/>
                  <w:r w:rsidRP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иных спортивных объединениях, в общей численности детей и молодежи:  </w:t>
                  </w:r>
                </w:p>
                <w:p w14:paraId="02D5F981" w14:textId="77777777" w:rsidR="009A5905" w:rsidRPr="0041638F" w:rsidRDefault="007A2C50" w:rsidP="003B24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  <w:r w:rsidR="003B24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21</w:t>
                  </w:r>
                  <w:r w:rsidR="009A5905" w:rsidRP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год – 49 процентов;</w:t>
                  </w:r>
                  <w:r w:rsid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  <w:r w:rsidR="003B24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22</w:t>
                  </w:r>
                  <w:r w:rsidR="009A5905" w:rsidRP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год –  49 процентов;</w:t>
                  </w:r>
                  <w:r w:rsid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3B24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2023</w:t>
                  </w:r>
                  <w:r w:rsidR="009A5905" w:rsidRPr="0041638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год – 49,4 процента</w:t>
                  </w:r>
                </w:p>
              </w:tc>
            </w:tr>
          </w:tbl>
          <w:p w14:paraId="3185BB7D" w14:textId="77777777" w:rsidR="009A5905" w:rsidRPr="0041638F" w:rsidRDefault="009A5905">
            <w:pPr>
              <w:rPr>
                <w:sz w:val="28"/>
                <w:szCs w:val="28"/>
                <w:lang w:eastAsia="en-US"/>
              </w:rPr>
            </w:pPr>
          </w:p>
        </w:tc>
      </w:tr>
      <w:tr w:rsidR="009A5905" w14:paraId="702BB64E" w14:textId="77777777" w:rsidTr="00651470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D6C62" w14:textId="77777777" w:rsidR="009A5905" w:rsidRPr="0041638F" w:rsidRDefault="009A5905">
            <w:pPr>
              <w:rPr>
                <w:rFonts w:ascii="Times New Roman" w:hAnsi="Times New Roman"/>
                <w:sz w:val="28"/>
                <w:szCs w:val="28"/>
              </w:rPr>
            </w:pPr>
            <w:r w:rsidRPr="0041638F">
              <w:rPr>
                <w:rFonts w:ascii="Times New Roman" w:hAnsi="Times New Roman"/>
                <w:sz w:val="28"/>
                <w:szCs w:val="28"/>
              </w:rPr>
              <w:t xml:space="preserve">Сроки  реализации  </w:t>
            </w:r>
            <w:r w:rsidRPr="0041638F">
              <w:rPr>
                <w:rFonts w:ascii="Times New Roman" w:hAnsi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3D554" w14:textId="77777777" w:rsidR="009A5905" w:rsidRPr="0041638F" w:rsidRDefault="00826176" w:rsidP="003B2429">
            <w:pPr>
              <w:rPr>
                <w:rFonts w:ascii="Times New Roman" w:hAnsi="Times New Roman"/>
                <w:sz w:val="28"/>
                <w:szCs w:val="28"/>
              </w:rPr>
            </w:pPr>
            <w:r w:rsidRPr="0041638F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  <w:r w:rsidR="003B2429">
              <w:rPr>
                <w:rFonts w:ascii="Times New Roman" w:hAnsi="Times New Roman"/>
                <w:sz w:val="28"/>
                <w:szCs w:val="28"/>
              </w:rPr>
              <w:t>21-2023</w:t>
            </w:r>
            <w:r w:rsidRPr="0041638F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FA1FA8">
              <w:rPr>
                <w:rFonts w:ascii="Times New Roman" w:hAnsi="Times New Roman"/>
                <w:sz w:val="28"/>
                <w:szCs w:val="28"/>
              </w:rPr>
              <w:t>оды</w:t>
            </w:r>
            <w:r w:rsidRPr="004163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A5905" w14:paraId="63423A12" w14:textId="77777777" w:rsidTr="00651470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B06A" w14:textId="77777777" w:rsidR="009A5905" w:rsidRPr="0041638F" w:rsidRDefault="009A5905">
            <w:pPr>
              <w:rPr>
                <w:rFonts w:ascii="Times New Roman" w:hAnsi="Times New Roman"/>
                <w:sz w:val="28"/>
                <w:szCs w:val="28"/>
              </w:rPr>
            </w:pPr>
            <w:r w:rsidRPr="0041638F">
              <w:rPr>
                <w:rFonts w:ascii="Times New Roman" w:hAnsi="Times New Roman"/>
                <w:sz w:val="28"/>
                <w:szCs w:val="28"/>
              </w:rPr>
              <w:lastRenderedPageBreak/>
              <w:t>Объемы  и источники финансового обеспечения программы.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C9DF" w14:textId="0E32CC93" w:rsidR="001F2E46" w:rsidRPr="0041638F" w:rsidRDefault="001F2E46" w:rsidP="001F2E46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638F">
              <w:rPr>
                <w:rFonts w:ascii="Times New Roman" w:eastAsia="Times New Roman" w:hAnsi="Times New Roman"/>
                <w:sz w:val="28"/>
                <w:szCs w:val="28"/>
              </w:rPr>
              <w:t>Общий объем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финансирования Программы </w:t>
            </w:r>
            <w:r w:rsidR="001247F8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47F8">
              <w:rPr>
                <w:rFonts w:ascii="Times New Roman" w:eastAsia="Times New Roman" w:hAnsi="Times New Roman"/>
                <w:sz w:val="28"/>
                <w:szCs w:val="28"/>
              </w:rPr>
              <w:t xml:space="preserve">1350 </w:t>
            </w:r>
            <w:proofErr w:type="spellStart"/>
            <w:r w:rsidR="001247F8">
              <w:rPr>
                <w:rFonts w:ascii="Times New Roman" w:eastAsia="Times New Roman" w:hAnsi="Times New Roman"/>
                <w:sz w:val="28"/>
                <w:szCs w:val="28"/>
              </w:rPr>
              <w:t>тыс</w:t>
            </w:r>
            <w:proofErr w:type="gramStart"/>
            <w:r w:rsidR="001247F8">
              <w:rPr>
                <w:rFonts w:ascii="Times New Roman" w:eastAsia="Times New Roman" w:hAnsi="Times New Roman"/>
                <w:sz w:val="28"/>
                <w:szCs w:val="28"/>
              </w:rPr>
              <w:t>.р</w:t>
            </w:r>
            <w:proofErr w:type="gramEnd"/>
            <w:r w:rsidR="001247F8">
              <w:rPr>
                <w:rFonts w:ascii="Times New Roman" w:eastAsia="Times New Roman" w:hAnsi="Times New Roman"/>
                <w:sz w:val="28"/>
                <w:szCs w:val="28"/>
              </w:rPr>
              <w:t>ублей</w:t>
            </w:r>
            <w:proofErr w:type="spellEnd"/>
          </w:p>
          <w:p w14:paraId="6DFE310C" w14:textId="77777777" w:rsidR="001F2E46" w:rsidRPr="0041638F" w:rsidRDefault="001F2E46" w:rsidP="001F2E4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638F">
              <w:rPr>
                <w:rFonts w:ascii="Times New Roman" w:eastAsia="Times New Roman" w:hAnsi="Times New Roman"/>
                <w:sz w:val="28"/>
                <w:szCs w:val="28"/>
              </w:rPr>
              <w:t>в том числе по годам:</w:t>
            </w:r>
          </w:p>
          <w:p w14:paraId="4BAC8CAC" w14:textId="7E3C7288" w:rsidR="001F2E46" w:rsidRPr="0041638F" w:rsidRDefault="001F2E46" w:rsidP="001F2E46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638F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3B2429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  <w:r w:rsidRPr="0041638F">
              <w:rPr>
                <w:rFonts w:ascii="Times New Roman" w:eastAsia="Times New Roman" w:hAnsi="Times New Roman"/>
                <w:sz w:val="28"/>
                <w:szCs w:val="28"/>
              </w:rPr>
              <w:t xml:space="preserve"> год –</w:t>
            </w:r>
            <w:r w:rsidR="00375CE2">
              <w:rPr>
                <w:rFonts w:ascii="Times New Roman" w:eastAsia="Times New Roman" w:hAnsi="Times New Roman"/>
                <w:sz w:val="28"/>
                <w:szCs w:val="28"/>
              </w:rPr>
              <w:t>650</w:t>
            </w:r>
            <w:r w:rsidR="003B2429">
              <w:rPr>
                <w:rFonts w:ascii="Times New Roman" w:eastAsia="Times New Roman" w:hAnsi="Times New Roman"/>
                <w:sz w:val="28"/>
                <w:szCs w:val="28"/>
              </w:rPr>
              <w:t>,0 тыс. рублей</w:t>
            </w:r>
          </w:p>
          <w:p w14:paraId="359D914E" w14:textId="77777777" w:rsidR="001F2E46" w:rsidRPr="0041638F" w:rsidRDefault="001F2E46" w:rsidP="001F2E46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638F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3B2429"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  <w:r w:rsidRPr="0041638F">
              <w:rPr>
                <w:rFonts w:ascii="Times New Roman" w:eastAsia="Times New Roman" w:hAnsi="Times New Roman"/>
                <w:sz w:val="28"/>
                <w:szCs w:val="28"/>
              </w:rPr>
              <w:t xml:space="preserve"> год – </w:t>
            </w:r>
            <w:r w:rsidR="003B2429">
              <w:rPr>
                <w:rFonts w:ascii="Times New Roman" w:eastAsia="Times New Roman" w:hAnsi="Times New Roman"/>
                <w:sz w:val="28"/>
                <w:szCs w:val="28"/>
              </w:rPr>
              <w:t>35</w:t>
            </w:r>
            <w:r w:rsidRPr="0041638F">
              <w:rPr>
                <w:rFonts w:ascii="Times New Roman" w:eastAsia="Times New Roman" w:hAnsi="Times New Roman"/>
                <w:sz w:val="28"/>
                <w:szCs w:val="28"/>
              </w:rPr>
              <w:t>0,0 тыс. рублей;</w:t>
            </w:r>
          </w:p>
          <w:p w14:paraId="78DC299C" w14:textId="77777777" w:rsidR="001F2E46" w:rsidRDefault="003B2429" w:rsidP="001F2E46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2023 год – 35</w:t>
            </w:r>
            <w:r w:rsidR="001F2E46">
              <w:rPr>
                <w:rFonts w:ascii="Times New Roman" w:eastAsia="Times New Roman" w:hAnsi="Times New Roman"/>
                <w:sz w:val="28"/>
                <w:szCs w:val="28"/>
              </w:rPr>
              <w:t>0,0 тыс. рублей.</w:t>
            </w:r>
          </w:p>
          <w:p w14:paraId="3135426E" w14:textId="77777777" w:rsidR="00713B16" w:rsidRPr="0041638F" w:rsidRDefault="00713B16" w:rsidP="00713B1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Объем финансирования мероприятий программы может корректироваться, исходя из возможностей </w:t>
            </w:r>
            <w:proofErr w:type="spellStart"/>
            <w:r w:rsidR="00E77745">
              <w:rPr>
                <w:rFonts w:ascii="Times New Roman" w:eastAsia="Times New Roman" w:hAnsi="Times New Roman"/>
                <w:sz w:val="28"/>
                <w:szCs w:val="28"/>
              </w:rPr>
              <w:t>кожуунного</w:t>
            </w:r>
            <w:proofErr w:type="spellEnd"/>
            <w:r w:rsidR="00E7774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бюджета МР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Кызылский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кожуун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9A5905" w14:paraId="50D37243" w14:textId="77777777" w:rsidTr="00651470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AA2A5" w14:textId="77777777" w:rsidR="009A5905" w:rsidRPr="0041638F" w:rsidRDefault="009A5905">
            <w:pPr>
              <w:rPr>
                <w:rFonts w:ascii="Times New Roman" w:hAnsi="Times New Roman"/>
                <w:sz w:val="28"/>
                <w:szCs w:val="28"/>
              </w:rPr>
            </w:pPr>
            <w:r w:rsidRPr="0041638F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E998A" w14:textId="77777777" w:rsidR="009A5905" w:rsidRPr="0041638F" w:rsidRDefault="009A59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638F">
              <w:rPr>
                <w:rFonts w:ascii="Times New Roman" w:eastAsia="Times New Roman" w:hAnsi="Times New Roman"/>
                <w:sz w:val="28"/>
                <w:szCs w:val="28"/>
              </w:rPr>
              <w:t xml:space="preserve">Реализация Программы позволит: </w:t>
            </w:r>
          </w:p>
          <w:p w14:paraId="3A5517E1" w14:textId="5D65AB73" w:rsidR="009A5905" w:rsidRPr="0041638F" w:rsidRDefault="00F01D3E" w:rsidP="00F01D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-увеличить к 20</w:t>
            </w:r>
            <w:r w:rsidR="000426B5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9A5905" w:rsidRPr="0041638F">
              <w:rPr>
                <w:rFonts w:ascii="Times New Roman" w:eastAsia="Times New Roman" w:hAnsi="Times New Roman"/>
                <w:sz w:val="28"/>
                <w:szCs w:val="28"/>
              </w:rPr>
              <w:t xml:space="preserve"> году долю граждан Российской Федерации, проживающих на территории Республики Тыва систематически занимающихся физической культурой в</w:t>
            </w:r>
            <w:r w:rsidR="0041638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A5905" w:rsidRPr="0041638F">
              <w:rPr>
                <w:rFonts w:ascii="Times New Roman" w:eastAsia="Times New Roman" w:hAnsi="Times New Roman"/>
                <w:sz w:val="28"/>
                <w:szCs w:val="28"/>
              </w:rPr>
              <w:t xml:space="preserve"> общей численности населения до 20,0 процента; </w:t>
            </w:r>
          </w:p>
          <w:p w14:paraId="6D81D6EC" w14:textId="7AC7088B" w:rsidR="009A5905" w:rsidRPr="0041638F" w:rsidRDefault="009A5905" w:rsidP="00F01D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638F">
              <w:rPr>
                <w:rFonts w:ascii="Times New Roman" w:eastAsia="Times New Roman" w:hAnsi="Times New Roman"/>
                <w:sz w:val="28"/>
                <w:szCs w:val="28"/>
              </w:rPr>
              <w:t>-ув</w:t>
            </w:r>
            <w:r w:rsidR="00F01D3E">
              <w:rPr>
                <w:rFonts w:ascii="Times New Roman" w:eastAsia="Times New Roman" w:hAnsi="Times New Roman"/>
                <w:sz w:val="28"/>
                <w:szCs w:val="28"/>
              </w:rPr>
              <w:t>еличить к 20</w:t>
            </w:r>
            <w:r w:rsidR="000426B5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Pr="0041638F">
              <w:rPr>
                <w:rFonts w:ascii="Times New Roman" w:eastAsia="Times New Roman" w:hAnsi="Times New Roman"/>
                <w:sz w:val="28"/>
                <w:szCs w:val="28"/>
              </w:rPr>
              <w:t xml:space="preserve"> году уровень обеспеченности населения спортивными</w:t>
            </w:r>
            <w:r w:rsidR="0041638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1638F">
              <w:rPr>
                <w:rFonts w:ascii="Times New Roman" w:eastAsia="Times New Roman" w:hAnsi="Times New Roman"/>
                <w:sz w:val="28"/>
                <w:szCs w:val="28"/>
              </w:rPr>
              <w:t xml:space="preserve"> сооружениями, исходя из их единовременной пропускной способности </w:t>
            </w:r>
            <w:r w:rsidR="0041638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1638F">
              <w:rPr>
                <w:rFonts w:ascii="Times New Roman" w:eastAsia="Times New Roman" w:hAnsi="Times New Roman"/>
                <w:sz w:val="28"/>
                <w:szCs w:val="28"/>
              </w:rPr>
              <w:t>до 26,0 процента;</w:t>
            </w:r>
          </w:p>
          <w:p w14:paraId="291F00D0" w14:textId="3682E41A" w:rsidR="009A5905" w:rsidRPr="0041638F" w:rsidRDefault="00F01D3E" w:rsidP="00F01D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-увеличить к 20</w:t>
            </w:r>
            <w:r w:rsidR="000426B5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9A5905" w:rsidRPr="0041638F">
              <w:rPr>
                <w:rFonts w:ascii="Times New Roman" w:eastAsia="Times New Roman" w:hAnsi="Times New Roman"/>
                <w:sz w:val="28"/>
                <w:szCs w:val="28"/>
              </w:rPr>
              <w:t xml:space="preserve"> году долю детей и молодежи Республики Тыва</w:t>
            </w:r>
          </w:p>
          <w:p w14:paraId="256F06C1" w14:textId="77777777" w:rsidR="009A5905" w:rsidRPr="0041638F" w:rsidRDefault="009A5905" w:rsidP="00F01D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638F">
              <w:rPr>
                <w:rFonts w:ascii="Times New Roman" w:eastAsia="Times New Roman" w:hAnsi="Times New Roman"/>
                <w:sz w:val="28"/>
                <w:szCs w:val="28"/>
              </w:rPr>
              <w:t xml:space="preserve"> (общеобразовательных учреждений, ДЮСШ), регулярно занимающихся физической культурой и спортом в спортивных секциях, клубах и иных спортивных </w:t>
            </w:r>
            <w:r w:rsidR="0041638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1638F">
              <w:rPr>
                <w:rFonts w:ascii="Times New Roman" w:eastAsia="Times New Roman" w:hAnsi="Times New Roman"/>
                <w:sz w:val="28"/>
                <w:szCs w:val="28"/>
              </w:rPr>
              <w:t>объединениях, до 49,0 процента;</w:t>
            </w:r>
          </w:p>
          <w:p w14:paraId="2F62CFC3" w14:textId="5ED5A67A" w:rsidR="009A5905" w:rsidRPr="0041638F" w:rsidRDefault="00F01D3E" w:rsidP="00F01D3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-увеличить к 20</w:t>
            </w:r>
            <w:r w:rsidR="000426B5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9A5905" w:rsidRPr="0041638F">
              <w:rPr>
                <w:rFonts w:ascii="Times New Roman" w:eastAsia="Times New Roman" w:hAnsi="Times New Roman"/>
                <w:sz w:val="28"/>
                <w:szCs w:val="28"/>
              </w:rPr>
              <w:t xml:space="preserve"> году долю граждан Российской Федерации, проживающих </w:t>
            </w:r>
            <w:r w:rsidR="0041638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A5905" w:rsidRPr="0041638F">
              <w:rPr>
                <w:rFonts w:ascii="Times New Roman" w:eastAsia="Times New Roman" w:hAnsi="Times New Roman"/>
                <w:sz w:val="28"/>
                <w:szCs w:val="28"/>
              </w:rPr>
              <w:t xml:space="preserve">на территории Республики Тыва, занимающихся физической культурой и спортом по месту трудовой деятельности, в общей численности населения, занятого </w:t>
            </w:r>
          </w:p>
          <w:p w14:paraId="7CC947C6" w14:textId="77777777" w:rsidR="009A5905" w:rsidRPr="0041638F" w:rsidRDefault="009A5905" w:rsidP="00F01D3E">
            <w:pPr>
              <w:jc w:val="both"/>
              <w:rPr>
                <w:sz w:val="28"/>
                <w:szCs w:val="28"/>
              </w:rPr>
            </w:pPr>
            <w:r w:rsidRPr="0041638F">
              <w:rPr>
                <w:rFonts w:ascii="Times New Roman" w:eastAsia="Times New Roman" w:hAnsi="Times New Roman"/>
                <w:sz w:val="28"/>
                <w:szCs w:val="28"/>
              </w:rPr>
              <w:t>в экономике, до 45,4 процента</w:t>
            </w:r>
            <w:r w:rsidR="00F01D3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14:paraId="5AD34D94" w14:textId="77777777" w:rsidR="002F0CB5" w:rsidRDefault="002F0CB5" w:rsidP="009A59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07C93F" w14:textId="77777777" w:rsidR="0041638F" w:rsidRDefault="0041638F" w:rsidP="0023181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41638F" w:rsidSect="00BD5E60">
      <w:pgSz w:w="11906" w:h="16838"/>
      <w:pgMar w:top="567" w:right="851" w:bottom="567" w:left="851" w:header="737" w:footer="0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7F8C"/>
    <w:multiLevelType w:val="multilevel"/>
    <w:tmpl w:val="C310CD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5C452C6"/>
    <w:multiLevelType w:val="hybridMultilevel"/>
    <w:tmpl w:val="C06432C2"/>
    <w:lvl w:ilvl="0" w:tplc="DA546D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F1A3A"/>
    <w:multiLevelType w:val="multilevel"/>
    <w:tmpl w:val="A7A88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559"/>
    <w:rsid w:val="0001359A"/>
    <w:rsid w:val="00026987"/>
    <w:rsid w:val="000353DD"/>
    <w:rsid w:val="000426B5"/>
    <w:rsid w:val="00047796"/>
    <w:rsid w:val="0005172C"/>
    <w:rsid w:val="00090902"/>
    <w:rsid w:val="00107765"/>
    <w:rsid w:val="001247F8"/>
    <w:rsid w:val="001C4C32"/>
    <w:rsid w:val="001F2E46"/>
    <w:rsid w:val="00201940"/>
    <w:rsid w:val="00231811"/>
    <w:rsid w:val="002403E1"/>
    <w:rsid w:val="002E0BE9"/>
    <w:rsid w:val="002F0CB5"/>
    <w:rsid w:val="002F36AA"/>
    <w:rsid w:val="00375CE2"/>
    <w:rsid w:val="00382EBA"/>
    <w:rsid w:val="003B2429"/>
    <w:rsid w:val="003B28D3"/>
    <w:rsid w:val="003B48B6"/>
    <w:rsid w:val="003B6A61"/>
    <w:rsid w:val="003B6CF1"/>
    <w:rsid w:val="003C34B2"/>
    <w:rsid w:val="003D6043"/>
    <w:rsid w:val="003E007B"/>
    <w:rsid w:val="003F174A"/>
    <w:rsid w:val="00402D3A"/>
    <w:rsid w:val="00411503"/>
    <w:rsid w:val="0041638F"/>
    <w:rsid w:val="004376DD"/>
    <w:rsid w:val="004D1069"/>
    <w:rsid w:val="004E07BA"/>
    <w:rsid w:val="00532CA3"/>
    <w:rsid w:val="005C017C"/>
    <w:rsid w:val="005C5A35"/>
    <w:rsid w:val="00605FC1"/>
    <w:rsid w:val="006149DD"/>
    <w:rsid w:val="00651470"/>
    <w:rsid w:val="0065194A"/>
    <w:rsid w:val="006A069D"/>
    <w:rsid w:val="00701331"/>
    <w:rsid w:val="00713B16"/>
    <w:rsid w:val="0073293F"/>
    <w:rsid w:val="0076720F"/>
    <w:rsid w:val="007A2C50"/>
    <w:rsid w:val="007B62B0"/>
    <w:rsid w:val="007C517B"/>
    <w:rsid w:val="007D01E2"/>
    <w:rsid w:val="007D13B5"/>
    <w:rsid w:val="00826176"/>
    <w:rsid w:val="00865E03"/>
    <w:rsid w:val="008821D3"/>
    <w:rsid w:val="00894559"/>
    <w:rsid w:val="008D07BE"/>
    <w:rsid w:val="008D1547"/>
    <w:rsid w:val="00917666"/>
    <w:rsid w:val="009539B2"/>
    <w:rsid w:val="009802E8"/>
    <w:rsid w:val="009A5905"/>
    <w:rsid w:val="009B6C6B"/>
    <w:rsid w:val="00A1110F"/>
    <w:rsid w:val="00A23BA1"/>
    <w:rsid w:val="00A444DE"/>
    <w:rsid w:val="00A83E4B"/>
    <w:rsid w:val="00A97D9C"/>
    <w:rsid w:val="00AD2277"/>
    <w:rsid w:val="00B2241F"/>
    <w:rsid w:val="00B62F5A"/>
    <w:rsid w:val="00B676FC"/>
    <w:rsid w:val="00B858F7"/>
    <w:rsid w:val="00BC1522"/>
    <w:rsid w:val="00BD5E60"/>
    <w:rsid w:val="00C30245"/>
    <w:rsid w:val="00C44A93"/>
    <w:rsid w:val="00C752A8"/>
    <w:rsid w:val="00CA0046"/>
    <w:rsid w:val="00CD1FD0"/>
    <w:rsid w:val="00CD6721"/>
    <w:rsid w:val="00CD6D98"/>
    <w:rsid w:val="00D17879"/>
    <w:rsid w:val="00D31228"/>
    <w:rsid w:val="00D52E1A"/>
    <w:rsid w:val="00DC044E"/>
    <w:rsid w:val="00E77745"/>
    <w:rsid w:val="00E82777"/>
    <w:rsid w:val="00E851B4"/>
    <w:rsid w:val="00EA29CA"/>
    <w:rsid w:val="00ED293D"/>
    <w:rsid w:val="00F01D3E"/>
    <w:rsid w:val="00F03A5E"/>
    <w:rsid w:val="00F50C68"/>
    <w:rsid w:val="00F6730B"/>
    <w:rsid w:val="00F962B9"/>
    <w:rsid w:val="00FA1FA8"/>
    <w:rsid w:val="00FB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0C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62B0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Times New Roman" w:eastAsia="MS Mincho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62B0"/>
    <w:rPr>
      <w:rFonts w:ascii="Times New Roman" w:eastAsia="MS Mincho" w:hAnsi="Times New Roman" w:cs="Times New Roman"/>
      <w:sz w:val="28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7B62B0"/>
  </w:style>
  <w:style w:type="table" w:styleId="a3">
    <w:name w:val="Table Grid"/>
    <w:basedOn w:val="a1"/>
    <w:uiPriority w:val="39"/>
    <w:rsid w:val="007B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7B62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7B62B0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7B62B0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7B62B0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4">
    <w:name w:val="Основной текст (4)_"/>
    <w:rsid w:val="007B6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40">
    <w:name w:val="Основной текст (4)"/>
    <w:rsid w:val="007B6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/>
    </w:rPr>
  </w:style>
  <w:style w:type="paragraph" w:customStyle="1" w:styleId="12">
    <w:name w:val="Обычный1"/>
    <w:rsid w:val="007B62B0"/>
    <w:pPr>
      <w:suppressAutoHyphens/>
      <w:spacing w:before="4980" w:after="0" w:line="240" w:lineRule="auto"/>
      <w:ind w:left="21840"/>
    </w:pPr>
    <w:rPr>
      <w:rFonts w:ascii="Times New Roman" w:eastAsia="Arial" w:hAnsi="Times New Roman" w:cs="Times New Roman"/>
      <w:kern w:val="1"/>
      <w:sz w:val="72"/>
      <w:szCs w:val="20"/>
      <w:lang w:eastAsia="ar-SA"/>
    </w:rPr>
  </w:style>
  <w:style w:type="paragraph" w:customStyle="1" w:styleId="21">
    <w:name w:val="Основной текст 21"/>
    <w:basedOn w:val="a"/>
    <w:rsid w:val="007B62B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note text"/>
    <w:aliases w:val="Текст сноски Знак1 Знак,Текст сноски Знак Знак Знак,Footnote Text Char Знак Знак,Footnote Text Char Знак,Текст сноски-FN,Oaeno niinee-FN,Oaeno niinee Ciae,Table_Footnote_last,single space,footnote text,Текст сноски Знак2,F1,F,F1 Знак,ft"/>
    <w:basedOn w:val="a"/>
    <w:link w:val="a8"/>
    <w:uiPriority w:val="99"/>
    <w:semiHidden/>
    <w:rsid w:val="007B6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aliases w:val="Текст сноски Знак1 Знак Знак,Текст сноски Знак Знак Знак Знак,Footnote Text Char Знак Знак Знак,Footnote Text Char Знак Знак1,Текст сноски-FN Знак,Oaeno niinee-FN Знак,Oaeno niinee Ciae Знак,Table_Footnote_last Знак,single space Знак"/>
    <w:basedOn w:val="a0"/>
    <w:link w:val="a7"/>
    <w:uiPriority w:val="99"/>
    <w:semiHidden/>
    <w:rsid w:val="007B62B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9">
    <w:name w:val="footnote reference"/>
    <w:aliases w:val="Знак сноски 1,Знак сноски-FN,Ciae niinee-FN,Ciae niinee 1"/>
    <w:uiPriority w:val="99"/>
    <w:semiHidden/>
    <w:unhideWhenUsed/>
    <w:rsid w:val="007B62B0"/>
    <w:rPr>
      <w:vertAlign w:val="superscript"/>
    </w:rPr>
  </w:style>
  <w:style w:type="paragraph" w:styleId="aa">
    <w:name w:val="Body Text Indent"/>
    <w:basedOn w:val="a"/>
    <w:link w:val="ab"/>
    <w:uiPriority w:val="99"/>
    <w:unhideWhenUsed/>
    <w:rsid w:val="007B62B0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uiPriority w:val="99"/>
    <w:rsid w:val="007B62B0"/>
    <w:rPr>
      <w:rFonts w:ascii="Calibri" w:eastAsia="Times New Roman" w:hAnsi="Calibri" w:cs="Times New Roman"/>
      <w:lang w:val="x-none" w:eastAsia="x-none"/>
    </w:rPr>
  </w:style>
  <w:style w:type="character" w:customStyle="1" w:styleId="13">
    <w:name w:val="Основной текст1"/>
    <w:rsid w:val="007B6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Web">
    <w:name w:val="Обычный (Web)"/>
    <w:basedOn w:val="a"/>
    <w:rsid w:val="007B62B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7B62B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7B62B0"/>
    <w:rPr>
      <w:rFonts w:ascii="Calibri" w:eastAsia="Times New Roman" w:hAnsi="Calibri" w:cs="Times New Roman"/>
      <w:lang w:val="x-none" w:eastAsia="x-none"/>
    </w:rPr>
  </w:style>
  <w:style w:type="paragraph" w:styleId="ae">
    <w:name w:val="footer"/>
    <w:basedOn w:val="a"/>
    <w:link w:val="af"/>
    <w:uiPriority w:val="99"/>
    <w:semiHidden/>
    <w:unhideWhenUsed/>
    <w:rsid w:val="007B62B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7B62B0"/>
    <w:rPr>
      <w:rFonts w:ascii="Calibri" w:eastAsia="Times New Roman" w:hAnsi="Calibri" w:cs="Times New Roman"/>
      <w:lang w:val="x-none" w:eastAsia="x-none"/>
    </w:rPr>
  </w:style>
  <w:style w:type="paragraph" w:styleId="HTML">
    <w:name w:val="HTML Preformatted"/>
    <w:basedOn w:val="a"/>
    <w:link w:val="HTML0"/>
    <w:uiPriority w:val="99"/>
    <w:rsid w:val="007B6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B62B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0">
    <w:name w:val="No Spacing"/>
    <w:uiPriority w:val="1"/>
    <w:qFormat/>
    <w:rsid w:val="007B62B0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7B62B0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62B0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styleId="af3">
    <w:name w:val="Hyperlink"/>
    <w:semiHidden/>
    <w:unhideWhenUsed/>
    <w:rsid w:val="007B62B0"/>
    <w:rPr>
      <w:color w:val="0000FF"/>
      <w:u w:val="single"/>
    </w:rPr>
  </w:style>
  <w:style w:type="paragraph" w:customStyle="1" w:styleId="Default">
    <w:name w:val="Default"/>
    <w:rsid w:val="007B62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7B62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7B62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4">
    <w:name w:val="Колонтитул"/>
    <w:rsid w:val="007B6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rialNarrow95pt">
    <w:name w:val="Колонтитул + Arial Narrow;9;5 pt"/>
    <w:rsid w:val="007B62B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Garamond4pt">
    <w:name w:val="Колонтитул + Garamond;4 pt;Не полужирный;Курсив"/>
    <w:rsid w:val="007B62B0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2">
    <w:name w:val="Основной текст (2)_"/>
    <w:link w:val="20"/>
    <w:rsid w:val="007B62B0"/>
    <w:rPr>
      <w:b/>
      <w:bCs/>
      <w:sz w:val="38"/>
      <w:szCs w:val="3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2B0"/>
    <w:pPr>
      <w:widowControl w:val="0"/>
      <w:shd w:val="clear" w:color="auto" w:fill="FFFFFF"/>
      <w:spacing w:before="360" w:after="0" w:line="581" w:lineRule="exact"/>
      <w:jc w:val="center"/>
    </w:pPr>
    <w:rPr>
      <w:b/>
      <w:bCs/>
      <w:sz w:val="38"/>
      <w:szCs w:val="38"/>
      <w:shd w:val="clear" w:color="auto" w:fill="FFFFFF"/>
    </w:rPr>
  </w:style>
  <w:style w:type="character" w:customStyle="1" w:styleId="14">
    <w:name w:val="Заголовок №1_"/>
    <w:link w:val="15"/>
    <w:rsid w:val="007B62B0"/>
    <w:rPr>
      <w:b/>
      <w:bCs/>
      <w:sz w:val="47"/>
      <w:szCs w:val="47"/>
      <w:shd w:val="clear" w:color="auto" w:fill="FFFFFF"/>
    </w:rPr>
  </w:style>
  <w:style w:type="paragraph" w:customStyle="1" w:styleId="15">
    <w:name w:val="Заголовок №1"/>
    <w:basedOn w:val="a"/>
    <w:link w:val="14"/>
    <w:rsid w:val="007B62B0"/>
    <w:pPr>
      <w:widowControl w:val="0"/>
      <w:shd w:val="clear" w:color="auto" w:fill="FFFFFF"/>
      <w:spacing w:after="0" w:line="581" w:lineRule="exact"/>
      <w:jc w:val="center"/>
      <w:outlineLvl w:val="0"/>
    </w:pPr>
    <w:rPr>
      <w:b/>
      <w:bCs/>
      <w:sz w:val="47"/>
      <w:szCs w:val="47"/>
      <w:shd w:val="clear" w:color="auto" w:fill="FFFFFF"/>
    </w:rPr>
  </w:style>
  <w:style w:type="character" w:customStyle="1" w:styleId="af5">
    <w:name w:val="Основной текст_"/>
    <w:link w:val="22"/>
    <w:rsid w:val="007B62B0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f5"/>
    <w:rsid w:val="007B62B0"/>
    <w:pPr>
      <w:widowControl w:val="0"/>
      <w:shd w:val="clear" w:color="auto" w:fill="FFFFFF"/>
      <w:spacing w:before="120" w:after="120" w:line="490" w:lineRule="exact"/>
      <w:ind w:hanging="1080"/>
      <w:jc w:val="center"/>
    </w:pPr>
    <w:rPr>
      <w:sz w:val="27"/>
      <w:szCs w:val="27"/>
      <w:shd w:val="clear" w:color="auto" w:fill="FFFFFF"/>
    </w:rPr>
  </w:style>
  <w:style w:type="character" w:customStyle="1" w:styleId="3">
    <w:name w:val="Основной текст (3)_"/>
    <w:link w:val="30"/>
    <w:rsid w:val="007B62B0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B62B0"/>
    <w:pPr>
      <w:widowControl w:val="0"/>
      <w:shd w:val="clear" w:color="auto" w:fill="FFFFFF"/>
      <w:spacing w:before="120" w:after="660" w:line="317" w:lineRule="exact"/>
      <w:jc w:val="center"/>
    </w:pPr>
    <w:rPr>
      <w:b/>
      <w:bCs/>
      <w:sz w:val="27"/>
      <w:szCs w:val="27"/>
      <w:shd w:val="clear" w:color="auto" w:fill="FFFFFF"/>
    </w:rPr>
  </w:style>
  <w:style w:type="character" w:customStyle="1" w:styleId="11pt0pt">
    <w:name w:val="Основной текст + 11 pt;Полужирный;Интервал 0 pt"/>
    <w:rsid w:val="007B62B0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Exact">
    <w:name w:val="Основной текст Exact"/>
    <w:rsid w:val="007B6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u w:val="none"/>
    </w:rPr>
  </w:style>
  <w:style w:type="character" w:customStyle="1" w:styleId="32pt">
    <w:name w:val="Основной текст (3) + Интервал 2 pt"/>
    <w:rsid w:val="007B62B0"/>
    <w:rPr>
      <w:rFonts w:ascii="Times New Roman" w:eastAsia="Times New Roman" w:hAnsi="Times New Roman"/>
      <w:b/>
      <w:bCs/>
      <w:color w:val="000000"/>
      <w:spacing w:val="5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3">
    <w:name w:val="Заголовок №2"/>
    <w:rsid w:val="007B6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125pt0pt">
    <w:name w:val="Основной текст + 12;5 pt;Полужирный;Интервал 0 pt"/>
    <w:rsid w:val="007B62B0"/>
    <w:rPr>
      <w:rFonts w:ascii="Times New Roman" w:eastAsia="Times New Roman" w:hAnsi="Times New Roman"/>
      <w:b/>
      <w:bCs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5">
    <w:name w:val="Основной текст (5)"/>
    <w:rsid w:val="007B6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6">
    <w:name w:val="Основной текст (6)_"/>
    <w:link w:val="60"/>
    <w:rsid w:val="007B62B0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7B62B0"/>
    <w:pPr>
      <w:widowControl w:val="0"/>
      <w:shd w:val="clear" w:color="auto" w:fill="FFFFFF"/>
      <w:spacing w:after="180" w:line="0" w:lineRule="atLeast"/>
      <w:jc w:val="right"/>
    </w:pPr>
    <w:rPr>
      <w:shd w:val="clear" w:color="auto" w:fill="FFFFFF"/>
    </w:rPr>
  </w:style>
  <w:style w:type="character" w:customStyle="1" w:styleId="3pt">
    <w:name w:val="Основной текст + Интервал 3 pt"/>
    <w:rsid w:val="007B62B0"/>
    <w:rPr>
      <w:rFonts w:ascii="Times New Roman" w:eastAsia="Times New Roman" w:hAnsi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Candara11pt">
    <w:name w:val="Основной текст + Candara;11 pt"/>
    <w:rsid w:val="007B62B0"/>
    <w:rPr>
      <w:rFonts w:ascii="Candara" w:eastAsia="Candara" w:hAnsi="Candara" w:cs="Candara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ArialNarrow6pt">
    <w:name w:val="Основной текст + Arial Narrow;6 pt"/>
    <w:rsid w:val="007B62B0"/>
    <w:rPr>
      <w:rFonts w:ascii="Arial Narrow" w:eastAsia="Arial Narrow" w:hAnsi="Arial Narrow" w:cs="Arial Narrow"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10pt">
    <w:name w:val="Колонтитул + 10 pt"/>
    <w:rsid w:val="007B6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rialUnicodeMS7pt">
    <w:name w:val="Основной текст + Arial Unicode MS;7 pt"/>
    <w:rsid w:val="007B62B0"/>
    <w:rPr>
      <w:rFonts w:ascii="Arial Unicode MS" w:eastAsia="Arial Unicode MS" w:hAnsi="Arial Unicode MS" w:cs="Arial Unicode MS"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af6">
    <w:name w:val="Колонтитул + Полужирный"/>
    <w:rsid w:val="007B6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CenturyGothic4pt33">
    <w:name w:val="Основной текст + Century Gothic;4 pt;Масштаб 33%"/>
    <w:rsid w:val="007B62B0"/>
    <w:rPr>
      <w:rFonts w:ascii="Century Gothic" w:eastAsia="Century Gothic" w:hAnsi="Century Gothic" w:cs="Century Gothic"/>
      <w:color w:val="000000"/>
      <w:spacing w:val="0"/>
      <w:w w:val="33"/>
      <w:position w:val="0"/>
      <w:sz w:val="8"/>
      <w:szCs w:val="8"/>
      <w:shd w:val="clear" w:color="auto" w:fill="FFFFFF"/>
      <w:lang w:val="ru-RU"/>
    </w:rPr>
  </w:style>
  <w:style w:type="character" w:customStyle="1" w:styleId="12pt">
    <w:name w:val="Колонтитул + 12 pt"/>
    <w:rsid w:val="007B6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af7">
    <w:name w:val="Оглавление_"/>
    <w:link w:val="af8"/>
    <w:rsid w:val="007B62B0"/>
    <w:rPr>
      <w:shd w:val="clear" w:color="auto" w:fill="FFFFFF"/>
    </w:rPr>
  </w:style>
  <w:style w:type="paragraph" w:customStyle="1" w:styleId="af8">
    <w:name w:val="Оглавление"/>
    <w:basedOn w:val="a"/>
    <w:link w:val="af7"/>
    <w:rsid w:val="007B62B0"/>
    <w:pPr>
      <w:widowControl w:val="0"/>
      <w:shd w:val="clear" w:color="auto" w:fill="FFFFFF"/>
      <w:spacing w:after="0" w:line="274" w:lineRule="exact"/>
    </w:pPr>
    <w:rPr>
      <w:shd w:val="clear" w:color="auto" w:fill="FFFFFF"/>
    </w:rPr>
  </w:style>
  <w:style w:type="character" w:customStyle="1" w:styleId="55pt">
    <w:name w:val="Основной текст + 5;5 pt"/>
    <w:rsid w:val="007B62B0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paragraph" w:customStyle="1" w:styleId="31">
    <w:name w:val="Основной текст3"/>
    <w:basedOn w:val="a"/>
    <w:rsid w:val="007B62B0"/>
    <w:pPr>
      <w:widowControl w:val="0"/>
      <w:shd w:val="clear" w:color="auto" w:fill="FFFFFF"/>
      <w:spacing w:after="1440" w:line="0" w:lineRule="atLeas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Normal (Web)"/>
    <w:aliases w:val="Знак2"/>
    <w:basedOn w:val="a"/>
    <w:link w:val="afa"/>
    <w:qFormat/>
    <w:rsid w:val="007B6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a">
    <w:name w:val="Обычный (веб) Знак"/>
    <w:aliases w:val="Знак2 Знак"/>
    <w:link w:val="af9"/>
    <w:locked/>
    <w:rsid w:val="007B62B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b">
    <w:name w:val="Subtle Emphasis"/>
    <w:qFormat/>
    <w:rsid w:val="007B62B0"/>
    <w:rPr>
      <w:i/>
      <w:iCs/>
      <w:color w:val="404040"/>
    </w:rPr>
  </w:style>
  <w:style w:type="paragraph" w:styleId="afc">
    <w:name w:val="Subtitle"/>
    <w:basedOn w:val="a"/>
    <w:next w:val="a"/>
    <w:link w:val="afd"/>
    <w:qFormat/>
    <w:rsid w:val="007B62B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d">
    <w:name w:val="Подзаголовок Знак"/>
    <w:basedOn w:val="a0"/>
    <w:link w:val="afc"/>
    <w:rsid w:val="007B62B0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a0"/>
    <w:rsid w:val="007B62B0"/>
  </w:style>
  <w:style w:type="character" w:styleId="afe">
    <w:name w:val="page number"/>
    <w:basedOn w:val="a0"/>
    <w:rsid w:val="007B62B0"/>
  </w:style>
  <w:style w:type="paragraph" w:customStyle="1" w:styleId="ConsNormal">
    <w:name w:val="ConsNormal"/>
    <w:rsid w:val="007B62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"/>
    <w:link w:val="33"/>
    <w:rsid w:val="007B62B0"/>
    <w:pPr>
      <w:spacing w:after="120"/>
    </w:pPr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7B62B0"/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B62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Титул средний по центру"/>
    <w:basedOn w:val="a"/>
    <w:rsid w:val="007B62B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ff0">
    <w:name w:val="FollowedHyperlink"/>
    <w:basedOn w:val="a0"/>
    <w:uiPriority w:val="99"/>
    <w:semiHidden/>
    <w:unhideWhenUsed/>
    <w:rsid w:val="007B62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62B0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Times New Roman" w:eastAsia="MS Mincho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62B0"/>
    <w:rPr>
      <w:rFonts w:ascii="Times New Roman" w:eastAsia="MS Mincho" w:hAnsi="Times New Roman" w:cs="Times New Roman"/>
      <w:sz w:val="28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7B62B0"/>
  </w:style>
  <w:style w:type="table" w:styleId="a3">
    <w:name w:val="Table Grid"/>
    <w:basedOn w:val="a1"/>
    <w:uiPriority w:val="39"/>
    <w:rsid w:val="007B62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7B62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7B62B0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7B62B0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7B62B0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4">
    <w:name w:val="Основной текст (4)_"/>
    <w:rsid w:val="007B6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40">
    <w:name w:val="Основной текст (4)"/>
    <w:rsid w:val="007B6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/>
    </w:rPr>
  </w:style>
  <w:style w:type="paragraph" w:customStyle="1" w:styleId="12">
    <w:name w:val="Обычный1"/>
    <w:rsid w:val="007B62B0"/>
    <w:pPr>
      <w:suppressAutoHyphens/>
      <w:spacing w:before="4980" w:after="0" w:line="240" w:lineRule="auto"/>
      <w:ind w:left="21840"/>
    </w:pPr>
    <w:rPr>
      <w:rFonts w:ascii="Times New Roman" w:eastAsia="Arial" w:hAnsi="Times New Roman" w:cs="Times New Roman"/>
      <w:kern w:val="1"/>
      <w:sz w:val="72"/>
      <w:szCs w:val="20"/>
      <w:lang w:eastAsia="ar-SA"/>
    </w:rPr>
  </w:style>
  <w:style w:type="paragraph" w:customStyle="1" w:styleId="21">
    <w:name w:val="Основной текст 21"/>
    <w:basedOn w:val="a"/>
    <w:rsid w:val="007B62B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note text"/>
    <w:aliases w:val="Текст сноски Знак1 Знак,Текст сноски Знак Знак Знак,Footnote Text Char Знак Знак,Footnote Text Char Знак,Текст сноски-FN,Oaeno niinee-FN,Oaeno niinee Ciae,Table_Footnote_last,single space,footnote text,Текст сноски Знак2,F1,F,F1 Знак,ft"/>
    <w:basedOn w:val="a"/>
    <w:link w:val="a8"/>
    <w:uiPriority w:val="99"/>
    <w:semiHidden/>
    <w:rsid w:val="007B6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aliases w:val="Текст сноски Знак1 Знак Знак,Текст сноски Знак Знак Знак Знак,Footnote Text Char Знак Знак Знак,Footnote Text Char Знак Знак1,Текст сноски-FN Знак,Oaeno niinee-FN Знак,Oaeno niinee Ciae Знак,Table_Footnote_last Знак,single space Знак"/>
    <w:basedOn w:val="a0"/>
    <w:link w:val="a7"/>
    <w:uiPriority w:val="99"/>
    <w:semiHidden/>
    <w:rsid w:val="007B62B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9">
    <w:name w:val="footnote reference"/>
    <w:aliases w:val="Знак сноски 1,Знак сноски-FN,Ciae niinee-FN,Ciae niinee 1"/>
    <w:uiPriority w:val="99"/>
    <w:semiHidden/>
    <w:unhideWhenUsed/>
    <w:rsid w:val="007B62B0"/>
    <w:rPr>
      <w:vertAlign w:val="superscript"/>
    </w:rPr>
  </w:style>
  <w:style w:type="paragraph" w:styleId="aa">
    <w:name w:val="Body Text Indent"/>
    <w:basedOn w:val="a"/>
    <w:link w:val="ab"/>
    <w:uiPriority w:val="99"/>
    <w:unhideWhenUsed/>
    <w:rsid w:val="007B62B0"/>
    <w:pPr>
      <w:spacing w:after="120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uiPriority w:val="99"/>
    <w:rsid w:val="007B62B0"/>
    <w:rPr>
      <w:rFonts w:ascii="Calibri" w:eastAsia="Times New Roman" w:hAnsi="Calibri" w:cs="Times New Roman"/>
      <w:lang w:val="x-none" w:eastAsia="x-none"/>
    </w:rPr>
  </w:style>
  <w:style w:type="character" w:customStyle="1" w:styleId="13">
    <w:name w:val="Основной текст1"/>
    <w:rsid w:val="007B6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Web">
    <w:name w:val="Обычный (Web)"/>
    <w:basedOn w:val="a"/>
    <w:rsid w:val="007B62B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7B62B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7B62B0"/>
    <w:rPr>
      <w:rFonts w:ascii="Calibri" w:eastAsia="Times New Roman" w:hAnsi="Calibri" w:cs="Times New Roman"/>
      <w:lang w:val="x-none" w:eastAsia="x-none"/>
    </w:rPr>
  </w:style>
  <w:style w:type="paragraph" w:styleId="ae">
    <w:name w:val="footer"/>
    <w:basedOn w:val="a"/>
    <w:link w:val="af"/>
    <w:uiPriority w:val="99"/>
    <w:semiHidden/>
    <w:unhideWhenUsed/>
    <w:rsid w:val="007B62B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7B62B0"/>
    <w:rPr>
      <w:rFonts w:ascii="Calibri" w:eastAsia="Times New Roman" w:hAnsi="Calibri" w:cs="Times New Roman"/>
      <w:lang w:val="x-none" w:eastAsia="x-none"/>
    </w:rPr>
  </w:style>
  <w:style w:type="paragraph" w:styleId="HTML">
    <w:name w:val="HTML Preformatted"/>
    <w:basedOn w:val="a"/>
    <w:link w:val="HTML0"/>
    <w:uiPriority w:val="99"/>
    <w:rsid w:val="007B62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B62B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0">
    <w:name w:val="No Spacing"/>
    <w:uiPriority w:val="1"/>
    <w:qFormat/>
    <w:rsid w:val="007B62B0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7B62B0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62B0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styleId="af3">
    <w:name w:val="Hyperlink"/>
    <w:semiHidden/>
    <w:unhideWhenUsed/>
    <w:rsid w:val="007B62B0"/>
    <w:rPr>
      <w:color w:val="0000FF"/>
      <w:u w:val="single"/>
    </w:rPr>
  </w:style>
  <w:style w:type="paragraph" w:customStyle="1" w:styleId="Default">
    <w:name w:val="Default"/>
    <w:rsid w:val="007B62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7B62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7B62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4">
    <w:name w:val="Колонтитул"/>
    <w:rsid w:val="007B6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rialNarrow95pt">
    <w:name w:val="Колонтитул + Arial Narrow;9;5 pt"/>
    <w:rsid w:val="007B62B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Garamond4pt">
    <w:name w:val="Колонтитул + Garamond;4 pt;Не полужирный;Курсив"/>
    <w:rsid w:val="007B62B0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2">
    <w:name w:val="Основной текст (2)_"/>
    <w:link w:val="20"/>
    <w:rsid w:val="007B62B0"/>
    <w:rPr>
      <w:b/>
      <w:bCs/>
      <w:sz w:val="38"/>
      <w:szCs w:val="3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2B0"/>
    <w:pPr>
      <w:widowControl w:val="0"/>
      <w:shd w:val="clear" w:color="auto" w:fill="FFFFFF"/>
      <w:spacing w:before="360" w:after="0" w:line="581" w:lineRule="exact"/>
      <w:jc w:val="center"/>
    </w:pPr>
    <w:rPr>
      <w:b/>
      <w:bCs/>
      <w:sz w:val="38"/>
      <w:szCs w:val="38"/>
      <w:shd w:val="clear" w:color="auto" w:fill="FFFFFF"/>
    </w:rPr>
  </w:style>
  <w:style w:type="character" w:customStyle="1" w:styleId="14">
    <w:name w:val="Заголовок №1_"/>
    <w:link w:val="15"/>
    <w:rsid w:val="007B62B0"/>
    <w:rPr>
      <w:b/>
      <w:bCs/>
      <w:sz w:val="47"/>
      <w:szCs w:val="47"/>
      <w:shd w:val="clear" w:color="auto" w:fill="FFFFFF"/>
    </w:rPr>
  </w:style>
  <w:style w:type="paragraph" w:customStyle="1" w:styleId="15">
    <w:name w:val="Заголовок №1"/>
    <w:basedOn w:val="a"/>
    <w:link w:val="14"/>
    <w:rsid w:val="007B62B0"/>
    <w:pPr>
      <w:widowControl w:val="0"/>
      <w:shd w:val="clear" w:color="auto" w:fill="FFFFFF"/>
      <w:spacing w:after="0" w:line="581" w:lineRule="exact"/>
      <w:jc w:val="center"/>
      <w:outlineLvl w:val="0"/>
    </w:pPr>
    <w:rPr>
      <w:b/>
      <w:bCs/>
      <w:sz w:val="47"/>
      <w:szCs w:val="47"/>
      <w:shd w:val="clear" w:color="auto" w:fill="FFFFFF"/>
    </w:rPr>
  </w:style>
  <w:style w:type="character" w:customStyle="1" w:styleId="af5">
    <w:name w:val="Основной текст_"/>
    <w:link w:val="22"/>
    <w:rsid w:val="007B62B0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f5"/>
    <w:rsid w:val="007B62B0"/>
    <w:pPr>
      <w:widowControl w:val="0"/>
      <w:shd w:val="clear" w:color="auto" w:fill="FFFFFF"/>
      <w:spacing w:before="120" w:after="120" w:line="490" w:lineRule="exact"/>
      <w:ind w:hanging="1080"/>
      <w:jc w:val="center"/>
    </w:pPr>
    <w:rPr>
      <w:sz w:val="27"/>
      <w:szCs w:val="27"/>
      <w:shd w:val="clear" w:color="auto" w:fill="FFFFFF"/>
    </w:rPr>
  </w:style>
  <w:style w:type="character" w:customStyle="1" w:styleId="3">
    <w:name w:val="Основной текст (3)_"/>
    <w:link w:val="30"/>
    <w:rsid w:val="007B62B0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B62B0"/>
    <w:pPr>
      <w:widowControl w:val="0"/>
      <w:shd w:val="clear" w:color="auto" w:fill="FFFFFF"/>
      <w:spacing w:before="120" w:after="660" w:line="317" w:lineRule="exact"/>
      <w:jc w:val="center"/>
    </w:pPr>
    <w:rPr>
      <w:b/>
      <w:bCs/>
      <w:sz w:val="27"/>
      <w:szCs w:val="27"/>
      <w:shd w:val="clear" w:color="auto" w:fill="FFFFFF"/>
    </w:rPr>
  </w:style>
  <w:style w:type="character" w:customStyle="1" w:styleId="11pt0pt">
    <w:name w:val="Основной текст + 11 pt;Полужирный;Интервал 0 pt"/>
    <w:rsid w:val="007B62B0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Exact">
    <w:name w:val="Основной текст Exact"/>
    <w:rsid w:val="007B6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u w:val="none"/>
    </w:rPr>
  </w:style>
  <w:style w:type="character" w:customStyle="1" w:styleId="32pt">
    <w:name w:val="Основной текст (3) + Интервал 2 pt"/>
    <w:rsid w:val="007B62B0"/>
    <w:rPr>
      <w:rFonts w:ascii="Times New Roman" w:eastAsia="Times New Roman" w:hAnsi="Times New Roman"/>
      <w:b/>
      <w:bCs/>
      <w:color w:val="000000"/>
      <w:spacing w:val="5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3">
    <w:name w:val="Заголовок №2"/>
    <w:rsid w:val="007B6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125pt0pt">
    <w:name w:val="Основной текст + 12;5 pt;Полужирный;Интервал 0 pt"/>
    <w:rsid w:val="007B62B0"/>
    <w:rPr>
      <w:rFonts w:ascii="Times New Roman" w:eastAsia="Times New Roman" w:hAnsi="Times New Roman"/>
      <w:b/>
      <w:bCs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5">
    <w:name w:val="Основной текст (5)"/>
    <w:rsid w:val="007B6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6">
    <w:name w:val="Основной текст (6)_"/>
    <w:link w:val="60"/>
    <w:rsid w:val="007B62B0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7B62B0"/>
    <w:pPr>
      <w:widowControl w:val="0"/>
      <w:shd w:val="clear" w:color="auto" w:fill="FFFFFF"/>
      <w:spacing w:after="180" w:line="0" w:lineRule="atLeast"/>
      <w:jc w:val="right"/>
    </w:pPr>
    <w:rPr>
      <w:shd w:val="clear" w:color="auto" w:fill="FFFFFF"/>
    </w:rPr>
  </w:style>
  <w:style w:type="character" w:customStyle="1" w:styleId="3pt">
    <w:name w:val="Основной текст + Интервал 3 pt"/>
    <w:rsid w:val="007B62B0"/>
    <w:rPr>
      <w:rFonts w:ascii="Times New Roman" w:eastAsia="Times New Roman" w:hAnsi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Candara11pt">
    <w:name w:val="Основной текст + Candara;11 pt"/>
    <w:rsid w:val="007B62B0"/>
    <w:rPr>
      <w:rFonts w:ascii="Candara" w:eastAsia="Candara" w:hAnsi="Candara" w:cs="Candara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ArialNarrow6pt">
    <w:name w:val="Основной текст + Arial Narrow;6 pt"/>
    <w:rsid w:val="007B62B0"/>
    <w:rPr>
      <w:rFonts w:ascii="Arial Narrow" w:eastAsia="Arial Narrow" w:hAnsi="Arial Narrow" w:cs="Arial Narrow"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10pt">
    <w:name w:val="Колонтитул + 10 pt"/>
    <w:rsid w:val="007B6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rialUnicodeMS7pt">
    <w:name w:val="Основной текст + Arial Unicode MS;7 pt"/>
    <w:rsid w:val="007B62B0"/>
    <w:rPr>
      <w:rFonts w:ascii="Arial Unicode MS" w:eastAsia="Arial Unicode MS" w:hAnsi="Arial Unicode MS" w:cs="Arial Unicode MS"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af6">
    <w:name w:val="Колонтитул + Полужирный"/>
    <w:rsid w:val="007B6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CenturyGothic4pt33">
    <w:name w:val="Основной текст + Century Gothic;4 pt;Масштаб 33%"/>
    <w:rsid w:val="007B62B0"/>
    <w:rPr>
      <w:rFonts w:ascii="Century Gothic" w:eastAsia="Century Gothic" w:hAnsi="Century Gothic" w:cs="Century Gothic"/>
      <w:color w:val="000000"/>
      <w:spacing w:val="0"/>
      <w:w w:val="33"/>
      <w:position w:val="0"/>
      <w:sz w:val="8"/>
      <w:szCs w:val="8"/>
      <w:shd w:val="clear" w:color="auto" w:fill="FFFFFF"/>
      <w:lang w:val="ru-RU"/>
    </w:rPr>
  </w:style>
  <w:style w:type="character" w:customStyle="1" w:styleId="12pt">
    <w:name w:val="Колонтитул + 12 pt"/>
    <w:rsid w:val="007B6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af7">
    <w:name w:val="Оглавление_"/>
    <w:link w:val="af8"/>
    <w:rsid w:val="007B62B0"/>
    <w:rPr>
      <w:shd w:val="clear" w:color="auto" w:fill="FFFFFF"/>
    </w:rPr>
  </w:style>
  <w:style w:type="paragraph" w:customStyle="1" w:styleId="af8">
    <w:name w:val="Оглавление"/>
    <w:basedOn w:val="a"/>
    <w:link w:val="af7"/>
    <w:rsid w:val="007B62B0"/>
    <w:pPr>
      <w:widowControl w:val="0"/>
      <w:shd w:val="clear" w:color="auto" w:fill="FFFFFF"/>
      <w:spacing w:after="0" w:line="274" w:lineRule="exact"/>
    </w:pPr>
    <w:rPr>
      <w:shd w:val="clear" w:color="auto" w:fill="FFFFFF"/>
    </w:rPr>
  </w:style>
  <w:style w:type="character" w:customStyle="1" w:styleId="55pt">
    <w:name w:val="Основной текст + 5;5 pt"/>
    <w:rsid w:val="007B62B0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paragraph" w:customStyle="1" w:styleId="31">
    <w:name w:val="Основной текст3"/>
    <w:basedOn w:val="a"/>
    <w:rsid w:val="007B62B0"/>
    <w:pPr>
      <w:widowControl w:val="0"/>
      <w:shd w:val="clear" w:color="auto" w:fill="FFFFFF"/>
      <w:spacing w:after="1440" w:line="0" w:lineRule="atLeas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Normal (Web)"/>
    <w:aliases w:val="Знак2"/>
    <w:basedOn w:val="a"/>
    <w:link w:val="afa"/>
    <w:qFormat/>
    <w:rsid w:val="007B6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a">
    <w:name w:val="Обычный (веб) Знак"/>
    <w:aliases w:val="Знак2 Знак"/>
    <w:link w:val="af9"/>
    <w:locked/>
    <w:rsid w:val="007B62B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b">
    <w:name w:val="Subtle Emphasis"/>
    <w:qFormat/>
    <w:rsid w:val="007B62B0"/>
    <w:rPr>
      <w:i/>
      <w:iCs/>
      <w:color w:val="404040"/>
    </w:rPr>
  </w:style>
  <w:style w:type="paragraph" w:styleId="afc">
    <w:name w:val="Subtitle"/>
    <w:basedOn w:val="a"/>
    <w:next w:val="a"/>
    <w:link w:val="afd"/>
    <w:qFormat/>
    <w:rsid w:val="007B62B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d">
    <w:name w:val="Подзаголовок Знак"/>
    <w:basedOn w:val="a0"/>
    <w:link w:val="afc"/>
    <w:rsid w:val="007B62B0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a0"/>
    <w:rsid w:val="007B62B0"/>
  </w:style>
  <w:style w:type="character" w:styleId="afe">
    <w:name w:val="page number"/>
    <w:basedOn w:val="a0"/>
    <w:rsid w:val="007B62B0"/>
  </w:style>
  <w:style w:type="paragraph" w:customStyle="1" w:styleId="ConsNormal">
    <w:name w:val="ConsNormal"/>
    <w:rsid w:val="007B62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"/>
    <w:link w:val="33"/>
    <w:rsid w:val="007B62B0"/>
    <w:pPr>
      <w:spacing w:after="120"/>
    </w:pPr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7B62B0"/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B62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Титул средний по центру"/>
    <w:basedOn w:val="a"/>
    <w:rsid w:val="007B62B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ff0">
    <w:name w:val="FollowedHyperlink"/>
    <w:basedOn w:val="a0"/>
    <w:uiPriority w:val="99"/>
    <w:semiHidden/>
    <w:unhideWhenUsed/>
    <w:rsid w:val="007B62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0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User_econom</cp:lastModifiedBy>
  <cp:revision>82</cp:revision>
  <cp:lastPrinted>2018-06-29T13:50:00Z</cp:lastPrinted>
  <dcterms:created xsi:type="dcterms:W3CDTF">2017-05-03T08:25:00Z</dcterms:created>
  <dcterms:modified xsi:type="dcterms:W3CDTF">2021-10-29T08:46:00Z</dcterms:modified>
</cp:coreProperties>
</file>