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BD4" w:rsidRPr="007827A9" w:rsidRDefault="00F16BD4" w:rsidP="00F16BD4">
      <w:pPr>
        <w:pStyle w:val="30"/>
        <w:shd w:val="clear" w:color="auto" w:fill="auto"/>
        <w:spacing w:before="0" w:after="0" w:line="240" w:lineRule="auto"/>
        <w:ind w:right="20"/>
        <w:rPr>
          <w:sz w:val="28"/>
          <w:szCs w:val="28"/>
        </w:rPr>
      </w:pPr>
      <w:r w:rsidRPr="007827A9">
        <w:rPr>
          <w:sz w:val="28"/>
          <w:szCs w:val="28"/>
        </w:rPr>
        <w:t xml:space="preserve">СОГЛАШЕНИЕ </w:t>
      </w:r>
    </w:p>
    <w:p w:rsidR="00F16BD4" w:rsidRPr="007827A9" w:rsidRDefault="00F16BD4" w:rsidP="00F16BD4">
      <w:pPr>
        <w:pStyle w:val="30"/>
        <w:shd w:val="clear" w:color="auto" w:fill="auto"/>
        <w:spacing w:before="0" w:after="0" w:line="240" w:lineRule="auto"/>
        <w:ind w:right="20"/>
        <w:rPr>
          <w:b w:val="0"/>
          <w:sz w:val="28"/>
          <w:szCs w:val="28"/>
        </w:rPr>
      </w:pPr>
      <w:proofErr w:type="gramStart"/>
      <w:r w:rsidRPr="007827A9">
        <w:rPr>
          <w:b w:val="0"/>
          <w:sz w:val="28"/>
          <w:szCs w:val="28"/>
        </w:rPr>
        <w:t>о</w:t>
      </w:r>
      <w:proofErr w:type="gramEnd"/>
      <w:r w:rsidRPr="007827A9">
        <w:rPr>
          <w:b w:val="0"/>
          <w:sz w:val="28"/>
          <w:szCs w:val="28"/>
        </w:rPr>
        <w:t xml:space="preserve"> реализации </w:t>
      </w:r>
      <w:r>
        <w:rPr>
          <w:b w:val="0"/>
          <w:sz w:val="28"/>
          <w:szCs w:val="28"/>
        </w:rPr>
        <w:t>регионального</w:t>
      </w:r>
      <w:r w:rsidRPr="007827A9">
        <w:rPr>
          <w:b w:val="0"/>
          <w:sz w:val="28"/>
          <w:szCs w:val="28"/>
        </w:rPr>
        <w:t xml:space="preserve"> проекта</w:t>
      </w:r>
    </w:p>
    <w:p w:rsidR="00F16BD4" w:rsidRPr="007827A9" w:rsidRDefault="00F16BD4" w:rsidP="00F16BD4">
      <w:pPr>
        <w:pStyle w:val="30"/>
        <w:shd w:val="clear" w:color="auto" w:fill="auto"/>
        <w:spacing w:before="0" w:after="0" w:line="240" w:lineRule="auto"/>
        <w:ind w:right="20"/>
        <w:rPr>
          <w:b w:val="0"/>
          <w:sz w:val="28"/>
          <w:szCs w:val="28"/>
        </w:rPr>
      </w:pPr>
      <w:r w:rsidRPr="007827A9">
        <w:rPr>
          <w:b w:val="0"/>
          <w:sz w:val="28"/>
          <w:szCs w:val="28"/>
        </w:rPr>
        <w:t xml:space="preserve">«Малое и среднее предпринимательство и поддержка индивидуальной предпринимательской инициативы» </w:t>
      </w:r>
    </w:p>
    <w:p w:rsidR="00F16BD4" w:rsidRPr="00F16BD4" w:rsidRDefault="00F16BD4" w:rsidP="00E10139">
      <w:pPr>
        <w:pStyle w:val="30"/>
        <w:shd w:val="clear" w:color="auto" w:fill="auto"/>
        <w:spacing w:before="0" w:after="0" w:line="240" w:lineRule="auto"/>
        <w:ind w:right="20"/>
        <w:rPr>
          <w:b w:val="0"/>
          <w:sz w:val="28"/>
          <w:szCs w:val="28"/>
        </w:rPr>
      </w:pPr>
      <w:r w:rsidRPr="007827A9">
        <w:rPr>
          <w:b w:val="0"/>
          <w:sz w:val="28"/>
          <w:szCs w:val="28"/>
        </w:rPr>
        <w:t xml:space="preserve">            </w:t>
      </w:r>
      <w:proofErr w:type="gramStart"/>
      <w:r w:rsidRPr="007827A9">
        <w:rPr>
          <w:b w:val="0"/>
          <w:sz w:val="28"/>
          <w:szCs w:val="28"/>
        </w:rPr>
        <w:t>на</w:t>
      </w:r>
      <w:proofErr w:type="gramEnd"/>
      <w:r w:rsidRPr="007827A9">
        <w:rPr>
          <w:b w:val="0"/>
          <w:sz w:val="28"/>
          <w:szCs w:val="28"/>
        </w:rPr>
        <w:t xml:space="preserve"> территории </w:t>
      </w:r>
      <w:r>
        <w:rPr>
          <w:b w:val="0"/>
          <w:sz w:val="28"/>
          <w:szCs w:val="28"/>
        </w:rPr>
        <w:t>________________</w:t>
      </w:r>
      <w:r w:rsidRPr="007827A9">
        <w:rPr>
          <w:b w:val="0"/>
          <w:sz w:val="28"/>
          <w:szCs w:val="28"/>
        </w:rPr>
        <w:t xml:space="preserve"> </w:t>
      </w:r>
      <w:proofErr w:type="spellStart"/>
      <w:r w:rsidRPr="007827A9">
        <w:rPr>
          <w:b w:val="0"/>
          <w:sz w:val="28"/>
          <w:szCs w:val="28"/>
        </w:rPr>
        <w:t>кожууна</w:t>
      </w:r>
      <w:proofErr w:type="spellEnd"/>
      <w:r w:rsidRPr="007827A9">
        <w:rPr>
          <w:b w:val="0"/>
          <w:sz w:val="28"/>
          <w:szCs w:val="28"/>
        </w:rPr>
        <w:t xml:space="preserve"> Республики Тыва</w:t>
      </w:r>
      <w:r w:rsidRPr="007827A9">
        <w:rPr>
          <w:sz w:val="28"/>
          <w:szCs w:val="28"/>
        </w:rPr>
        <w:t xml:space="preserve"> </w:t>
      </w:r>
      <w:r w:rsidRPr="00F16BD4">
        <w:rPr>
          <w:b w:val="0"/>
          <w:sz w:val="28"/>
          <w:szCs w:val="28"/>
        </w:rPr>
        <w:t>в 2019 году</w:t>
      </w:r>
    </w:p>
    <w:p w:rsidR="00784EF8" w:rsidRDefault="00784EF8" w:rsidP="00E10139">
      <w:pPr>
        <w:ind w:right="20"/>
      </w:pPr>
    </w:p>
    <w:p w:rsidR="00F16BD4" w:rsidRPr="007827A9" w:rsidRDefault="00F16BD4" w:rsidP="008A44F6">
      <w:pPr>
        <w:pStyle w:val="20"/>
        <w:shd w:val="clear" w:color="auto" w:fill="auto"/>
        <w:tabs>
          <w:tab w:val="left" w:leader="underscore" w:pos="2162"/>
          <w:tab w:val="left" w:leader="underscore" w:pos="2936"/>
        </w:tabs>
        <w:spacing w:after="0" w:line="240" w:lineRule="auto"/>
        <w:ind w:right="20"/>
        <w:jc w:val="left"/>
      </w:pPr>
      <w:r w:rsidRPr="007827A9">
        <w:t xml:space="preserve">«__» </w:t>
      </w:r>
      <w:r w:rsidRPr="007827A9">
        <w:rPr>
          <w:u w:val="single"/>
        </w:rPr>
        <w:t xml:space="preserve">                   </w:t>
      </w:r>
      <w:r w:rsidRPr="007827A9">
        <w:t xml:space="preserve"> 2019</w:t>
      </w:r>
      <w:r w:rsidR="00E33B7B">
        <w:t xml:space="preserve"> </w:t>
      </w:r>
      <w:r w:rsidRPr="007827A9">
        <w:t xml:space="preserve">г.                                                                          </w:t>
      </w:r>
      <w:r w:rsidR="008A44F6">
        <w:t xml:space="preserve">          </w:t>
      </w:r>
      <w:r w:rsidRPr="007827A9">
        <w:t xml:space="preserve">       №</w:t>
      </w:r>
      <w:r w:rsidRPr="00E33B7B">
        <w:t>___</w:t>
      </w:r>
    </w:p>
    <w:p w:rsidR="00F16BD4" w:rsidRDefault="00F16BD4" w:rsidP="00E10139">
      <w:pPr>
        <w:ind w:right="20"/>
      </w:pPr>
    </w:p>
    <w:p w:rsidR="00951877" w:rsidRDefault="00F16BD4" w:rsidP="001E1647">
      <w:pPr>
        <w:pStyle w:val="50"/>
        <w:shd w:val="clear" w:color="auto" w:fill="auto"/>
        <w:tabs>
          <w:tab w:val="left" w:pos="1418"/>
        </w:tabs>
        <w:spacing w:before="0" w:after="0" w:line="240" w:lineRule="auto"/>
        <w:ind w:right="20" w:firstLine="708"/>
        <w:rPr>
          <w:sz w:val="28"/>
          <w:szCs w:val="28"/>
        </w:rPr>
      </w:pPr>
      <w:r w:rsidRPr="007827A9">
        <w:rPr>
          <w:sz w:val="28"/>
          <w:szCs w:val="28"/>
        </w:rPr>
        <w:t>Каратаева Елена Владимировна, министр экономики Респ</w:t>
      </w:r>
      <w:r w:rsidR="00537D2C">
        <w:rPr>
          <w:sz w:val="28"/>
          <w:szCs w:val="28"/>
        </w:rPr>
        <w:t>ублики Тыва, осуществляющий(</w:t>
      </w:r>
      <w:proofErr w:type="spellStart"/>
      <w:r w:rsidR="00537D2C">
        <w:rPr>
          <w:sz w:val="28"/>
          <w:szCs w:val="28"/>
        </w:rPr>
        <w:t>ая</w:t>
      </w:r>
      <w:proofErr w:type="spellEnd"/>
      <w:r w:rsidR="00537D2C">
        <w:rPr>
          <w:sz w:val="28"/>
          <w:szCs w:val="28"/>
        </w:rPr>
        <w:t>)</w:t>
      </w:r>
      <w:r w:rsidRPr="007827A9">
        <w:rPr>
          <w:sz w:val="28"/>
          <w:szCs w:val="28"/>
        </w:rPr>
        <w:t xml:space="preserve"> функции руководителя региональн</w:t>
      </w:r>
      <w:r w:rsidR="00537D2C">
        <w:rPr>
          <w:sz w:val="28"/>
          <w:szCs w:val="28"/>
        </w:rPr>
        <w:t>ых проектов «</w:t>
      </w:r>
      <w:r w:rsidR="00537D2C" w:rsidRPr="004C57D8">
        <w:rPr>
          <w:sz w:val="28"/>
          <w:szCs w:val="28"/>
        </w:rPr>
        <w:t>Улучшение условий ведения предпринимательской деятельности</w:t>
      </w:r>
      <w:r w:rsidR="00537D2C">
        <w:rPr>
          <w:sz w:val="28"/>
          <w:szCs w:val="28"/>
        </w:rPr>
        <w:t>», «</w:t>
      </w:r>
      <w:r w:rsidR="00537D2C" w:rsidRPr="004C57D8">
        <w:rPr>
          <w:sz w:val="28"/>
          <w:szCs w:val="28"/>
        </w:rPr>
        <w:t>Расширение доступа субъектов МСП к финансовым ресурсам, в том числе к льготному финансированию</w:t>
      </w:r>
      <w:r w:rsidR="00537D2C">
        <w:rPr>
          <w:sz w:val="28"/>
          <w:szCs w:val="28"/>
        </w:rPr>
        <w:t>», «</w:t>
      </w:r>
      <w:r w:rsidR="00537D2C" w:rsidRPr="004C57D8">
        <w:rPr>
          <w:sz w:val="28"/>
          <w:szCs w:val="28"/>
        </w:rPr>
        <w:t>Акселерация субъектов малого и среднего предпринимательства</w:t>
      </w:r>
      <w:r w:rsidR="00537D2C">
        <w:rPr>
          <w:sz w:val="28"/>
          <w:szCs w:val="28"/>
        </w:rPr>
        <w:t>», «</w:t>
      </w:r>
      <w:r w:rsidR="00537D2C" w:rsidRPr="004C57D8">
        <w:rPr>
          <w:sz w:val="28"/>
          <w:szCs w:val="28"/>
        </w:rPr>
        <w:t>Популяризация предпринимательства</w:t>
      </w:r>
      <w:r w:rsidR="00537D2C">
        <w:rPr>
          <w:sz w:val="28"/>
          <w:szCs w:val="28"/>
        </w:rPr>
        <w:t xml:space="preserve">» </w:t>
      </w:r>
      <w:r w:rsidRPr="007827A9">
        <w:rPr>
          <w:sz w:val="28"/>
          <w:szCs w:val="28"/>
        </w:rPr>
        <w:t>(далее – региональны</w:t>
      </w:r>
      <w:r w:rsidR="00537D2C">
        <w:rPr>
          <w:sz w:val="28"/>
          <w:szCs w:val="28"/>
        </w:rPr>
        <w:t>е</w:t>
      </w:r>
      <w:r w:rsidRPr="007827A9">
        <w:rPr>
          <w:sz w:val="28"/>
          <w:szCs w:val="28"/>
        </w:rPr>
        <w:t xml:space="preserve"> проект</w:t>
      </w:r>
      <w:r w:rsidR="00537D2C">
        <w:rPr>
          <w:sz w:val="28"/>
          <w:szCs w:val="28"/>
        </w:rPr>
        <w:t>ы</w:t>
      </w:r>
      <w:r w:rsidRPr="007827A9">
        <w:rPr>
          <w:sz w:val="28"/>
          <w:szCs w:val="28"/>
        </w:rPr>
        <w:t xml:space="preserve">), обеспечивающего достижение целей, целевых и дополнительных показателей </w:t>
      </w:r>
      <w:r w:rsidR="00CB1637">
        <w:rPr>
          <w:sz w:val="28"/>
          <w:szCs w:val="28"/>
        </w:rPr>
        <w:t>регионального</w:t>
      </w:r>
      <w:r w:rsidRPr="007827A9">
        <w:rPr>
          <w:sz w:val="28"/>
          <w:szCs w:val="28"/>
        </w:rPr>
        <w:t xml:space="preserve"> проекта </w:t>
      </w:r>
      <w:r w:rsidRPr="007F4B18">
        <w:rPr>
          <w:sz w:val="28"/>
          <w:szCs w:val="28"/>
        </w:rPr>
        <w:t>«Малое и среднее предпринимательство и поддержка индивидуальной предпринимательской инициативы», именуемый(</w:t>
      </w:r>
      <w:proofErr w:type="spellStart"/>
      <w:r w:rsidRPr="007F4B18">
        <w:rPr>
          <w:sz w:val="28"/>
          <w:szCs w:val="28"/>
        </w:rPr>
        <w:t>ая</w:t>
      </w:r>
      <w:proofErr w:type="spellEnd"/>
      <w:r w:rsidRPr="007F4B18">
        <w:rPr>
          <w:sz w:val="28"/>
          <w:szCs w:val="28"/>
        </w:rPr>
        <w:t xml:space="preserve">) в дальнейшем </w:t>
      </w:r>
      <w:r w:rsidR="002F76A8" w:rsidRPr="007F4B18">
        <w:rPr>
          <w:sz w:val="28"/>
          <w:szCs w:val="28"/>
        </w:rPr>
        <w:t xml:space="preserve"> </w:t>
      </w:r>
      <w:r w:rsidRPr="007F4B18">
        <w:rPr>
          <w:sz w:val="28"/>
          <w:szCs w:val="28"/>
        </w:rPr>
        <w:t>"Руководитель региональн</w:t>
      </w:r>
      <w:r w:rsidR="00CB1128" w:rsidRPr="007F4B18">
        <w:rPr>
          <w:sz w:val="28"/>
          <w:szCs w:val="28"/>
        </w:rPr>
        <w:t>ых</w:t>
      </w:r>
      <w:r w:rsidRPr="007F4B18">
        <w:rPr>
          <w:sz w:val="28"/>
          <w:szCs w:val="28"/>
        </w:rPr>
        <w:t xml:space="preserve"> проект</w:t>
      </w:r>
      <w:r w:rsidR="00CB1128" w:rsidRPr="007F4B18">
        <w:rPr>
          <w:sz w:val="28"/>
          <w:szCs w:val="28"/>
        </w:rPr>
        <w:t>ов</w:t>
      </w:r>
      <w:r w:rsidRPr="007F4B18">
        <w:rPr>
          <w:sz w:val="28"/>
          <w:szCs w:val="28"/>
        </w:rPr>
        <w:t>", с одной стороны,</w:t>
      </w:r>
      <w:r w:rsidRPr="007827A9">
        <w:rPr>
          <w:sz w:val="28"/>
          <w:szCs w:val="28"/>
        </w:rPr>
        <w:t xml:space="preserve"> </w:t>
      </w:r>
      <w:r w:rsidRPr="007827A9">
        <w:rPr>
          <w:sz w:val="28"/>
          <w:szCs w:val="28"/>
        </w:rPr>
        <w:tab/>
      </w:r>
    </w:p>
    <w:p w:rsidR="00467701" w:rsidRPr="00951877" w:rsidRDefault="00F16BD4" w:rsidP="00951877">
      <w:pPr>
        <w:pStyle w:val="50"/>
        <w:shd w:val="clear" w:color="auto" w:fill="auto"/>
        <w:tabs>
          <w:tab w:val="left" w:pos="1418"/>
        </w:tabs>
        <w:spacing w:before="0" w:after="0" w:line="240" w:lineRule="auto"/>
        <w:ind w:right="20" w:firstLine="708"/>
        <w:rPr>
          <w:sz w:val="28"/>
          <w:szCs w:val="28"/>
        </w:rPr>
      </w:pPr>
      <w:r>
        <w:rPr>
          <w:sz w:val="28"/>
          <w:szCs w:val="28"/>
        </w:rPr>
        <w:t>и _____________________________________________________</w:t>
      </w:r>
      <w:r w:rsidR="00467701" w:rsidRPr="00467701">
        <w:rPr>
          <w:sz w:val="24"/>
          <w:szCs w:val="24"/>
        </w:rPr>
        <w:t xml:space="preserve"> </w:t>
      </w:r>
      <w:r w:rsidR="00467701">
        <w:rPr>
          <w:sz w:val="24"/>
          <w:szCs w:val="24"/>
        </w:rPr>
        <w:t xml:space="preserve">, </w:t>
      </w:r>
    </w:p>
    <w:p w:rsidR="00F16BD4" w:rsidRPr="007827A9" w:rsidRDefault="00467701" w:rsidP="001E1647">
      <w:pPr>
        <w:pStyle w:val="50"/>
        <w:shd w:val="clear" w:color="auto" w:fill="auto"/>
        <w:tabs>
          <w:tab w:val="left" w:pos="1418"/>
        </w:tabs>
        <w:spacing w:before="0" w:after="0" w:line="240" w:lineRule="auto"/>
        <w:ind w:right="20"/>
        <w:rPr>
          <w:sz w:val="28"/>
          <w:szCs w:val="28"/>
        </w:rPr>
      </w:pPr>
      <w:r>
        <w:rPr>
          <w:sz w:val="24"/>
          <w:szCs w:val="24"/>
        </w:rPr>
        <w:t>Председатель</w:t>
      </w:r>
      <w:r>
        <w:rPr>
          <w:sz w:val="28"/>
          <w:szCs w:val="28"/>
        </w:rPr>
        <w:t xml:space="preserve"> </w:t>
      </w:r>
      <w:r w:rsidR="00F16BD4">
        <w:rPr>
          <w:sz w:val="28"/>
          <w:szCs w:val="28"/>
        </w:rPr>
        <w:t>____________________________________________,</w:t>
      </w:r>
    </w:p>
    <w:p w:rsidR="00F16BD4" w:rsidRPr="00F16BD4" w:rsidRDefault="00F16BD4" w:rsidP="001E1647">
      <w:pPr>
        <w:pStyle w:val="50"/>
        <w:shd w:val="clear" w:color="auto" w:fill="auto"/>
        <w:tabs>
          <w:tab w:val="left" w:pos="1418"/>
        </w:tabs>
        <w:spacing w:before="0" w:after="0" w:line="240" w:lineRule="auto"/>
        <w:ind w:right="20" w:firstLine="708"/>
        <w:rPr>
          <w:sz w:val="24"/>
          <w:szCs w:val="28"/>
          <w:vertAlign w:val="superscript"/>
        </w:rPr>
      </w:pPr>
      <w:r w:rsidRPr="00F16BD4">
        <w:rPr>
          <w:sz w:val="24"/>
          <w:szCs w:val="28"/>
          <w:vertAlign w:val="superscript"/>
        </w:rPr>
        <w:t xml:space="preserve">                                                                                                                 (ФИО и должность)</w:t>
      </w:r>
    </w:p>
    <w:p w:rsidR="00F16BD4" w:rsidRPr="007827A9" w:rsidRDefault="00F16BD4" w:rsidP="00974D8A">
      <w:pPr>
        <w:pStyle w:val="20"/>
        <w:shd w:val="clear" w:color="auto" w:fill="auto"/>
        <w:tabs>
          <w:tab w:val="left" w:pos="1418"/>
        </w:tabs>
        <w:spacing w:after="0" w:line="240" w:lineRule="auto"/>
        <w:ind w:right="20"/>
        <w:jc w:val="both"/>
      </w:pPr>
      <w:r w:rsidRPr="007827A9">
        <w:t>осуществляющий(</w:t>
      </w:r>
      <w:proofErr w:type="spellStart"/>
      <w:r w:rsidRPr="007827A9">
        <w:t>ая</w:t>
      </w:r>
      <w:proofErr w:type="spellEnd"/>
      <w:r w:rsidRPr="007827A9">
        <w:t xml:space="preserve">) функции </w:t>
      </w:r>
      <w:r w:rsidR="00CB1128">
        <w:t>куратора</w:t>
      </w:r>
      <w:r w:rsidRPr="007827A9">
        <w:t xml:space="preserve"> </w:t>
      </w:r>
      <w:r w:rsidR="00232DE9" w:rsidRPr="007827A9">
        <w:t>муниципальн</w:t>
      </w:r>
      <w:r w:rsidR="00232DE9">
        <w:t>ы</w:t>
      </w:r>
      <w:r w:rsidR="00974D8A">
        <w:t>х</w:t>
      </w:r>
      <w:r w:rsidR="00232DE9" w:rsidRPr="007827A9">
        <w:t xml:space="preserve"> проект</w:t>
      </w:r>
      <w:r w:rsidR="00974D8A">
        <w:t>ов</w:t>
      </w:r>
      <w:r w:rsidR="00232DE9">
        <w:t xml:space="preserve"> «</w:t>
      </w:r>
      <w:r w:rsidR="00232DE9" w:rsidRPr="004C57D8">
        <w:t>Улучшение условий ведения предпринимательской деятельности</w:t>
      </w:r>
      <w:r w:rsidR="00232DE9">
        <w:t>», «</w:t>
      </w:r>
      <w:r w:rsidR="00232DE9" w:rsidRPr="004C57D8">
        <w:t>Расширение доступа субъектов МСП к финансовым ресурсам, в том числе к льготному финансированию</w:t>
      </w:r>
      <w:r w:rsidR="00232DE9">
        <w:t>», «</w:t>
      </w:r>
      <w:r w:rsidR="00232DE9" w:rsidRPr="004C57D8">
        <w:t>Акселерация субъектов малого и среднего предпринимательства</w:t>
      </w:r>
      <w:r w:rsidR="00232DE9">
        <w:t>», «</w:t>
      </w:r>
      <w:r w:rsidR="00232DE9" w:rsidRPr="004C57D8">
        <w:t>Популяризация предпринимательства</w:t>
      </w:r>
      <w:r w:rsidR="00232DE9">
        <w:t>»</w:t>
      </w:r>
      <w:r w:rsidR="00F97D98" w:rsidRPr="00F97D98">
        <w:t xml:space="preserve"> </w:t>
      </w:r>
      <w:r w:rsidR="00F97D98" w:rsidRPr="007827A9">
        <w:t xml:space="preserve">(далее - </w:t>
      </w:r>
      <w:r w:rsidR="00F97D98">
        <w:t>муниципальные</w:t>
      </w:r>
      <w:r w:rsidR="00F97D98" w:rsidRPr="007827A9">
        <w:t xml:space="preserve"> проект</w:t>
      </w:r>
      <w:r w:rsidR="00F97D98">
        <w:t>ы</w:t>
      </w:r>
      <w:r w:rsidR="00F97D98" w:rsidRPr="007827A9">
        <w:t>)</w:t>
      </w:r>
      <w:r w:rsidR="00232DE9">
        <w:t xml:space="preserve">, </w:t>
      </w:r>
      <w:r w:rsidRPr="007827A9">
        <w:t xml:space="preserve">обеспечивающего достижение целей, показателей и результатов </w:t>
      </w:r>
      <w:r w:rsidR="0071590D">
        <w:t>муниципальн</w:t>
      </w:r>
      <w:r w:rsidR="002A1216">
        <w:t>ых</w:t>
      </w:r>
      <w:r w:rsidR="0071590D">
        <w:t xml:space="preserve"> </w:t>
      </w:r>
      <w:r w:rsidRPr="007827A9">
        <w:t>проект</w:t>
      </w:r>
      <w:r w:rsidR="002A1216">
        <w:t>ов</w:t>
      </w:r>
      <w:r w:rsidRPr="007827A9">
        <w:t>, выступающий(</w:t>
      </w:r>
      <w:proofErr w:type="spellStart"/>
      <w:r w:rsidRPr="007827A9">
        <w:t>ая</w:t>
      </w:r>
      <w:proofErr w:type="spellEnd"/>
      <w:r w:rsidRPr="007827A9">
        <w:t>) от имени</w:t>
      </w:r>
      <w:r w:rsidR="00F97D98">
        <w:t xml:space="preserve"> </w:t>
      </w:r>
      <w:r w:rsidRPr="007827A9">
        <w:t>___________</w:t>
      </w:r>
      <w:r>
        <w:t xml:space="preserve">_______________________________ </w:t>
      </w:r>
      <w:r w:rsidRPr="007827A9">
        <w:t>(далее - муниципальное образование),</w:t>
      </w:r>
      <w:r>
        <w:t xml:space="preserve"> </w:t>
      </w:r>
      <w:r w:rsidRPr="007827A9">
        <w:t>именуемый(</w:t>
      </w:r>
      <w:proofErr w:type="spellStart"/>
      <w:r w:rsidRPr="007827A9">
        <w:t>ая</w:t>
      </w:r>
      <w:proofErr w:type="spellEnd"/>
      <w:r w:rsidRPr="007827A9">
        <w:t>) в дальнейшем "</w:t>
      </w:r>
      <w:r w:rsidR="002B1FAD">
        <w:t xml:space="preserve">Куратор муниципальных </w:t>
      </w:r>
      <w:r w:rsidRPr="007827A9">
        <w:t>проект</w:t>
      </w:r>
      <w:r w:rsidR="002B1FAD">
        <w:t>ов</w:t>
      </w:r>
      <w:r w:rsidRPr="007827A9">
        <w:t>", с другой стороны, далее при совместном упоминании именуемые "Стороны</w:t>
      </w:r>
      <w:r w:rsidR="00F97D98">
        <w:t>"</w:t>
      </w:r>
      <w:r w:rsidRPr="007827A9">
        <w:t>, заключили настоящее Соглашение о нижеследующем.</w:t>
      </w:r>
    </w:p>
    <w:p w:rsidR="00974D8A" w:rsidRDefault="00974D8A" w:rsidP="00974D8A">
      <w:pPr>
        <w:pStyle w:val="20"/>
        <w:shd w:val="clear" w:color="auto" w:fill="auto"/>
        <w:tabs>
          <w:tab w:val="left" w:pos="1418"/>
        </w:tabs>
        <w:spacing w:after="0" w:line="240" w:lineRule="auto"/>
        <w:ind w:right="20"/>
      </w:pPr>
    </w:p>
    <w:p w:rsidR="00F16BD4" w:rsidRPr="007827A9" w:rsidRDefault="00F16BD4" w:rsidP="001E1647">
      <w:pPr>
        <w:pStyle w:val="20"/>
        <w:shd w:val="clear" w:color="auto" w:fill="auto"/>
        <w:tabs>
          <w:tab w:val="left" w:pos="1418"/>
        </w:tabs>
        <w:spacing w:after="327" w:line="240" w:lineRule="auto"/>
        <w:ind w:right="20"/>
      </w:pPr>
      <w:r w:rsidRPr="007827A9">
        <w:t>I. Общие положения</w:t>
      </w:r>
    </w:p>
    <w:p w:rsidR="00F16BD4" w:rsidRDefault="00F16BD4" w:rsidP="001E1647">
      <w:pPr>
        <w:pStyle w:val="20"/>
        <w:numPr>
          <w:ilvl w:val="0"/>
          <w:numId w:val="1"/>
        </w:numPr>
        <w:shd w:val="clear" w:color="auto" w:fill="auto"/>
        <w:tabs>
          <w:tab w:val="left" w:pos="1418"/>
        </w:tabs>
        <w:spacing w:after="364" w:line="240" w:lineRule="auto"/>
        <w:ind w:left="180" w:right="20" w:firstLine="700"/>
        <w:jc w:val="both"/>
      </w:pPr>
      <w:r w:rsidRPr="007827A9">
        <w:t xml:space="preserve">Предметом настоящего Соглашения является организация взаимодействия Сторон при реализации </w:t>
      </w:r>
      <w:r w:rsidR="008E0176">
        <w:t>региональн</w:t>
      </w:r>
      <w:r w:rsidR="00F97D98">
        <w:t xml:space="preserve">ых </w:t>
      </w:r>
      <w:r w:rsidR="00B0344A">
        <w:t>и муниципальн</w:t>
      </w:r>
      <w:r w:rsidR="00F97D98">
        <w:t>ых</w:t>
      </w:r>
      <w:r w:rsidR="00B0344A">
        <w:t xml:space="preserve"> проектов</w:t>
      </w:r>
      <w:r w:rsidRPr="007827A9">
        <w:t xml:space="preserve"> и осуществления мониторинга реализации</w:t>
      </w:r>
      <w:r w:rsidR="00F97D98">
        <w:t xml:space="preserve"> проектов</w:t>
      </w:r>
      <w:r w:rsidRPr="007827A9">
        <w:t xml:space="preserve"> по достижению целей</w:t>
      </w:r>
      <w:r w:rsidR="00BD699B">
        <w:t xml:space="preserve"> и</w:t>
      </w:r>
      <w:r w:rsidRPr="007827A9">
        <w:t xml:space="preserve"> показателей проект</w:t>
      </w:r>
      <w:r w:rsidR="00F97D98">
        <w:t xml:space="preserve">ов </w:t>
      </w:r>
      <w:r w:rsidR="006B0BE3">
        <w:t>относительно</w:t>
      </w:r>
      <w:r w:rsidRPr="007827A9">
        <w:t xml:space="preserve"> мероприятий, реализуемых в муниципальном образовании Республики Тыва.</w:t>
      </w:r>
    </w:p>
    <w:p w:rsidR="006B0BE3" w:rsidRPr="007827A9" w:rsidRDefault="006B0BE3" w:rsidP="006D7A81">
      <w:pPr>
        <w:pStyle w:val="20"/>
        <w:numPr>
          <w:ilvl w:val="0"/>
          <w:numId w:val="11"/>
        </w:numPr>
        <w:shd w:val="clear" w:color="auto" w:fill="auto"/>
        <w:spacing w:after="337" w:line="240" w:lineRule="auto"/>
        <w:ind w:left="0" w:right="20" w:firstLine="0"/>
      </w:pPr>
      <w:r w:rsidRPr="007827A9">
        <w:t>Обязанности Сторон</w:t>
      </w:r>
    </w:p>
    <w:p w:rsidR="006B0BE3" w:rsidRPr="007827A9" w:rsidRDefault="006B0BE3" w:rsidP="00E10139">
      <w:pPr>
        <w:pStyle w:val="20"/>
        <w:numPr>
          <w:ilvl w:val="0"/>
          <w:numId w:val="3"/>
        </w:numPr>
        <w:shd w:val="clear" w:color="auto" w:fill="auto"/>
        <w:tabs>
          <w:tab w:val="left" w:pos="1416"/>
        </w:tabs>
        <w:spacing w:after="0" w:line="240" w:lineRule="auto"/>
        <w:ind w:right="20" w:firstLine="700"/>
        <w:jc w:val="both"/>
      </w:pPr>
      <w:r w:rsidRPr="007827A9">
        <w:lastRenderedPageBreak/>
        <w:t>Руководитель регионального проекта обеспечивает:</w:t>
      </w:r>
    </w:p>
    <w:p w:rsidR="006B0BE3" w:rsidRPr="00F97D98" w:rsidRDefault="006B0BE3" w:rsidP="0090715E">
      <w:pPr>
        <w:pStyle w:val="20"/>
        <w:numPr>
          <w:ilvl w:val="0"/>
          <w:numId w:val="4"/>
        </w:numPr>
        <w:shd w:val="clear" w:color="auto" w:fill="auto"/>
        <w:tabs>
          <w:tab w:val="left" w:pos="1416"/>
          <w:tab w:val="left" w:pos="1648"/>
        </w:tabs>
        <w:spacing w:after="0" w:line="240" w:lineRule="auto"/>
        <w:ind w:right="20" w:firstLine="700"/>
        <w:jc w:val="both"/>
      </w:pPr>
      <w:proofErr w:type="gramStart"/>
      <w:r w:rsidRPr="00F97D98">
        <w:t>осуществление</w:t>
      </w:r>
      <w:proofErr w:type="gramEnd"/>
      <w:r w:rsidRPr="00F97D98">
        <w:t xml:space="preserve"> мониторинга достижения значений показателей региональн</w:t>
      </w:r>
      <w:r w:rsidR="00F97D98" w:rsidRPr="00F97D98">
        <w:t>ых</w:t>
      </w:r>
      <w:r w:rsidRPr="00F97D98">
        <w:t xml:space="preserve"> проект</w:t>
      </w:r>
      <w:r w:rsidR="00F97D98">
        <w:t>ов</w:t>
      </w:r>
      <w:r w:rsidRPr="00F97D98">
        <w:t xml:space="preserve"> по муниципальному образованию, выполнения задач</w:t>
      </w:r>
      <w:r w:rsidR="00F97D98">
        <w:t xml:space="preserve"> и </w:t>
      </w:r>
      <w:r w:rsidRPr="00F97D98">
        <w:t>достижения результатов региональн</w:t>
      </w:r>
      <w:r w:rsidR="00F97D98">
        <w:t xml:space="preserve">ых </w:t>
      </w:r>
      <w:r w:rsidRPr="00F97D98">
        <w:t>проект</w:t>
      </w:r>
      <w:r w:rsidR="00F97D98">
        <w:t>ов</w:t>
      </w:r>
      <w:r w:rsidRPr="00F97D98">
        <w:t xml:space="preserve"> по муниципальному образованию, а также плана мероприятий по реализации муниципальн</w:t>
      </w:r>
      <w:r w:rsidR="00F97D98">
        <w:t>ых</w:t>
      </w:r>
      <w:r w:rsidRPr="00F97D98">
        <w:t xml:space="preserve"> проект</w:t>
      </w:r>
      <w:r w:rsidR="00F97D98">
        <w:t>ов</w:t>
      </w:r>
      <w:r w:rsidRPr="00F97D98">
        <w:t>, определенных в соответствии с пунктом 2.2.2 настоящего Соглашения;</w:t>
      </w:r>
    </w:p>
    <w:p w:rsidR="006B0BE3" w:rsidRPr="00F97D98" w:rsidRDefault="006B0BE3" w:rsidP="00F3324B">
      <w:pPr>
        <w:pStyle w:val="20"/>
        <w:numPr>
          <w:ilvl w:val="0"/>
          <w:numId w:val="4"/>
        </w:numPr>
        <w:shd w:val="clear" w:color="auto" w:fill="auto"/>
        <w:tabs>
          <w:tab w:val="left" w:pos="1416"/>
          <w:tab w:val="left" w:pos="1618"/>
        </w:tabs>
        <w:spacing w:after="0" w:line="240" w:lineRule="auto"/>
        <w:ind w:right="20" w:firstLine="700"/>
        <w:jc w:val="both"/>
      </w:pPr>
      <w:proofErr w:type="gramStart"/>
      <w:r w:rsidRPr="00F97D98">
        <w:t>направление</w:t>
      </w:r>
      <w:proofErr w:type="gramEnd"/>
      <w:r w:rsidRPr="00F97D98">
        <w:t xml:space="preserve"> разъяснений по вопросам, связанным с</w:t>
      </w:r>
      <w:r w:rsidR="0088133A" w:rsidRPr="00F97D98">
        <w:t xml:space="preserve"> </w:t>
      </w:r>
      <w:r w:rsidRPr="00F97D98">
        <w:t>исполнением настоящего Соглашения, в течение</w:t>
      </w:r>
      <w:r w:rsidRPr="00F97D98">
        <w:tab/>
      </w:r>
      <w:r w:rsidR="0088133A" w:rsidRPr="00F97D98">
        <w:t xml:space="preserve">1 </w:t>
      </w:r>
      <w:r w:rsidRPr="00F97D98">
        <w:t>рабоч</w:t>
      </w:r>
      <w:r w:rsidR="00E44FD4" w:rsidRPr="00F97D98">
        <w:t>его</w:t>
      </w:r>
      <w:r w:rsidRPr="00F97D98">
        <w:t xml:space="preserve"> дн</w:t>
      </w:r>
      <w:r w:rsidR="00E44FD4" w:rsidRPr="00F97D98">
        <w:t>я</w:t>
      </w:r>
      <w:r w:rsidRPr="00F97D98">
        <w:t xml:space="preserve"> со дня</w:t>
      </w:r>
      <w:r w:rsidR="0088133A" w:rsidRPr="00F97D98">
        <w:t xml:space="preserve"> </w:t>
      </w:r>
      <w:r w:rsidRPr="00F97D98">
        <w:t xml:space="preserve">получения </w:t>
      </w:r>
      <w:r w:rsidR="0088133A" w:rsidRPr="00F97D98">
        <w:t xml:space="preserve">письменного </w:t>
      </w:r>
      <w:r w:rsidRPr="00F97D98">
        <w:t>обращения от участника</w:t>
      </w:r>
      <w:r w:rsidR="00701F68" w:rsidRPr="00F97D98">
        <w:t>/исполнителя</w:t>
      </w:r>
      <w:r w:rsidRPr="00F97D98">
        <w:t xml:space="preserve"> соответствующ</w:t>
      </w:r>
      <w:r w:rsidR="00F97D98">
        <w:t>их</w:t>
      </w:r>
      <w:r w:rsidRPr="00F97D98">
        <w:t xml:space="preserve"> муниципальн</w:t>
      </w:r>
      <w:r w:rsidR="00F97D98">
        <w:t>ых</w:t>
      </w:r>
      <w:r w:rsidRPr="00F97D98">
        <w:t xml:space="preserve"> проект</w:t>
      </w:r>
      <w:r w:rsidR="00F97D98">
        <w:t>ов</w:t>
      </w:r>
      <w:r w:rsidRPr="00F97D98">
        <w:t>;</w:t>
      </w:r>
    </w:p>
    <w:p w:rsidR="006B0BE3" w:rsidRPr="00F97D98" w:rsidRDefault="0090715E" w:rsidP="0090715E">
      <w:pPr>
        <w:pStyle w:val="20"/>
        <w:numPr>
          <w:ilvl w:val="0"/>
          <w:numId w:val="4"/>
        </w:numPr>
        <w:shd w:val="clear" w:color="auto" w:fill="auto"/>
        <w:tabs>
          <w:tab w:val="left" w:pos="1416"/>
          <w:tab w:val="left" w:pos="1714"/>
        </w:tabs>
        <w:spacing w:after="0" w:line="240" w:lineRule="auto"/>
        <w:ind w:right="20" w:firstLine="720"/>
        <w:jc w:val="both"/>
      </w:pPr>
      <w:proofErr w:type="gramStart"/>
      <w:r w:rsidRPr="00F97D98">
        <w:t>оказание</w:t>
      </w:r>
      <w:proofErr w:type="gramEnd"/>
      <w:r w:rsidRPr="00F97D98">
        <w:t xml:space="preserve"> консультационной и методической помощи руководителю/ администратору/исполнител</w:t>
      </w:r>
      <w:r w:rsidR="001178DF" w:rsidRPr="00F97D98">
        <w:t>ю</w:t>
      </w:r>
      <w:r w:rsidRPr="00F97D98">
        <w:t xml:space="preserve"> муниципальн</w:t>
      </w:r>
      <w:r w:rsidR="00CD75AD">
        <w:t>ых</w:t>
      </w:r>
      <w:r w:rsidRPr="00F97D98">
        <w:t xml:space="preserve"> проект</w:t>
      </w:r>
      <w:r w:rsidR="00CD75AD">
        <w:t>ов</w:t>
      </w:r>
      <w:r w:rsidRPr="00F97D98">
        <w:t xml:space="preserve"> в реализации муниципальн</w:t>
      </w:r>
      <w:r w:rsidR="00CD75AD">
        <w:t>ых</w:t>
      </w:r>
      <w:r w:rsidRPr="00F97D98">
        <w:t xml:space="preserve"> проект</w:t>
      </w:r>
      <w:r w:rsidR="00CD75AD">
        <w:t>ов</w:t>
      </w:r>
      <w:r w:rsidRPr="00F97D98">
        <w:t>.</w:t>
      </w:r>
    </w:p>
    <w:p w:rsidR="006B0BE3" w:rsidRPr="00F97D98" w:rsidRDefault="002B1FAD" w:rsidP="001178DF">
      <w:pPr>
        <w:pStyle w:val="20"/>
        <w:numPr>
          <w:ilvl w:val="0"/>
          <w:numId w:val="3"/>
        </w:numPr>
        <w:shd w:val="clear" w:color="auto" w:fill="auto"/>
        <w:tabs>
          <w:tab w:val="left" w:pos="1416"/>
        </w:tabs>
        <w:spacing w:after="0" w:line="240" w:lineRule="auto"/>
        <w:ind w:right="20" w:firstLine="700"/>
        <w:jc w:val="both"/>
      </w:pPr>
      <w:r>
        <w:t xml:space="preserve">Куратор </w:t>
      </w:r>
      <w:r w:rsidR="006B0BE3" w:rsidRPr="00F97D98">
        <w:t>муниципальн</w:t>
      </w:r>
      <w:r>
        <w:t>ых</w:t>
      </w:r>
      <w:r w:rsidR="006B0BE3" w:rsidRPr="00F97D98">
        <w:t xml:space="preserve"> проект</w:t>
      </w:r>
      <w:r>
        <w:t>ов</w:t>
      </w:r>
      <w:r w:rsidR="006B0BE3" w:rsidRPr="00F97D98">
        <w:t xml:space="preserve"> обеспечивает:</w:t>
      </w:r>
    </w:p>
    <w:p w:rsidR="006B0BE3" w:rsidRPr="00F97D98" w:rsidRDefault="006B0BE3" w:rsidP="0098521B">
      <w:pPr>
        <w:pStyle w:val="20"/>
        <w:numPr>
          <w:ilvl w:val="2"/>
          <w:numId w:val="7"/>
        </w:numPr>
        <w:shd w:val="clear" w:color="auto" w:fill="auto"/>
        <w:tabs>
          <w:tab w:val="left" w:pos="1418"/>
          <w:tab w:val="left" w:pos="1722"/>
        </w:tabs>
        <w:spacing w:after="0" w:line="240" w:lineRule="auto"/>
        <w:ind w:left="0" w:right="20" w:firstLine="709"/>
        <w:jc w:val="both"/>
      </w:pPr>
      <w:proofErr w:type="gramStart"/>
      <w:r w:rsidRPr="00F97D98">
        <w:t>формирование</w:t>
      </w:r>
      <w:proofErr w:type="gramEnd"/>
      <w:r w:rsidRPr="00F97D98">
        <w:t xml:space="preserve"> и утверждение (внесение изменений) паспорта </w:t>
      </w:r>
      <w:r w:rsidR="00B5347A" w:rsidRPr="00F97D98">
        <w:t>муниципальн</w:t>
      </w:r>
      <w:r w:rsidR="00B5347A">
        <w:t>ых</w:t>
      </w:r>
      <w:r w:rsidR="00B5347A" w:rsidRPr="00F97D98">
        <w:t xml:space="preserve"> проект</w:t>
      </w:r>
      <w:r w:rsidR="00B5347A">
        <w:t>ов</w:t>
      </w:r>
      <w:r w:rsidRPr="00F97D98">
        <w:t>, соответствующего по структуре паспорту региональн</w:t>
      </w:r>
      <w:r w:rsidR="00546F25">
        <w:t>ых</w:t>
      </w:r>
      <w:r w:rsidRPr="00F97D98">
        <w:t xml:space="preserve"> проект</w:t>
      </w:r>
      <w:r w:rsidR="00546F25">
        <w:t>ов</w:t>
      </w:r>
      <w:r w:rsidRPr="00F97D98">
        <w:t>, и определяющего в том числе:</w:t>
      </w:r>
    </w:p>
    <w:p w:rsidR="006B0BE3" w:rsidRPr="00F97D98" w:rsidRDefault="0098521B" w:rsidP="0098521B">
      <w:pPr>
        <w:pStyle w:val="20"/>
        <w:shd w:val="clear" w:color="auto" w:fill="auto"/>
        <w:tabs>
          <w:tab w:val="left" w:pos="1418"/>
        </w:tabs>
        <w:spacing w:after="0" w:line="240" w:lineRule="auto"/>
        <w:ind w:right="20" w:firstLine="709"/>
        <w:jc w:val="both"/>
      </w:pPr>
      <w:proofErr w:type="gramStart"/>
      <w:r w:rsidRPr="00F97D98">
        <w:t>з</w:t>
      </w:r>
      <w:r w:rsidR="006B0BE3" w:rsidRPr="00F97D98">
        <w:t>начения</w:t>
      </w:r>
      <w:proofErr w:type="gramEnd"/>
      <w:r w:rsidR="006B0BE3" w:rsidRPr="00F97D98">
        <w:t xml:space="preserve"> показателей </w:t>
      </w:r>
      <w:r w:rsidR="00AE579B" w:rsidRPr="00F97D98">
        <w:t>региональных проект</w:t>
      </w:r>
      <w:r w:rsidR="00AE579B">
        <w:t>ов</w:t>
      </w:r>
      <w:r w:rsidR="006B0BE3" w:rsidRPr="00F97D98">
        <w:t>, соответствующие значениям показателей, определенны</w:t>
      </w:r>
      <w:r w:rsidR="009427FD">
        <w:t>х</w:t>
      </w:r>
      <w:r w:rsidR="006B0BE3" w:rsidRPr="00F97D98">
        <w:t xml:space="preserve">  муниципальному образованию;</w:t>
      </w:r>
    </w:p>
    <w:p w:rsidR="006C4074" w:rsidRPr="007F4B18" w:rsidRDefault="006B0BE3" w:rsidP="0098521B">
      <w:pPr>
        <w:pStyle w:val="20"/>
        <w:shd w:val="clear" w:color="auto" w:fill="auto"/>
        <w:tabs>
          <w:tab w:val="left" w:pos="1418"/>
        </w:tabs>
        <w:spacing w:after="0" w:line="240" w:lineRule="auto"/>
        <w:ind w:right="20" w:firstLine="709"/>
        <w:jc w:val="both"/>
      </w:pPr>
      <w:proofErr w:type="gramStart"/>
      <w:r w:rsidRPr="00F97D98">
        <w:t>задачи</w:t>
      </w:r>
      <w:proofErr w:type="gramEnd"/>
      <w:r w:rsidRPr="00F97D98">
        <w:t xml:space="preserve">, а также результаты </w:t>
      </w:r>
      <w:r w:rsidR="00AE579B" w:rsidRPr="00F97D98">
        <w:t>региональных проект</w:t>
      </w:r>
      <w:r w:rsidR="00AE579B">
        <w:t>ов</w:t>
      </w:r>
      <w:r w:rsidR="00AE579B" w:rsidRPr="00F97D98">
        <w:t xml:space="preserve"> </w:t>
      </w:r>
      <w:r w:rsidRPr="00F97D98">
        <w:t xml:space="preserve">и даты их достижения по муниципальному образованию, в </w:t>
      </w:r>
      <w:r w:rsidRPr="007F4B18">
        <w:t>соответствии с приложением к настоящему Соглашению;</w:t>
      </w:r>
    </w:p>
    <w:p w:rsidR="006B0BE3" w:rsidRPr="00F97D98" w:rsidRDefault="006B0BE3" w:rsidP="0098521B">
      <w:pPr>
        <w:pStyle w:val="20"/>
        <w:shd w:val="clear" w:color="auto" w:fill="auto"/>
        <w:tabs>
          <w:tab w:val="left" w:pos="1418"/>
        </w:tabs>
        <w:spacing w:after="0" w:line="240" w:lineRule="auto"/>
        <w:ind w:right="20" w:firstLine="709"/>
        <w:jc w:val="both"/>
      </w:pPr>
      <w:proofErr w:type="gramStart"/>
      <w:r w:rsidRPr="007F4B18">
        <w:t>план</w:t>
      </w:r>
      <w:proofErr w:type="gramEnd"/>
      <w:r w:rsidRPr="007F4B18">
        <w:t xml:space="preserve"> мероприятий по реализации </w:t>
      </w:r>
      <w:r w:rsidR="00CA1038" w:rsidRPr="007F4B18">
        <w:t>региональных</w:t>
      </w:r>
      <w:bookmarkStart w:id="0" w:name="_GoBack"/>
      <w:bookmarkEnd w:id="0"/>
      <w:r w:rsidR="00CA1038" w:rsidRPr="00F97D98">
        <w:t xml:space="preserve"> проект</w:t>
      </w:r>
      <w:r w:rsidR="00CA1038">
        <w:t>ов</w:t>
      </w:r>
      <w:r w:rsidR="00733D0B">
        <w:t xml:space="preserve"> – календарный план</w:t>
      </w:r>
      <w:r w:rsidRPr="00F97D98">
        <w:t>;</w:t>
      </w:r>
    </w:p>
    <w:p w:rsidR="006B0BE3" w:rsidRPr="00F97D98" w:rsidRDefault="006B0BE3" w:rsidP="0098521B">
      <w:pPr>
        <w:pStyle w:val="20"/>
        <w:numPr>
          <w:ilvl w:val="2"/>
          <w:numId w:val="7"/>
        </w:numPr>
        <w:shd w:val="clear" w:color="auto" w:fill="auto"/>
        <w:tabs>
          <w:tab w:val="left" w:pos="1418"/>
          <w:tab w:val="left" w:pos="1729"/>
        </w:tabs>
        <w:spacing w:after="0" w:line="240" w:lineRule="auto"/>
        <w:ind w:left="0" w:right="20" w:firstLine="709"/>
        <w:jc w:val="both"/>
      </w:pPr>
      <w:proofErr w:type="gramStart"/>
      <w:r w:rsidRPr="00F97D98">
        <w:t>достижение</w:t>
      </w:r>
      <w:proofErr w:type="gramEnd"/>
      <w:r w:rsidRPr="00F97D98">
        <w:t xml:space="preserve"> значений показателей, выполнение задач, результатов региональн</w:t>
      </w:r>
      <w:r w:rsidR="00924A27">
        <w:t>ых</w:t>
      </w:r>
      <w:r w:rsidRPr="00F97D98">
        <w:t xml:space="preserve"> проект</w:t>
      </w:r>
      <w:r w:rsidR="00924A27">
        <w:t>ов</w:t>
      </w:r>
      <w:r w:rsidRPr="00F97D98">
        <w:t xml:space="preserve"> по муниципальному образованию, а также выполнение плана мероприятий по реа</w:t>
      </w:r>
      <w:r w:rsidR="00BD699B" w:rsidRPr="00F97D98">
        <w:t xml:space="preserve">лизации </w:t>
      </w:r>
      <w:r w:rsidR="00924A27" w:rsidRPr="00F97D98">
        <w:t>муниципальн</w:t>
      </w:r>
      <w:r w:rsidR="00924A27">
        <w:t>ых</w:t>
      </w:r>
      <w:r w:rsidR="00924A27" w:rsidRPr="00F97D98">
        <w:t xml:space="preserve"> проект</w:t>
      </w:r>
      <w:r w:rsidR="00924A27">
        <w:t>ов</w:t>
      </w:r>
      <w:r w:rsidRPr="00F97D98">
        <w:t>, определенных в соответствии с пунктом 2.2.1. настоящего Соглашения;</w:t>
      </w:r>
    </w:p>
    <w:p w:rsidR="006B0BE3" w:rsidRPr="00F97D98" w:rsidRDefault="006B0BE3" w:rsidP="0098521B">
      <w:pPr>
        <w:pStyle w:val="20"/>
        <w:numPr>
          <w:ilvl w:val="2"/>
          <w:numId w:val="7"/>
        </w:numPr>
        <w:shd w:val="clear" w:color="auto" w:fill="auto"/>
        <w:tabs>
          <w:tab w:val="left" w:pos="1418"/>
          <w:tab w:val="left" w:pos="1694"/>
        </w:tabs>
        <w:spacing w:after="0" w:line="240" w:lineRule="auto"/>
        <w:ind w:left="0" w:right="20" w:firstLine="709"/>
        <w:jc w:val="both"/>
      </w:pPr>
      <w:proofErr w:type="gramStart"/>
      <w:r w:rsidRPr="00F97D98">
        <w:t>актуализацию</w:t>
      </w:r>
      <w:proofErr w:type="gramEnd"/>
      <w:r w:rsidRPr="00F97D98">
        <w:t xml:space="preserve"> не позднее плановой даты </w:t>
      </w:r>
      <w:r w:rsidR="00127C2A" w:rsidRPr="00F97D98">
        <w:t xml:space="preserve">сведений о </w:t>
      </w:r>
      <w:r w:rsidRPr="00F97D98">
        <w:t>достижени</w:t>
      </w:r>
      <w:r w:rsidR="00127C2A" w:rsidRPr="00F97D98">
        <w:t>и</w:t>
      </w:r>
      <w:r w:rsidRPr="00F97D98">
        <w:t xml:space="preserve"> результатов </w:t>
      </w:r>
      <w:r w:rsidR="00127C2A" w:rsidRPr="00F97D98">
        <w:t>исполнителями</w:t>
      </w:r>
      <w:r w:rsidRPr="00F97D98">
        <w:t xml:space="preserve"> </w:t>
      </w:r>
      <w:r w:rsidR="00924A27" w:rsidRPr="00F97D98">
        <w:t>муниципальн</w:t>
      </w:r>
      <w:r w:rsidR="00924A27">
        <w:t>ых</w:t>
      </w:r>
      <w:r w:rsidR="00924A27" w:rsidRPr="00F97D98">
        <w:t xml:space="preserve"> проект</w:t>
      </w:r>
      <w:r w:rsidR="00924A27">
        <w:t>ов</w:t>
      </w:r>
      <w:r w:rsidRPr="00F97D98">
        <w:t xml:space="preserve">, ответственными за достижение результатов, сведений о датах достижения результатов, а также о ходе выполнения плана мероприятий по реализации </w:t>
      </w:r>
      <w:r w:rsidR="00924A27" w:rsidRPr="00F97D98">
        <w:t>муниципальн</w:t>
      </w:r>
      <w:r w:rsidR="00924A27">
        <w:t>ых</w:t>
      </w:r>
      <w:r w:rsidR="00924A27" w:rsidRPr="00F97D98">
        <w:t xml:space="preserve"> проект</w:t>
      </w:r>
      <w:r w:rsidR="00924A27">
        <w:t>ов</w:t>
      </w:r>
      <w:r w:rsidRPr="00F97D98">
        <w:t>;</w:t>
      </w:r>
    </w:p>
    <w:p w:rsidR="006B0BE3" w:rsidRPr="00F97D98" w:rsidRDefault="006B0BE3" w:rsidP="0098521B">
      <w:pPr>
        <w:pStyle w:val="20"/>
        <w:numPr>
          <w:ilvl w:val="2"/>
          <w:numId w:val="7"/>
        </w:numPr>
        <w:shd w:val="clear" w:color="auto" w:fill="auto"/>
        <w:tabs>
          <w:tab w:val="left" w:pos="1418"/>
          <w:tab w:val="left" w:pos="1665"/>
        </w:tabs>
        <w:spacing w:after="0" w:line="240" w:lineRule="auto"/>
        <w:ind w:left="0" w:right="20" w:firstLine="709"/>
        <w:jc w:val="both"/>
      </w:pPr>
      <w:proofErr w:type="gramStart"/>
      <w:r w:rsidRPr="00F97D98">
        <w:t>формирование</w:t>
      </w:r>
      <w:proofErr w:type="gramEnd"/>
      <w:r w:rsidRPr="00F97D98">
        <w:t xml:space="preserve"> и утверждение, направление руководителю региональн</w:t>
      </w:r>
      <w:r w:rsidR="00924A27">
        <w:t xml:space="preserve">ых </w:t>
      </w:r>
      <w:r w:rsidRPr="00F97D98">
        <w:t>проект</w:t>
      </w:r>
      <w:r w:rsidR="00924A27">
        <w:t xml:space="preserve">ов </w:t>
      </w:r>
      <w:r w:rsidRPr="00F97D98">
        <w:t xml:space="preserve">не позднее </w:t>
      </w:r>
      <w:r w:rsidR="00127C2A" w:rsidRPr="00F97D98">
        <w:t>1</w:t>
      </w:r>
      <w:r w:rsidRPr="00F97D98">
        <w:t>-го рабочего дня месяца, следующего за отчетным периодом, отчетов в соответствии с Положением об организации проектной деятельности в Правительстве Российской Федерации, утвержденным постановлением Правительства</w:t>
      </w:r>
      <w:r w:rsidRPr="00F97D98">
        <w:tab/>
        <w:t>Российской Федерации от 31 октября 2018 г. № 1288 "Об организации проектной деятельности в Правительстве Российской Федерации";</w:t>
      </w:r>
    </w:p>
    <w:p w:rsidR="006B0BE3" w:rsidRPr="00F97D98" w:rsidRDefault="006B0BE3" w:rsidP="0098521B">
      <w:pPr>
        <w:pStyle w:val="20"/>
        <w:numPr>
          <w:ilvl w:val="2"/>
          <w:numId w:val="7"/>
        </w:numPr>
        <w:shd w:val="clear" w:color="auto" w:fill="auto"/>
        <w:tabs>
          <w:tab w:val="left" w:pos="1418"/>
          <w:tab w:val="left" w:pos="1687"/>
        </w:tabs>
        <w:spacing w:after="0" w:line="240" w:lineRule="auto"/>
        <w:ind w:left="0" w:right="20" w:firstLine="709"/>
        <w:jc w:val="both"/>
      </w:pPr>
      <w:proofErr w:type="gramStart"/>
      <w:r w:rsidRPr="00F97D98">
        <w:t>достоверность</w:t>
      </w:r>
      <w:proofErr w:type="gramEnd"/>
      <w:r w:rsidRPr="00F97D98">
        <w:t xml:space="preserve">, актуальность и полноту сведений в отчетности и иной информации, связанной с реализацией </w:t>
      </w:r>
      <w:r w:rsidR="00924A27" w:rsidRPr="00F97D98">
        <w:t>муниципальн</w:t>
      </w:r>
      <w:r w:rsidR="00924A27">
        <w:t>ых</w:t>
      </w:r>
      <w:r w:rsidR="00924A27" w:rsidRPr="00F97D98">
        <w:t xml:space="preserve"> проект</w:t>
      </w:r>
      <w:r w:rsidR="00924A27">
        <w:t>ов</w:t>
      </w:r>
      <w:r w:rsidRPr="00F97D98">
        <w:t>, предусмотренной настоящим Соглашением;</w:t>
      </w:r>
    </w:p>
    <w:p w:rsidR="00F16BD4" w:rsidRPr="00F97D98" w:rsidRDefault="006B0BE3" w:rsidP="0098521B">
      <w:pPr>
        <w:pStyle w:val="20"/>
        <w:numPr>
          <w:ilvl w:val="2"/>
          <w:numId w:val="7"/>
        </w:numPr>
        <w:shd w:val="clear" w:color="auto" w:fill="auto"/>
        <w:tabs>
          <w:tab w:val="left" w:pos="1416"/>
          <w:tab w:val="left" w:pos="1729"/>
        </w:tabs>
        <w:spacing w:after="0" w:line="240" w:lineRule="auto"/>
        <w:ind w:left="0" w:right="20" w:firstLine="709"/>
        <w:jc w:val="both"/>
      </w:pPr>
      <w:proofErr w:type="gramStart"/>
      <w:r w:rsidRPr="00F97D98">
        <w:t>соблюдение</w:t>
      </w:r>
      <w:proofErr w:type="gramEnd"/>
      <w:r w:rsidRPr="00F97D98">
        <w:t xml:space="preserve"> исполнительской дисциплины, направление  руководителю региональн</w:t>
      </w:r>
      <w:r w:rsidR="00924A27">
        <w:t>ых</w:t>
      </w:r>
      <w:r w:rsidRPr="00F97D98">
        <w:t xml:space="preserve"> проект</w:t>
      </w:r>
      <w:r w:rsidR="00924A27">
        <w:t>ов</w:t>
      </w:r>
      <w:r w:rsidRPr="00F97D98">
        <w:t xml:space="preserve"> или куратору </w:t>
      </w:r>
      <w:r w:rsidR="00924A27" w:rsidRPr="00F97D98">
        <w:t>региональн</w:t>
      </w:r>
      <w:r w:rsidR="00924A27">
        <w:t>ых</w:t>
      </w:r>
      <w:r w:rsidR="00924A27" w:rsidRPr="00F97D98">
        <w:t xml:space="preserve"> проект</w:t>
      </w:r>
      <w:r w:rsidR="00924A27">
        <w:t>ов</w:t>
      </w:r>
      <w:r w:rsidRPr="00F97D98">
        <w:t xml:space="preserve">, предложений о применении мер дисциплинарного воздействия в соответствии с законодательством Российской Федерации в отношении участников </w:t>
      </w:r>
      <w:r w:rsidR="00924A27" w:rsidRPr="00F97D98">
        <w:lastRenderedPageBreak/>
        <w:t>муниципальн</w:t>
      </w:r>
      <w:r w:rsidR="00924A27">
        <w:t>ых</w:t>
      </w:r>
      <w:r w:rsidR="00924A27" w:rsidRPr="00F97D98">
        <w:t xml:space="preserve"> проект</w:t>
      </w:r>
      <w:r w:rsidR="00924A27">
        <w:t>ов</w:t>
      </w:r>
      <w:r w:rsidRPr="00F97D98">
        <w:t>, чьи действия (бездействие) привели к нарушению (невыполнению) обязательств, уста</w:t>
      </w:r>
      <w:r w:rsidR="0098521B" w:rsidRPr="00F97D98">
        <w:t>новленных настоящим Соглашением.</w:t>
      </w:r>
    </w:p>
    <w:p w:rsidR="006D7A81" w:rsidRPr="00F97D98" w:rsidRDefault="006D7A81" w:rsidP="006D7A81">
      <w:pPr>
        <w:pStyle w:val="20"/>
        <w:shd w:val="clear" w:color="auto" w:fill="auto"/>
        <w:tabs>
          <w:tab w:val="left" w:pos="1416"/>
          <w:tab w:val="left" w:pos="1729"/>
        </w:tabs>
        <w:spacing w:after="0" w:line="240" w:lineRule="auto"/>
        <w:ind w:left="720" w:right="20"/>
        <w:jc w:val="both"/>
      </w:pPr>
    </w:p>
    <w:p w:rsidR="006D7A81" w:rsidRPr="007827A9" w:rsidRDefault="006D7A81" w:rsidP="006D7A81">
      <w:pPr>
        <w:pStyle w:val="a4"/>
        <w:numPr>
          <w:ilvl w:val="0"/>
          <w:numId w:val="11"/>
        </w:numPr>
        <w:shd w:val="clear" w:color="auto" w:fill="auto"/>
        <w:spacing w:before="0" w:after="318" w:line="240" w:lineRule="auto"/>
        <w:ind w:left="0" w:firstLine="0"/>
        <w:jc w:val="center"/>
      </w:pPr>
      <w:r w:rsidRPr="007827A9">
        <w:rPr>
          <w:lang w:val="en-US"/>
        </w:rPr>
        <w:t>C</w:t>
      </w:r>
      <w:r w:rsidRPr="007827A9">
        <w:t>рок действия Соглашения</w:t>
      </w:r>
    </w:p>
    <w:p w:rsidR="006D7A81" w:rsidRDefault="006D7A81" w:rsidP="00E7263C">
      <w:pPr>
        <w:pStyle w:val="a4"/>
        <w:numPr>
          <w:ilvl w:val="0"/>
          <w:numId w:val="8"/>
        </w:numPr>
        <w:shd w:val="clear" w:color="auto" w:fill="auto"/>
        <w:tabs>
          <w:tab w:val="left" w:pos="1418"/>
          <w:tab w:val="left" w:leader="underscore" w:pos="7973"/>
        </w:tabs>
        <w:spacing w:before="0" w:after="0" w:line="240" w:lineRule="auto"/>
        <w:ind w:firstLine="680"/>
      </w:pPr>
      <w:r w:rsidRPr="007827A9">
        <w:t>Настоящее Соглашение вступает в силу с момента его подписания Сторонами и действует до</w:t>
      </w:r>
      <w:r>
        <w:t xml:space="preserve"> «01» февраля 2020 года.</w:t>
      </w:r>
    </w:p>
    <w:p w:rsidR="006D7A81" w:rsidRPr="007827A9" w:rsidRDefault="006D7A81" w:rsidP="00E7263C">
      <w:pPr>
        <w:pStyle w:val="a4"/>
        <w:shd w:val="clear" w:color="auto" w:fill="auto"/>
        <w:tabs>
          <w:tab w:val="left" w:pos="1467"/>
          <w:tab w:val="left" w:leader="underscore" w:pos="7973"/>
        </w:tabs>
        <w:spacing w:before="0" w:after="0" w:line="240" w:lineRule="auto"/>
        <w:ind w:left="920"/>
      </w:pPr>
    </w:p>
    <w:p w:rsidR="006D7A81" w:rsidRPr="007827A9" w:rsidRDefault="006D7A81" w:rsidP="00E7263C">
      <w:pPr>
        <w:pStyle w:val="20"/>
        <w:numPr>
          <w:ilvl w:val="0"/>
          <w:numId w:val="11"/>
        </w:numPr>
        <w:shd w:val="clear" w:color="auto" w:fill="auto"/>
        <w:spacing w:after="278" w:line="240" w:lineRule="auto"/>
        <w:ind w:left="0"/>
      </w:pPr>
      <w:r w:rsidRPr="007827A9">
        <w:t>Заключительные положения</w:t>
      </w:r>
    </w:p>
    <w:p w:rsidR="006D7A81" w:rsidRPr="007827A9" w:rsidRDefault="006D7A81" w:rsidP="00E7263C">
      <w:pPr>
        <w:pStyle w:val="20"/>
        <w:shd w:val="clear" w:color="auto" w:fill="auto"/>
        <w:tabs>
          <w:tab w:val="left" w:pos="1418"/>
        </w:tabs>
        <w:spacing w:after="0" w:line="240" w:lineRule="auto"/>
        <w:ind w:firstLine="708"/>
        <w:jc w:val="both"/>
      </w:pPr>
      <w:r w:rsidRPr="007827A9">
        <w:t xml:space="preserve">4.1. </w:t>
      </w:r>
      <w:r w:rsidR="001C41AA">
        <w:tab/>
      </w:r>
      <w:r w:rsidRPr="007827A9">
        <w:t>Изменение настоящего Соглашения осуществляется путем заключения дополнительного соглашения.</w:t>
      </w:r>
    </w:p>
    <w:p w:rsidR="006D7A81" w:rsidRDefault="006D7A81" w:rsidP="006D7A81">
      <w:pPr>
        <w:pStyle w:val="20"/>
        <w:shd w:val="clear" w:color="auto" w:fill="auto"/>
        <w:tabs>
          <w:tab w:val="left" w:pos="1416"/>
          <w:tab w:val="left" w:pos="1729"/>
        </w:tabs>
        <w:spacing w:after="0" w:line="240" w:lineRule="auto"/>
        <w:ind w:left="720" w:right="20"/>
        <w:jc w:val="both"/>
        <w:rPr>
          <w:highlight w:val="green"/>
        </w:rPr>
      </w:pPr>
    </w:p>
    <w:p w:rsidR="00E7263C" w:rsidRDefault="00E7263C" w:rsidP="00E7263C">
      <w:pPr>
        <w:pStyle w:val="20"/>
        <w:numPr>
          <w:ilvl w:val="0"/>
          <w:numId w:val="11"/>
        </w:numPr>
        <w:shd w:val="clear" w:color="auto" w:fill="auto"/>
        <w:tabs>
          <w:tab w:val="left" w:pos="3981"/>
        </w:tabs>
        <w:spacing w:after="293" w:line="240" w:lineRule="auto"/>
        <w:jc w:val="both"/>
      </w:pPr>
      <w:r w:rsidRPr="007827A9">
        <w:t>Подписи сторон: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4"/>
        <w:gridCol w:w="5069"/>
      </w:tblGrid>
      <w:tr w:rsidR="00E7263C" w:rsidTr="00924A27">
        <w:tc>
          <w:tcPr>
            <w:tcW w:w="5098" w:type="dxa"/>
          </w:tcPr>
          <w:p w:rsidR="00E7263C" w:rsidRPr="00E7263C" w:rsidRDefault="00E7263C" w:rsidP="00E7263C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>
              <w:t>Министерство экономики Республики Тыва</w:t>
            </w:r>
          </w:p>
        </w:tc>
        <w:tc>
          <w:tcPr>
            <w:tcW w:w="5098" w:type="dxa"/>
          </w:tcPr>
          <w:p w:rsidR="00E7263C" w:rsidRDefault="00CF6F46" w:rsidP="00E7263C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>
              <w:t>______</w:t>
            </w:r>
            <w:r w:rsidR="002C402B">
              <w:t>________________</w:t>
            </w:r>
          </w:p>
        </w:tc>
      </w:tr>
      <w:tr w:rsidR="00E7263C" w:rsidTr="00924A27">
        <w:tc>
          <w:tcPr>
            <w:tcW w:w="5098" w:type="dxa"/>
          </w:tcPr>
          <w:p w:rsidR="00CF6F46" w:rsidRPr="00CF6F46" w:rsidRDefault="00CF6F46" w:rsidP="00CF6F46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 w:rsidRPr="00CF6F46">
              <w:t>Почтовый адрес: 667000, Республ</w:t>
            </w:r>
            <w:r>
              <w:t xml:space="preserve">ика Тыва, г. Кызыл, ул. </w:t>
            </w:r>
            <w:proofErr w:type="spellStart"/>
            <w:r>
              <w:t>Чульдум</w:t>
            </w:r>
            <w:proofErr w:type="spellEnd"/>
            <w:r w:rsidRPr="00CF6F46">
              <w:t xml:space="preserve">, 18 </w:t>
            </w:r>
          </w:p>
          <w:p w:rsidR="00CF6F46" w:rsidRPr="00CF6F46" w:rsidRDefault="00CF6F46" w:rsidP="00CF6F46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 w:rsidRPr="00CF6F46">
              <w:t xml:space="preserve">Тел. (39422) 3-25-56, </w:t>
            </w:r>
          </w:p>
          <w:p w:rsidR="00CF6F46" w:rsidRPr="00CF6F46" w:rsidRDefault="00CF6F46" w:rsidP="00CF6F46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 w:rsidRPr="00CF6F46">
              <w:t>Факс. (39422) 2-17-67</w:t>
            </w:r>
          </w:p>
          <w:p w:rsidR="00CF6F46" w:rsidRPr="00CF6F46" w:rsidRDefault="00CF6F46" w:rsidP="00CF6F46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 w:rsidRPr="00CF6F46">
              <w:t xml:space="preserve">ИНН: 1701037900 </w:t>
            </w:r>
          </w:p>
          <w:p w:rsidR="00CF6F46" w:rsidRPr="00CF6F46" w:rsidRDefault="00CF6F46" w:rsidP="00CF6F46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 w:rsidRPr="00CF6F46">
              <w:t>ОГРН: 1051700509915</w:t>
            </w:r>
          </w:p>
          <w:p w:rsidR="00E7263C" w:rsidRDefault="00E7263C" w:rsidP="00E7263C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</w:p>
          <w:p w:rsidR="00CF6F46" w:rsidRDefault="00CF6F46" w:rsidP="00E7263C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</w:p>
        </w:tc>
        <w:tc>
          <w:tcPr>
            <w:tcW w:w="5098" w:type="dxa"/>
          </w:tcPr>
          <w:p w:rsidR="00E7263C" w:rsidRDefault="00760303" w:rsidP="00E7263C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 w:rsidRPr="00CF6F46">
              <w:t>Почтовый адрес:</w:t>
            </w:r>
          </w:p>
          <w:p w:rsidR="00760303" w:rsidRDefault="00760303" w:rsidP="00E7263C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 w:rsidRPr="00CF6F46">
              <w:t>Тел.</w:t>
            </w:r>
          </w:p>
          <w:p w:rsidR="00760303" w:rsidRDefault="00760303" w:rsidP="00E7263C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 w:rsidRPr="00CF6F46">
              <w:t>Факс.</w:t>
            </w:r>
          </w:p>
          <w:p w:rsidR="00760303" w:rsidRDefault="00760303" w:rsidP="00E7263C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 w:rsidRPr="00CF6F46">
              <w:t>ИНН:</w:t>
            </w:r>
          </w:p>
          <w:p w:rsidR="00760303" w:rsidRDefault="00760303" w:rsidP="00E7263C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 w:rsidRPr="00CF6F46">
              <w:t>ОГРН:</w:t>
            </w:r>
          </w:p>
        </w:tc>
      </w:tr>
      <w:tr w:rsidR="00E7263C" w:rsidTr="00924A27">
        <w:tc>
          <w:tcPr>
            <w:tcW w:w="5098" w:type="dxa"/>
          </w:tcPr>
          <w:p w:rsidR="00CF6F46" w:rsidRDefault="00CF6F46" w:rsidP="00CF6F46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 w:rsidRPr="00CF6F46">
              <w:t>Министр экономики Республики Тыва</w:t>
            </w:r>
            <w:r>
              <w:t>,</w:t>
            </w:r>
            <w:r w:rsidR="00B537DE">
              <w:t xml:space="preserve"> р</w:t>
            </w:r>
            <w:r>
              <w:t>уководитель региональн</w:t>
            </w:r>
            <w:r w:rsidR="00924A27">
              <w:t>ых</w:t>
            </w:r>
            <w:r>
              <w:t xml:space="preserve"> </w:t>
            </w:r>
            <w:r w:rsidR="00924A27" w:rsidRPr="00F97D98">
              <w:t>проект</w:t>
            </w:r>
            <w:r w:rsidR="00924A27">
              <w:t>ов</w:t>
            </w:r>
          </w:p>
          <w:p w:rsidR="00CF6F46" w:rsidRPr="00CF6F46" w:rsidRDefault="00CF6F46" w:rsidP="00CF6F46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</w:p>
          <w:p w:rsidR="00CF6F46" w:rsidRPr="00CF6F46" w:rsidRDefault="00CF6F46" w:rsidP="00CF6F46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 w:rsidRPr="00CF6F46">
              <w:t>___________________/Е.В.</w:t>
            </w:r>
            <w:r>
              <w:t xml:space="preserve"> </w:t>
            </w:r>
            <w:r w:rsidRPr="00CF6F46">
              <w:t>Каратаева/</w:t>
            </w:r>
          </w:p>
          <w:p w:rsidR="00CF6F46" w:rsidRPr="00824D87" w:rsidRDefault="00CF6F46" w:rsidP="00CF6F46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t xml:space="preserve">     </w:t>
            </w:r>
          </w:p>
          <w:p w:rsidR="00E7263C" w:rsidRDefault="00CF6F46" w:rsidP="00CF6F46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 w:rsidRPr="00824D87">
              <w:rPr>
                <w:sz w:val="20"/>
                <w:szCs w:val="20"/>
              </w:rPr>
              <w:t xml:space="preserve">      МП.</w:t>
            </w:r>
          </w:p>
        </w:tc>
        <w:tc>
          <w:tcPr>
            <w:tcW w:w="5098" w:type="dxa"/>
          </w:tcPr>
          <w:p w:rsidR="00B537DE" w:rsidRPr="00676F6B" w:rsidRDefault="00676F6B" w:rsidP="00CF6F46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 w:rsidRPr="00676F6B">
              <w:t>Председатель____</w:t>
            </w:r>
          </w:p>
          <w:p w:rsidR="00CF6F46" w:rsidRDefault="003A542A" w:rsidP="00CF6F46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>
              <w:t>_________________________________</w:t>
            </w:r>
            <w:r w:rsidR="00CF6F46">
              <w:t>,</w:t>
            </w:r>
          </w:p>
          <w:p w:rsidR="00E7263C" w:rsidRDefault="00B537DE" w:rsidP="00CF6F46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proofErr w:type="gramStart"/>
            <w:r>
              <w:t>к</w:t>
            </w:r>
            <w:r w:rsidR="00924A27">
              <w:t>уратор</w:t>
            </w:r>
            <w:proofErr w:type="gramEnd"/>
            <w:r w:rsidR="00CF6F46">
              <w:t xml:space="preserve"> </w:t>
            </w:r>
            <w:r w:rsidR="00924A27" w:rsidRPr="00F97D98">
              <w:t>муниципальн</w:t>
            </w:r>
            <w:r w:rsidR="00924A27">
              <w:t>ых</w:t>
            </w:r>
            <w:r w:rsidR="00924A27" w:rsidRPr="00F97D98">
              <w:t xml:space="preserve"> проект</w:t>
            </w:r>
            <w:r w:rsidR="00924A27">
              <w:t>ов</w:t>
            </w:r>
          </w:p>
          <w:p w:rsidR="0047218A" w:rsidRDefault="0047218A" w:rsidP="00CF6F46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</w:p>
          <w:p w:rsidR="0047218A" w:rsidRPr="00CF6F46" w:rsidRDefault="0047218A" w:rsidP="0047218A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 w:rsidRPr="00CF6F46">
              <w:t>___________________/</w:t>
            </w:r>
            <w:r>
              <w:t>_____________</w:t>
            </w:r>
            <w:r w:rsidRPr="00CF6F46">
              <w:t>/</w:t>
            </w:r>
          </w:p>
          <w:p w:rsidR="0047218A" w:rsidRDefault="0047218A" w:rsidP="0047218A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</w:pPr>
            <w:r>
              <w:t xml:space="preserve">     </w:t>
            </w:r>
          </w:p>
          <w:p w:rsidR="0047218A" w:rsidRPr="00824D87" w:rsidRDefault="0047218A" w:rsidP="0047218A">
            <w:pPr>
              <w:pStyle w:val="20"/>
              <w:shd w:val="clear" w:color="auto" w:fill="auto"/>
              <w:tabs>
                <w:tab w:val="left" w:pos="3981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824D87">
              <w:rPr>
                <w:sz w:val="20"/>
                <w:szCs w:val="20"/>
              </w:rPr>
              <w:t xml:space="preserve">      МП.</w:t>
            </w:r>
          </w:p>
        </w:tc>
      </w:tr>
    </w:tbl>
    <w:p w:rsidR="00CF6F46" w:rsidRPr="00CF6F46" w:rsidRDefault="00CF6F46" w:rsidP="0047218A">
      <w:pPr>
        <w:pStyle w:val="20"/>
        <w:shd w:val="clear" w:color="auto" w:fill="auto"/>
        <w:tabs>
          <w:tab w:val="left" w:pos="3981"/>
        </w:tabs>
        <w:spacing w:after="0" w:line="240" w:lineRule="auto"/>
        <w:jc w:val="both"/>
      </w:pPr>
    </w:p>
    <w:sectPr w:rsidR="00CF6F46" w:rsidRPr="00CF6F46" w:rsidSect="00B537DE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41563"/>
    <w:multiLevelType w:val="multilevel"/>
    <w:tmpl w:val="6ED41DEA"/>
    <w:lvl w:ilvl="0">
      <w:start w:val="1"/>
      <w:numFmt w:val="decimal"/>
      <w:lvlText w:val="2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273753"/>
    <w:multiLevelType w:val="hybridMultilevel"/>
    <w:tmpl w:val="395E1E32"/>
    <w:lvl w:ilvl="0" w:tplc="1840A3B8">
      <w:start w:val="2"/>
      <w:numFmt w:val="upperRoman"/>
      <w:lvlText w:val="%1."/>
      <w:lvlJc w:val="left"/>
      <w:pPr>
        <w:ind w:left="4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</w:lvl>
    <w:lvl w:ilvl="3" w:tplc="0419000F" w:tentative="1">
      <w:start w:val="1"/>
      <w:numFmt w:val="decimal"/>
      <w:lvlText w:val="%4."/>
      <w:lvlJc w:val="left"/>
      <w:pPr>
        <w:ind w:left="5820" w:hanging="360"/>
      </w:p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</w:lvl>
    <w:lvl w:ilvl="6" w:tplc="0419000F" w:tentative="1">
      <w:start w:val="1"/>
      <w:numFmt w:val="decimal"/>
      <w:lvlText w:val="%7."/>
      <w:lvlJc w:val="left"/>
      <w:pPr>
        <w:ind w:left="7980" w:hanging="360"/>
      </w:p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2">
    <w:nsid w:val="50C73227"/>
    <w:multiLevelType w:val="multilevel"/>
    <w:tmpl w:val="6282836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53B7B30"/>
    <w:multiLevelType w:val="multilevel"/>
    <w:tmpl w:val="4A367A7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C0E2973"/>
    <w:multiLevelType w:val="multilevel"/>
    <w:tmpl w:val="D918165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6D5E39"/>
    <w:multiLevelType w:val="multilevel"/>
    <w:tmpl w:val="D0EA3D54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612ACE"/>
    <w:multiLevelType w:val="multilevel"/>
    <w:tmpl w:val="9DFC717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58B2DB6"/>
    <w:multiLevelType w:val="multilevel"/>
    <w:tmpl w:val="CA98B89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C06B3F"/>
    <w:multiLevelType w:val="multilevel"/>
    <w:tmpl w:val="CA98B89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645B53"/>
    <w:multiLevelType w:val="multilevel"/>
    <w:tmpl w:val="6FBA9ED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2F5921"/>
    <w:multiLevelType w:val="multilevel"/>
    <w:tmpl w:val="CA98B89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10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BD4"/>
    <w:rsid w:val="00034E90"/>
    <w:rsid w:val="00104B3F"/>
    <w:rsid w:val="001178DF"/>
    <w:rsid w:val="00127C2A"/>
    <w:rsid w:val="001C41AA"/>
    <w:rsid w:val="001C4DC1"/>
    <w:rsid w:val="001E1647"/>
    <w:rsid w:val="00232DE9"/>
    <w:rsid w:val="002648E3"/>
    <w:rsid w:val="00284731"/>
    <w:rsid w:val="002A1216"/>
    <w:rsid w:val="002B1FAD"/>
    <w:rsid w:val="002C402B"/>
    <w:rsid w:val="002D0E00"/>
    <w:rsid w:val="002F76A8"/>
    <w:rsid w:val="003A0ECB"/>
    <w:rsid w:val="003A542A"/>
    <w:rsid w:val="003C0F94"/>
    <w:rsid w:val="00435E24"/>
    <w:rsid w:val="00467701"/>
    <w:rsid w:val="0047218A"/>
    <w:rsid w:val="00537D2C"/>
    <w:rsid w:val="00546F25"/>
    <w:rsid w:val="006511C0"/>
    <w:rsid w:val="00676F6B"/>
    <w:rsid w:val="006909E4"/>
    <w:rsid w:val="006B0BE3"/>
    <w:rsid w:val="006C4074"/>
    <w:rsid w:val="006D7A81"/>
    <w:rsid w:val="00701F68"/>
    <w:rsid w:val="0071590D"/>
    <w:rsid w:val="00733D0B"/>
    <w:rsid w:val="00760303"/>
    <w:rsid w:val="00784EF8"/>
    <w:rsid w:val="007F4B18"/>
    <w:rsid w:val="007F7B8A"/>
    <w:rsid w:val="008233A3"/>
    <w:rsid w:val="00824D87"/>
    <w:rsid w:val="0088133A"/>
    <w:rsid w:val="00896792"/>
    <w:rsid w:val="008A44F6"/>
    <w:rsid w:val="008E0176"/>
    <w:rsid w:val="0090715E"/>
    <w:rsid w:val="00924A27"/>
    <w:rsid w:val="009427FD"/>
    <w:rsid w:val="00951877"/>
    <w:rsid w:val="00967AC5"/>
    <w:rsid w:val="00974D8A"/>
    <w:rsid w:val="0098521B"/>
    <w:rsid w:val="009B2D6A"/>
    <w:rsid w:val="00A30903"/>
    <w:rsid w:val="00A65AED"/>
    <w:rsid w:val="00AE579B"/>
    <w:rsid w:val="00B0344A"/>
    <w:rsid w:val="00B32691"/>
    <w:rsid w:val="00B5347A"/>
    <w:rsid w:val="00B537DE"/>
    <w:rsid w:val="00B9042C"/>
    <w:rsid w:val="00BC0914"/>
    <w:rsid w:val="00BD699B"/>
    <w:rsid w:val="00C3280D"/>
    <w:rsid w:val="00C35C28"/>
    <w:rsid w:val="00CA1038"/>
    <w:rsid w:val="00CB1128"/>
    <w:rsid w:val="00CB1637"/>
    <w:rsid w:val="00CD75AD"/>
    <w:rsid w:val="00CF6F46"/>
    <w:rsid w:val="00D428D0"/>
    <w:rsid w:val="00E10139"/>
    <w:rsid w:val="00E33B7B"/>
    <w:rsid w:val="00E44FD4"/>
    <w:rsid w:val="00E7263C"/>
    <w:rsid w:val="00F00F6B"/>
    <w:rsid w:val="00F16BD4"/>
    <w:rsid w:val="00F53A38"/>
    <w:rsid w:val="00F9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F63C04-2375-4681-BD35-B32E8F360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F16BD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F16BD4"/>
    <w:pPr>
      <w:widowControl w:val="0"/>
      <w:shd w:val="clear" w:color="auto" w:fill="FFFFFF"/>
      <w:spacing w:before="660" w:after="1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F16BD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BD4"/>
    <w:pPr>
      <w:widowControl w:val="0"/>
      <w:shd w:val="clear" w:color="auto" w:fill="FFFFFF"/>
      <w:spacing w:after="1740" w:line="33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rsid w:val="00F16BD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16BD4"/>
    <w:pPr>
      <w:widowControl w:val="0"/>
      <w:shd w:val="clear" w:color="auto" w:fill="FFFFFF"/>
      <w:spacing w:before="60" w:after="18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3">
    <w:name w:val="Оглавление_"/>
    <w:basedOn w:val="a0"/>
    <w:link w:val="a4"/>
    <w:rsid w:val="006D7A8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Оглавление"/>
    <w:basedOn w:val="a"/>
    <w:link w:val="a3"/>
    <w:rsid w:val="006D7A81"/>
    <w:pPr>
      <w:widowControl w:val="0"/>
      <w:shd w:val="clear" w:color="auto" w:fill="FFFFFF"/>
      <w:spacing w:before="300" w:after="4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"/>
    <w:basedOn w:val="2"/>
    <w:rsid w:val="00E726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table" w:styleId="a5">
    <w:name w:val="Table Grid"/>
    <w:basedOn w:val="a1"/>
    <w:uiPriority w:val="39"/>
    <w:rsid w:val="00E72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537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Саккак Шончалай Аясовна</dc:creator>
  <cp:keywords/>
  <dc:description/>
  <cp:lastModifiedBy>Саккак Шончалай Аясовна</cp:lastModifiedBy>
  <cp:revision>122</cp:revision>
  <dcterms:created xsi:type="dcterms:W3CDTF">2019-03-14T05:27:00Z</dcterms:created>
  <dcterms:modified xsi:type="dcterms:W3CDTF">2019-03-14T12:23:00Z</dcterms:modified>
</cp:coreProperties>
</file>