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39" w:rsidRPr="008D79DE" w:rsidRDefault="00154530" w:rsidP="00154530">
      <w:pPr>
        <w:jc w:val="center"/>
        <w:rPr>
          <w:color w:val="000000" w:themeColor="text1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871A39" w:rsidRPr="008D79DE">
        <w:rPr>
          <w:color w:val="000000" w:themeColor="text1"/>
        </w:rPr>
        <w:t>Утвержден</w:t>
      </w:r>
    </w:p>
    <w:p w:rsidR="00E254AD" w:rsidRDefault="00871A39" w:rsidP="00154530">
      <w:pPr>
        <w:ind w:left="11907"/>
        <w:jc w:val="center"/>
        <w:rPr>
          <w:color w:val="000000" w:themeColor="text1"/>
        </w:rPr>
      </w:pPr>
      <w:r w:rsidRPr="008D79DE">
        <w:rPr>
          <w:color w:val="000000" w:themeColor="text1"/>
        </w:rPr>
        <w:t xml:space="preserve">распоряжением </w:t>
      </w:r>
      <w:r w:rsidR="00154530" w:rsidRPr="008D79DE">
        <w:rPr>
          <w:color w:val="000000" w:themeColor="text1"/>
        </w:rPr>
        <w:t xml:space="preserve">администрации </w:t>
      </w:r>
    </w:p>
    <w:p w:rsidR="00871A39" w:rsidRPr="008D79DE" w:rsidRDefault="00E254AD" w:rsidP="00154530">
      <w:pPr>
        <w:ind w:left="11907"/>
        <w:jc w:val="center"/>
        <w:rPr>
          <w:color w:val="000000" w:themeColor="text1"/>
        </w:rPr>
      </w:pPr>
      <w:r>
        <w:rPr>
          <w:color w:val="000000" w:themeColor="text1"/>
        </w:rPr>
        <w:t>МР «Кызылский кожуун РТ</w:t>
      </w:r>
    </w:p>
    <w:p w:rsidR="00097E25" w:rsidRPr="008D79DE" w:rsidRDefault="00097E25" w:rsidP="00097E25">
      <w:pPr>
        <w:spacing w:line="360" w:lineRule="auto"/>
        <w:ind w:left="11199" w:firstLine="708"/>
        <w:jc w:val="center"/>
      </w:pPr>
      <w:r w:rsidRPr="008D79DE">
        <w:t xml:space="preserve">от </w:t>
      </w:r>
      <w:r w:rsidR="002F3917" w:rsidRPr="00E254AD">
        <w:t xml:space="preserve">29 </w:t>
      </w:r>
      <w:r w:rsidRPr="008D79DE">
        <w:t>декабря 2023 г. №</w:t>
      </w:r>
      <w:r w:rsidR="002F3917">
        <w:t xml:space="preserve"> 311</w:t>
      </w:r>
      <w:r w:rsidRPr="008D79DE">
        <w:t xml:space="preserve"> </w:t>
      </w:r>
    </w:p>
    <w:p w:rsidR="00871A39" w:rsidRPr="000D2D23" w:rsidRDefault="00871A39" w:rsidP="00480FC3">
      <w:pPr>
        <w:ind w:left="11907"/>
        <w:jc w:val="center"/>
        <w:rPr>
          <w:color w:val="000000" w:themeColor="text1"/>
          <w:sz w:val="28"/>
          <w:szCs w:val="28"/>
        </w:rPr>
      </w:pPr>
    </w:p>
    <w:p w:rsidR="00871A39" w:rsidRPr="000D2D23" w:rsidRDefault="00871A39" w:rsidP="00871A39">
      <w:pPr>
        <w:jc w:val="center"/>
        <w:rPr>
          <w:b/>
          <w:color w:val="000000" w:themeColor="text1"/>
          <w:sz w:val="28"/>
          <w:szCs w:val="28"/>
        </w:rPr>
      </w:pPr>
      <w:r w:rsidRPr="000D2D23">
        <w:rPr>
          <w:b/>
          <w:color w:val="000000" w:themeColor="text1"/>
          <w:sz w:val="28"/>
          <w:szCs w:val="28"/>
        </w:rPr>
        <w:t>ПРИМЕРНЫЙ ПЛАН</w:t>
      </w:r>
      <w:r w:rsidR="001C1E9A">
        <w:rPr>
          <w:b/>
          <w:color w:val="000000" w:themeColor="text1"/>
          <w:sz w:val="28"/>
          <w:szCs w:val="28"/>
        </w:rPr>
        <w:t xml:space="preserve"> РАБОТЫ</w:t>
      </w:r>
    </w:p>
    <w:p w:rsidR="00871A39" w:rsidRDefault="00154530" w:rsidP="00871A3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 муниципального района «Кызылский кожуун» Республики Тыва</w:t>
      </w:r>
      <w:r w:rsidR="00871A39" w:rsidRPr="000D2D23">
        <w:rPr>
          <w:color w:val="000000" w:themeColor="text1"/>
          <w:sz w:val="28"/>
          <w:szCs w:val="28"/>
        </w:rPr>
        <w:t xml:space="preserve"> на 2024 год</w:t>
      </w:r>
    </w:p>
    <w:p w:rsidR="009C4AF6" w:rsidRPr="00BD7B0C" w:rsidRDefault="009C4AF6" w:rsidP="00BD7B0C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fa"/>
        <w:tblW w:w="15930" w:type="dxa"/>
        <w:tblLook w:val="04A0" w:firstRow="1" w:lastRow="0" w:firstColumn="1" w:lastColumn="0" w:noHBand="0" w:noVBand="1"/>
      </w:tblPr>
      <w:tblGrid>
        <w:gridCol w:w="1696"/>
        <w:gridCol w:w="478"/>
        <w:gridCol w:w="8453"/>
        <w:gridCol w:w="5303"/>
      </w:tblGrid>
      <w:tr w:rsidR="009C4AF6" w:rsidTr="00A51BB1">
        <w:tc>
          <w:tcPr>
            <w:tcW w:w="10627" w:type="dxa"/>
            <w:gridSpan w:val="3"/>
            <w:vAlign w:val="center"/>
          </w:tcPr>
          <w:p w:rsidR="009C4AF6" w:rsidRPr="00465C3B" w:rsidRDefault="009C4AF6" w:rsidP="006E35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5C3B">
              <w:rPr>
                <w:b/>
                <w:color w:val="000000" w:themeColor="text1"/>
              </w:rPr>
              <w:t>Наименование вопроса</w:t>
            </w:r>
          </w:p>
        </w:tc>
        <w:tc>
          <w:tcPr>
            <w:tcW w:w="5303" w:type="dxa"/>
            <w:vAlign w:val="center"/>
          </w:tcPr>
          <w:p w:rsidR="009C4AF6" w:rsidRPr="00465C3B" w:rsidRDefault="009C4AF6" w:rsidP="006E35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5C3B">
              <w:rPr>
                <w:b/>
                <w:color w:val="000000" w:themeColor="text1"/>
              </w:rPr>
              <w:t>Отраслевые и структурные подразделения, ответственные</w:t>
            </w:r>
            <w:r w:rsidR="006E35D1">
              <w:rPr>
                <w:b/>
                <w:color w:val="000000" w:themeColor="text1"/>
              </w:rPr>
              <w:t xml:space="preserve"> </w:t>
            </w:r>
            <w:r w:rsidRPr="00465C3B">
              <w:rPr>
                <w:b/>
                <w:color w:val="000000" w:themeColor="text1"/>
              </w:rPr>
              <w:t>за подготовку вопроса</w:t>
            </w:r>
          </w:p>
        </w:tc>
      </w:tr>
      <w:tr w:rsidR="009C4AF6" w:rsidRPr="00204EC4" w:rsidTr="00A51BB1">
        <w:tc>
          <w:tcPr>
            <w:tcW w:w="15930" w:type="dxa"/>
            <w:gridSpan w:val="4"/>
            <w:shd w:val="clear" w:color="auto" w:fill="DEEAF6" w:themeFill="accent1" w:themeFillTint="33"/>
            <w:vAlign w:val="center"/>
          </w:tcPr>
          <w:p w:rsidR="00314B98" w:rsidRDefault="00314B98" w:rsidP="00314B98">
            <w:pPr>
              <w:pStyle w:val="a3"/>
              <w:rPr>
                <w:b/>
                <w:color w:val="000000" w:themeColor="text1"/>
              </w:rPr>
            </w:pPr>
          </w:p>
          <w:p w:rsidR="00314B98" w:rsidRPr="00314B98" w:rsidRDefault="009C4AF6" w:rsidP="00EE404C">
            <w:pPr>
              <w:pStyle w:val="a3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 xml:space="preserve">Проекты решений, выносимые на сессию Хурала представителей Кызылского </w:t>
            </w:r>
            <w:proofErr w:type="spellStart"/>
            <w:r w:rsidRPr="00314B98">
              <w:rPr>
                <w:b/>
                <w:color w:val="000000" w:themeColor="text1"/>
              </w:rPr>
              <w:t>кожууна</w:t>
            </w:r>
            <w:proofErr w:type="spellEnd"/>
          </w:p>
          <w:p w:rsidR="00314B98" w:rsidRPr="00204EC4" w:rsidRDefault="00314B98" w:rsidP="00314B98">
            <w:pPr>
              <w:pStyle w:val="a3"/>
              <w:jc w:val="center"/>
              <w:rPr>
                <w:b/>
                <w:color w:val="000000" w:themeColor="text1"/>
              </w:rPr>
            </w:pPr>
          </w:p>
        </w:tc>
      </w:tr>
      <w:tr w:rsidR="00204EC4" w:rsidRPr="00204EC4" w:rsidTr="00A51BB1">
        <w:tc>
          <w:tcPr>
            <w:tcW w:w="15930" w:type="dxa"/>
            <w:gridSpan w:val="4"/>
            <w:vAlign w:val="center"/>
          </w:tcPr>
          <w:p w:rsidR="00204EC4" w:rsidRPr="00314B98" w:rsidRDefault="00204EC4" w:rsidP="00314B9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январь</w:t>
            </w:r>
          </w:p>
        </w:tc>
      </w:tr>
      <w:tr w:rsidR="009C4AF6" w:rsidRPr="00204EC4" w:rsidTr="00A51BB1">
        <w:tc>
          <w:tcPr>
            <w:tcW w:w="10627" w:type="dxa"/>
            <w:gridSpan w:val="3"/>
          </w:tcPr>
          <w:p w:rsidR="009C4AF6" w:rsidRPr="00314B98" w:rsidRDefault="00E801D3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t xml:space="preserve">О </w:t>
            </w:r>
            <w:r w:rsidR="0064464F">
              <w:t>п</w:t>
            </w:r>
            <w:r w:rsidR="000D0B50" w:rsidRPr="00314B98">
              <w:t xml:space="preserve">рогнозе социально-экономического развития Кызылского </w:t>
            </w:r>
            <w:proofErr w:type="spellStart"/>
            <w:r w:rsidR="000D0B50" w:rsidRPr="00314B98">
              <w:t>кожууна</w:t>
            </w:r>
            <w:proofErr w:type="spellEnd"/>
            <w:r w:rsidR="0064464F">
              <w:t xml:space="preserve"> на 2024 год и плановый период</w:t>
            </w:r>
            <w:r w:rsidR="000D0B50" w:rsidRPr="00314B98">
              <w:t xml:space="preserve"> 2025-2026</w:t>
            </w:r>
            <w:r w:rsidR="00204EC4" w:rsidRPr="00314B98">
              <w:t xml:space="preserve"> </w:t>
            </w:r>
            <w:r w:rsidR="000D0B50" w:rsidRPr="00314B98">
              <w:t>гг.</w:t>
            </w:r>
          </w:p>
        </w:tc>
        <w:tc>
          <w:tcPr>
            <w:tcW w:w="5303" w:type="dxa"/>
          </w:tcPr>
          <w:p w:rsidR="009C4AF6" w:rsidRPr="00314B98" w:rsidRDefault="00204EC4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E66673" w:rsidRPr="00204EC4" w:rsidTr="00A51BB1">
        <w:tc>
          <w:tcPr>
            <w:tcW w:w="10627" w:type="dxa"/>
            <w:gridSpan w:val="3"/>
          </w:tcPr>
          <w:p w:rsidR="00E66673" w:rsidRPr="00E66673" w:rsidRDefault="00E66673" w:rsidP="00557D70">
            <w:pPr>
              <w:jc w:val="both"/>
            </w:pPr>
            <w:r w:rsidRPr="00E66673">
              <w:rPr>
                <w:rFonts w:ascii="Times New Roman Tuv" w:hAnsi="Times New Roman Tuv"/>
              </w:rPr>
              <w:t>О внесении изменений в Перечень объектов дорожного хозяйства, подлежащих финансированию за счет Дорожного фонда муниципального района «Кызылский кожуун» Республики Тыва в 2023 году</w:t>
            </w:r>
          </w:p>
        </w:tc>
        <w:tc>
          <w:tcPr>
            <w:tcW w:w="5303" w:type="dxa"/>
          </w:tcPr>
          <w:p w:rsidR="00E66673" w:rsidRPr="00314B98" w:rsidRDefault="00E66673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E66673" w:rsidRPr="00204EC4" w:rsidTr="00A51BB1">
        <w:tc>
          <w:tcPr>
            <w:tcW w:w="10627" w:type="dxa"/>
            <w:gridSpan w:val="3"/>
          </w:tcPr>
          <w:p w:rsidR="00E66673" w:rsidRPr="00E66673" w:rsidRDefault="00E66673" w:rsidP="00557D70">
            <w:pPr>
              <w:jc w:val="both"/>
            </w:pPr>
            <w:r w:rsidRPr="00E66673">
              <w:rPr>
                <w:rFonts w:ascii="Times New Roman Tuv" w:hAnsi="Times New Roman Tuv"/>
              </w:rPr>
              <w:t>Об утверждении Перечня объектов дорожного хозяйства, подлежащих финансированию за счет Дорожного фонда муниципального района «Кызылский кожуун» Республики Тыва в 2024 году</w:t>
            </w:r>
          </w:p>
        </w:tc>
        <w:tc>
          <w:tcPr>
            <w:tcW w:w="5303" w:type="dxa"/>
          </w:tcPr>
          <w:p w:rsidR="00E66673" w:rsidRPr="00314B98" w:rsidRDefault="00E66673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204EC4" w:rsidRPr="00204EC4" w:rsidTr="00A51BB1">
        <w:tc>
          <w:tcPr>
            <w:tcW w:w="15930" w:type="dxa"/>
            <w:gridSpan w:val="4"/>
          </w:tcPr>
          <w:p w:rsidR="00204EC4" w:rsidRPr="00314B98" w:rsidRDefault="00204EC4" w:rsidP="00557D70">
            <w:p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июль</w:t>
            </w:r>
          </w:p>
        </w:tc>
      </w:tr>
      <w:tr w:rsidR="00E0289B" w:rsidRPr="00204EC4" w:rsidTr="00A51BB1">
        <w:tc>
          <w:tcPr>
            <w:tcW w:w="10627" w:type="dxa"/>
            <w:gridSpan w:val="3"/>
          </w:tcPr>
          <w:p w:rsidR="00E0289B" w:rsidRPr="00314B98" w:rsidRDefault="00E0289B" w:rsidP="00557D70">
            <w:pPr>
              <w:jc w:val="both"/>
            </w:pPr>
            <w:r w:rsidRPr="00314B98">
              <w:t xml:space="preserve">Об итогах социально-экономического развития Кызылского </w:t>
            </w:r>
            <w:proofErr w:type="spellStart"/>
            <w:r w:rsidRPr="00314B98">
              <w:t>кожууна</w:t>
            </w:r>
            <w:proofErr w:type="spellEnd"/>
            <w:r w:rsidRPr="00314B98">
              <w:t xml:space="preserve"> за 2023 год</w:t>
            </w:r>
          </w:p>
        </w:tc>
        <w:tc>
          <w:tcPr>
            <w:tcW w:w="5303" w:type="dxa"/>
          </w:tcPr>
          <w:p w:rsidR="00E0289B" w:rsidRPr="00314B98" w:rsidRDefault="00204EC4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204EC4" w:rsidRPr="00204EC4" w:rsidTr="00A51BB1">
        <w:tc>
          <w:tcPr>
            <w:tcW w:w="15930" w:type="dxa"/>
            <w:gridSpan w:val="4"/>
          </w:tcPr>
          <w:p w:rsidR="00204EC4" w:rsidRPr="00314B98" w:rsidRDefault="00204EC4" w:rsidP="00557D70">
            <w:p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ноябрь</w:t>
            </w:r>
          </w:p>
        </w:tc>
      </w:tr>
      <w:tr w:rsidR="00090482" w:rsidRPr="00204EC4" w:rsidTr="00A51BB1">
        <w:tc>
          <w:tcPr>
            <w:tcW w:w="10627" w:type="dxa"/>
            <w:gridSpan w:val="3"/>
          </w:tcPr>
          <w:p w:rsidR="00090482" w:rsidRPr="00314B98" w:rsidRDefault="00090482" w:rsidP="00557D70">
            <w:pPr>
              <w:jc w:val="both"/>
            </w:pPr>
            <w:r w:rsidRPr="00314B98">
              <w:t xml:space="preserve">Об итогах социально-экономического развития Кызылского </w:t>
            </w:r>
            <w:proofErr w:type="spellStart"/>
            <w:r w:rsidRPr="00314B98">
              <w:t>кожууна</w:t>
            </w:r>
            <w:proofErr w:type="spellEnd"/>
            <w:r w:rsidRPr="00314B98">
              <w:t xml:space="preserve"> за 9 месяцев 2024 года</w:t>
            </w:r>
          </w:p>
        </w:tc>
        <w:tc>
          <w:tcPr>
            <w:tcW w:w="5303" w:type="dxa"/>
          </w:tcPr>
          <w:p w:rsidR="00090482" w:rsidRPr="00314B98" w:rsidRDefault="00204EC4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884A57" w:rsidRPr="00204EC4" w:rsidTr="00A51BB1">
        <w:tc>
          <w:tcPr>
            <w:tcW w:w="10627" w:type="dxa"/>
            <w:gridSpan w:val="3"/>
          </w:tcPr>
          <w:p w:rsidR="00884A57" w:rsidRPr="00884A57" w:rsidRDefault="00884A57" w:rsidP="00557D70">
            <w:pPr>
              <w:jc w:val="both"/>
            </w:pPr>
            <w:r w:rsidRPr="00884A57">
              <w:t xml:space="preserve">О </w:t>
            </w:r>
            <w:proofErr w:type="spellStart"/>
            <w:r w:rsidRPr="00884A57">
              <w:t>кожуунном</w:t>
            </w:r>
            <w:proofErr w:type="spellEnd"/>
            <w:r w:rsidRPr="00884A57">
              <w:t xml:space="preserve"> бюджете муниципального района «Кызылский</w:t>
            </w:r>
            <w:r>
              <w:t xml:space="preserve"> кожуун» Республики Тыва на 2025 год и на плановый период 2026 и 2027</w:t>
            </w:r>
            <w:r w:rsidRPr="00884A57">
              <w:t xml:space="preserve"> годов</w:t>
            </w:r>
          </w:p>
        </w:tc>
        <w:tc>
          <w:tcPr>
            <w:tcW w:w="5303" w:type="dxa"/>
          </w:tcPr>
          <w:p w:rsidR="00884A57" w:rsidRPr="00314B98" w:rsidRDefault="00884A57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Финансовое управление</w:t>
            </w:r>
          </w:p>
        </w:tc>
      </w:tr>
      <w:tr w:rsidR="00626DD6" w:rsidRPr="00204EC4" w:rsidTr="00A51BB1">
        <w:tc>
          <w:tcPr>
            <w:tcW w:w="15930" w:type="dxa"/>
            <w:gridSpan w:val="4"/>
          </w:tcPr>
          <w:p w:rsidR="00626DD6" w:rsidRPr="00626DD6" w:rsidRDefault="00626DD6" w:rsidP="00557D70">
            <w:pPr>
              <w:jc w:val="center"/>
              <w:rPr>
                <w:b/>
                <w:color w:val="000000" w:themeColor="text1"/>
              </w:rPr>
            </w:pPr>
            <w:r w:rsidRPr="00626DD6">
              <w:rPr>
                <w:b/>
                <w:color w:val="000000" w:themeColor="text1"/>
              </w:rPr>
              <w:t>по мере необходимости</w:t>
            </w:r>
          </w:p>
        </w:tc>
      </w:tr>
      <w:tr w:rsidR="00626DD6" w:rsidRPr="00204EC4" w:rsidTr="00A51BB1">
        <w:tc>
          <w:tcPr>
            <w:tcW w:w="10627" w:type="dxa"/>
            <w:gridSpan w:val="3"/>
          </w:tcPr>
          <w:p w:rsidR="00626DD6" w:rsidRPr="00884A57" w:rsidRDefault="00626DD6" w:rsidP="00557D70">
            <w:pPr>
              <w:jc w:val="both"/>
            </w:pPr>
            <w:r>
              <w:t>О внесении изменений в решение Хурала представителей муниципального района «Кызылский кожуун» Республики Тыва «</w:t>
            </w:r>
            <w:r w:rsidRPr="00884A57">
              <w:t xml:space="preserve">О </w:t>
            </w:r>
            <w:proofErr w:type="spellStart"/>
            <w:r w:rsidRPr="00884A57">
              <w:t>кожуунном</w:t>
            </w:r>
            <w:proofErr w:type="spellEnd"/>
            <w:r w:rsidRPr="00884A57">
              <w:t xml:space="preserve"> бюджете муниципального района «Кызылский</w:t>
            </w:r>
            <w:r>
              <w:t xml:space="preserve"> кожуун» Республики Тыва на 2024 год и на плановый период 2025 и 2026</w:t>
            </w:r>
            <w:r w:rsidRPr="00884A57">
              <w:t xml:space="preserve"> годов</w:t>
            </w:r>
            <w:r>
              <w:t>»</w:t>
            </w:r>
          </w:p>
        </w:tc>
        <w:tc>
          <w:tcPr>
            <w:tcW w:w="5303" w:type="dxa"/>
          </w:tcPr>
          <w:p w:rsidR="00626DD6" w:rsidRDefault="00626DD6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Финансовое управление</w:t>
            </w:r>
          </w:p>
        </w:tc>
      </w:tr>
      <w:tr w:rsidR="009C4AF6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314B98" w:rsidRDefault="00314B98" w:rsidP="00314B98">
            <w:pPr>
              <w:pStyle w:val="a3"/>
              <w:rPr>
                <w:b/>
                <w:color w:val="000000" w:themeColor="text1"/>
              </w:rPr>
            </w:pPr>
          </w:p>
          <w:p w:rsidR="009C4AF6" w:rsidRDefault="009C4AF6" w:rsidP="00314B98">
            <w:pPr>
              <w:pStyle w:val="a3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 xml:space="preserve">Вопросы, выносимые на заседания коллегии администрации Кызылского </w:t>
            </w:r>
            <w:proofErr w:type="spellStart"/>
            <w:r w:rsidRPr="00314B98">
              <w:rPr>
                <w:b/>
                <w:color w:val="000000" w:themeColor="text1"/>
              </w:rPr>
              <w:t>кожууна</w:t>
            </w:r>
            <w:proofErr w:type="spellEnd"/>
          </w:p>
          <w:p w:rsidR="00314B98" w:rsidRPr="00314B98" w:rsidRDefault="00314B98" w:rsidP="00314B98">
            <w:pPr>
              <w:pStyle w:val="a3"/>
              <w:rPr>
                <w:b/>
                <w:color w:val="000000" w:themeColor="text1"/>
              </w:rPr>
            </w:pPr>
          </w:p>
        </w:tc>
      </w:tr>
      <w:tr w:rsidR="00204EC4" w:rsidRPr="00204EC4" w:rsidTr="00A51BB1">
        <w:tc>
          <w:tcPr>
            <w:tcW w:w="15930" w:type="dxa"/>
            <w:gridSpan w:val="4"/>
          </w:tcPr>
          <w:p w:rsidR="00204EC4" w:rsidRPr="00314B98" w:rsidRDefault="00204EC4" w:rsidP="00314B9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lastRenderedPageBreak/>
              <w:t>январь</w:t>
            </w:r>
          </w:p>
        </w:tc>
      </w:tr>
      <w:tr w:rsidR="009C4AF6" w:rsidRPr="00204EC4" w:rsidTr="00A51BB1">
        <w:tc>
          <w:tcPr>
            <w:tcW w:w="10627" w:type="dxa"/>
            <w:gridSpan w:val="3"/>
          </w:tcPr>
          <w:p w:rsidR="009C4AF6" w:rsidRPr="00314B98" w:rsidRDefault="00E801D3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t xml:space="preserve">О </w:t>
            </w:r>
            <w:r w:rsidR="0063467D" w:rsidRPr="00314B98">
              <w:t xml:space="preserve">Прогнозе социально-экономического развития Кызылского </w:t>
            </w:r>
            <w:proofErr w:type="spellStart"/>
            <w:r w:rsidR="0063467D" w:rsidRPr="00314B98">
              <w:t>кожуун</w:t>
            </w:r>
            <w:r w:rsidR="0064464F">
              <w:t>а</w:t>
            </w:r>
            <w:proofErr w:type="spellEnd"/>
            <w:r w:rsidR="0064464F">
              <w:t xml:space="preserve"> на 2024 год и плановый период</w:t>
            </w:r>
            <w:r w:rsidR="0063467D" w:rsidRPr="00314B98">
              <w:t xml:space="preserve"> 2025-2026</w:t>
            </w:r>
            <w:r w:rsidR="0064464F">
              <w:t xml:space="preserve"> </w:t>
            </w:r>
            <w:r w:rsidR="0063467D" w:rsidRPr="00314B98">
              <w:t>гг.</w:t>
            </w:r>
          </w:p>
        </w:tc>
        <w:tc>
          <w:tcPr>
            <w:tcW w:w="5303" w:type="dxa"/>
          </w:tcPr>
          <w:p w:rsidR="009C4AF6" w:rsidRPr="00314B98" w:rsidRDefault="00314B98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E66673" w:rsidRPr="00204EC4" w:rsidTr="00A51BB1">
        <w:tc>
          <w:tcPr>
            <w:tcW w:w="10627" w:type="dxa"/>
            <w:gridSpan w:val="3"/>
          </w:tcPr>
          <w:p w:rsidR="00E66673" w:rsidRPr="00E66673" w:rsidRDefault="00E66673" w:rsidP="00557D70">
            <w:pPr>
              <w:jc w:val="both"/>
            </w:pPr>
            <w:r w:rsidRPr="00E66673">
              <w:rPr>
                <w:rFonts w:ascii="Times New Roman Tuv" w:hAnsi="Times New Roman Tuv"/>
              </w:rPr>
              <w:t>О внесении изменений в Перечень объектов дорожного хозяйства, подлежащих финансированию за счет Дорожного фонда муниципального района «Кызылский кожуун» Республики Тыва в 2023 году</w:t>
            </w:r>
          </w:p>
        </w:tc>
        <w:tc>
          <w:tcPr>
            <w:tcW w:w="5303" w:type="dxa"/>
          </w:tcPr>
          <w:p w:rsidR="00E66673" w:rsidRPr="00314B98" w:rsidRDefault="00E66673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E66673" w:rsidRPr="00204EC4" w:rsidTr="00A51BB1">
        <w:tc>
          <w:tcPr>
            <w:tcW w:w="10627" w:type="dxa"/>
            <w:gridSpan w:val="3"/>
          </w:tcPr>
          <w:p w:rsidR="00E66673" w:rsidRPr="00E66673" w:rsidRDefault="00E66673" w:rsidP="00557D70">
            <w:pPr>
              <w:jc w:val="both"/>
            </w:pPr>
            <w:r w:rsidRPr="00E66673">
              <w:rPr>
                <w:rFonts w:ascii="Times New Roman Tuv" w:hAnsi="Times New Roman Tuv"/>
              </w:rPr>
              <w:t>Об утверждении Перечня объектов дорожного хозяйства, подлежащих финансированию за счет Дорожного фонда муниципального района «Кызылский кожуун» Республики Тыва в 2024 году</w:t>
            </w:r>
          </w:p>
        </w:tc>
        <w:tc>
          <w:tcPr>
            <w:tcW w:w="5303" w:type="dxa"/>
          </w:tcPr>
          <w:p w:rsidR="00E66673" w:rsidRPr="00314B98" w:rsidRDefault="00E66673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E66673" w:rsidRPr="00204EC4" w:rsidTr="00A51BB1">
        <w:tc>
          <w:tcPr>
            <w:tcW w:w="15930" w:type="dxa"/>
            <w:gridSpan w:val="4"/>
          </w:tcPr>
          <w:p w:rsidR="00E66673" w:rsidRPr="00314B98" w:rsidRDefault="00E66673" w:rsidP="00557D70">
            <w:p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июль</w:t>
            </w:r>
          </w:p>
        </w:tc>
      </w:tr>
      <w:tr w:rsidR="00E66673" w:rsidRPr="00204EC4" w:rsidTr="00A51BB1">
        <w:tc>
          <w:tcPr>
            <w:tcW w:w="10627" w:type="dxa"/>
            <w:gridSpan w:val="3"/>
          </w:tcPr>
          <w:p w:rsidR="00E66673" w:rsidRPr="00314B98" w:rsidRDefault="00E66673" w:rsidP="00557D70">
            <w:pPr>
              <w:jc w:val="both"/>
            </w:pPr>
            <w:r w:rsidRPr="00314B98">
              <w:t>О реализации муниципальных программ за 6 месяцев 2024 года</w:t>
            </w:r>
          </w:p>
        </w:tc>
        <w:tc>
          <w:tcPr>
            <w:tcW w:w="5303" w:type="dxa"/>
          </w:tcPr>
          <w:p w:rsidR="00E66673" w:rsidRPr="00314B98" w:rsidRDefault="00E66673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E66673" w:rsidRPr="00204EC4" w:rsidTr="00A51BB1">
        <w:tc>
          <w:tcPr>
            <w:tcW w:w="10627" w:type="dxa"/>
            <w:gridSpan w:val="3"/>
          </w:tcPr>
          <w:p w:rsidR="00E66673" w:rsidRPr="00314B98" w:rsidRDefault="00E66673" w:rsidP="00557D70">
            <w:pPr>
              <w:jc w:val="both"/>
            </w:pPr>
            <w:r w:rsidRPr="00314B98">
              <w:t xml:space="preserve">Об итогах социально-экономического развития Кызылского </w:t>
            </w:r>
            <w:proofErr w:type="spellStart"/>
            <w:r w:rsidRPr="00314B98">
              <w:t>кожууна</w:t>
            </w:r>
            <w:proofErr w:type="spellEnd"/>
            <w:r w:rsidRPr="00314B98">
              <w:t xml:space="preserve"> за 2023 год</w:t>
            </w:r>
          </w:p>
        </w:tc>
        <w:tc>
          <w:tcPr>
            <w:tcW w:w="5303" w:type="dxa"/>
          </w:tcPr>
          <w:p w:rsidR="00E66673" w:rsidRPr="00314B98" w:rsidRDefault="00E66673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E66673" w:rsidRPr="00204EC4" w:rsidTr="00A51BB1">
        <w:tc>
          <w:tcPr>
            <w:tcW w:w="15930" w:type="dxa"/>
            <w:gridSpan w:val="4"/>
          </w:tcPr>
          <w:p w:rsidR="00E66673" w:rsidRPr="00314B98" w:rsidRDefault="00E66673" w:rsidP="00557D70">
            <w:p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ноябрь</w:t>
            </w:r>
          </w:p>
        </w:tc>
      </w:tr>
      <w:tr w:rsidR="00E66673" w:rsidRPr="00204EC4" w:rsidTr="00A51BB1">
        <w:tc>
          <w:tcPr>
            <w:tcW w:w="10627" w:type="dxa"/>
            <w:gridSpan w:val="3"/>
          </w:tcPr>
          <w:p w:rsidR="00E66673" w:rsidRPr="00314B98" w:rsidRDefault="00E66673" w:rsidP="00557D70">
            <w:pPr>
              <w:jc w:val="both"/>
            </w:pPr>
            <w:r w:rsidRPr="00314B98">
              <w:t xml:space="preserve">Об итогах социально-экономического развития Кызылского </w:t>
            </w:r>
            <w:proofErr w:type="spellStart"/>
            <w:r w:rsidRPr="00314B98">
              <w:t>кожууна</w:t>
            </w:r>
            <w:proofErr w:type="spellEnd"/>
            <w:r w:rsidRPr="00314B98">
              <w:t xml:space="preserve"> за 9 месяцев 2024 года</w:t>
            </w:r>
          </w:p>
        </w:tc>
        <w:tc>
          <w:tcPr>
            <w:tcW w:w="5303" w:type="dxa"/>
          </w:tcPr>
          <w:p w:rsidR="00E66673" w:rsidRPr="00314B98" w:rsidRDefault="00E66673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E66673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E66673" w:rsidRPr="00314B98" w:rsidRDefault="00E66673" w:rsidP="00E66673">
            <w:pPr>
              <w:ind w:left="360"/>
              <w:jc w:val="center"/>
              <w:rPr>
                <w:b/>
                <w:color w:val="000000" w:themeColor="text1"/>
              </w:rPr>
            </w:pPr>
          </w:p>
          <w:p w:rsidR="00E66673" w:rsidRPr="00314B98" w:rsidRDefault="00E66673" w:rsidP="00E66673">
            <w:pPr>
              <w:pStyle w:val="a3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 xml:space="preserve">Вопросы, рассматриваемые на совещаниях у председателя администрации Кызылского </w:t>
            </w:r>
            <w:proofErr w:type="spellStart"/>
            <w:r w:rsidRPr="00314B98">
              <w:rPr>
                <w:b/>
                <w:color w:val="000000" w:themeColor="text1"/>
              </w:rPr>
              <w:t>кожууна</w:t>
            </w:r>
            <w:proofErr w:type="spellEnd"/>
            <w:r w:rsidRPr="00314B98">
              <w:rPr>
                <w:b/>
                <w:color w:val="000000" w:themeColor="text1"/>
              </w:rPr>
              <w:t xml:space="preserve"> и заместителей</w:t>
            </w:r>
          </w:p>
          <w:p w:rsidR="00E66673" w:rsidRDefault="00E66673" w:rsidP="00E666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4EC4">
              <w:rPr>
                <w:b/>
                <w:color w:val="000000" w:themeColor="text1"/>
              </w:rPr>
              <w:t>председателя</w:t>
            </w:r>
            <w:r w:rsidRPr="00423E60">
              <w:rPr>
                <w:b/>
                <w:color w:val="000000" w:themeColor="text1"/>
                <w:shd w:val="clear" w:color="auto" w:fill="DEEAF6" w:themeFill="accent1" w:themeFillTint="33"/>
              </w:rPr>
              <w:t xml:space="preserve"> </w:t>
            </w:r>
            <w:r w:rsidRPr="00204EC4">
              <w:rPr>
                <w:b/>
                <w:color w:val="000000" w:themeColor="text1"/>
              </w:rPr>
              <w:t xml:space="preserve">администрации Кызылского </w:t>
            </w:r>
            <w:proofErr w:type="spellStart"/>
            <w:r w:rsidRPr="00204EC4">
              <w:rPr>
                <w:b/>
                <w:color w:val="000000" w:themeColor="text1"/>
              </w:rPr>
              <w:t>кожууна</w:t>
            </w:r>
            <w:proofErr w:type="spellEnd"/>
            <w:r w:rsidRPr="00204EC4">
              <w:rPr>
                <w:b/>
                <w:color w:val="000000" w:themeColor="text1"/>
              </w:rPr>
              <w:t xml:space="preserve"> </w:t>
            </w:r>
          </w:p>
          <w:p w:rsidR="00E66673" w:rsidRPr="00204EC4" w:rsidRDefault="00E66673" w:rsidP="00E66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66673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AD4482" w:rsidRDefault="00AD4482" w:rsidP="00E66673">
            <w:pPr>
              <w:jc w:val="center"/>
              <w:rPr>
                <w:b/>
                <w:color w:val="000000" w:themeColor="text1"/>
              </w:rPr>
            </w:pPr>
          </w:p>
          <w:p w:rsidR="00E66673" w:rsidRDefault="00E66673" w:rsidP="00E66673">
            <w:pPr>
              <w:jc w:val="center"/>
              <w:rPr>
                <w:b/>
                <w:color w:val="000000" w:themeColor="text1"/>
              </w:rPr>
            </w:pPr>
            <w:r w:rsidRPr="00204EC4">
              <w:rPr>
                <w:b/>
                <w:color w:val="000000" w:themeColor="text1"/>
              </w:rPr>
              <w:t>У председателя администрации</w:t>
            </w:r>
            <w:r w:rsidR="00C50EF3">
              <w:rPr>
                <w:b/>
                <w:color w:val="000000" w:themeColor="text1"/>
              </w:rPr>
              <w:t xml:space="preserve"> муниципального района «Кызылский кожуун» Республики Тыва</w:t>
            </w:r>
          </w:p>
          <w:p w:rsidR="00AD4482" w:rsidRPr="00204EC4" w:rsidRDefault="00AD4482" w:rsidP="00E6667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36198" w:rsidRPr="00204EC4" w:rsidTr="00A51BB1">
        <w:tc>
          <w:tcPr>
            <w:tcW w:w="15930" w:type="dxa"/>
            <w:gridSpan w:val="4"/>
            <w:shd w:val="clear" w:color="auto" w:fill="FFFFFF" w:themeFill="background1"/>
          </w:tcPr>
          <w:p w:rsidR="00836198" w:rsidRPr="00836198" w:rsidRDefault="00836198" w:rsidP="00E66673">
            <w:pPr>
              <w:jc w:val="center"/>
              <w:rPr>
                <w:b/>
                <w:color w:val="000000" w:themeColor="text1"/>
              </w:rPr>
            </w:pPr>
            <w:r w:rsidRPr="00836198">
              <w:rPr>
                <w:b/>
                <w:color w:val="000000" w:themeColor="text1"/>
              </w:rPr>
              <w:t>еженедельно</w:t>
            </w:r>
          </w:p>
        </w:tc>
      </w:tr>
      <w:tr w:rsidR="00836198" w:rsidRPr="00204EC4" w:rsidTr="00A51BB1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836198" w:rsidRPr="00836198" w:rsidRDefault="00836198" w:rsidP="00557D70">
            <w:pPr>
              <w:tabs>
                <w:tab w:val="center" w:pos="5102"/>
                <w:tab w:val="left" w:pos="8222"/>
                <w:tab w:val="left" w:pos="8647"/>
                <w:tab w:val="left" w:pos="9214"/>
                <w:tab w:val="left" w:pos="9356"/>
                <w:tab w:val="right" w:pos="10440"/>
              </w:tabs>
              <w:jc w:val="both"/>
              <w:outlineLvl w:val="0"/>
              <w:rPr>
                <w:color w:val="000000" w:themeColor="text1"/>
              </w:rPr>
            </w:pPr>
            <w:r>
              <w:t>Аппаратное совещание</w:t>
            </w:r>
            <w:r w:rsidR="007A75CF">
              <w:t xml:space="preserve"> </w:t>
            </w:r>
            <w:r>
              <w:t xml:space="preserve">у </w:t>
            </w:r>
            <w:r w:rsidRPr="00066D4B">
              <w:t>председателя администрации муниципального района «Кызылский кожу</w:t>
            </w:r>
            <w:r>
              <w:t xml:space="preserve">ун» Республики Тыва </w:t>
            </w:r>
            <w:r w:rsidRPr="00066D4B">
              <w:t xml:space="preserve">с заместителями председателя администрации, руководителями территориальных федеральных органов исполнительной власти Республики Тыва на территории Кызылского </w:t>
            </w:r>
            <w:proofErr w:type="spellStart"/>
            <w:r w:rsidRPr="00066D4B">
              <w:t>кожууна</w:t>
            </w:r>
            <w:proofErr w:type="spellEnd"/>
            <w:r w:rsidRPr="00066D4B">
              <w:t xml:space="preserve"> и председателями администраций сельских поселений Кызылского </w:t>
            </w:r>
            <w:proofErr w:type="spellStart"/>
            <w:r w:rsidRPr="00066D4B">
              <w:t>кожууна</w:t>
            </w:r>
            <w:proofErr w:type="spellEnd"/>
            <w:r w:rsidRPr="00066D4B">
              <w:t xml:space="preserve"> Республики Тыва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836198" w:rsidRPr="00836198" w:rsidRDefault="007A75CF" w:rsidP="00557D70">
            <w:pPr>
              <w:jc w:val="both"/>
              <w:rPr>
                <w:b/>
                <w:color w:val="000000" w:themeColor="text1"/>
              </w:rPr>
            </w:pPr>
            <w:r w:rsidRPr="00836198"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904DE6" w:rsidRPr="00204EC4" w:rsidTr="00A51BB1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904DE6" w:rsidRDefault="00690781" w:rsidP="00557D70">
            <w:pPr>
              <w:tabs>
                <w:tab w:val="center" w:pos="5102"/>
                <w:tab w:val="left" w:pos="8222"/>
                <w:tab w:val="left" w:pos="8647"/>
                <w:tab w:val="left" w:pos="9214"/>
                <w:tab w:val="left" w:pos="9356"/>
                <w:tab w:val="right" w:pos="10440"/>
              </w:tabs>
              <w:jc w:val="both"/>
              <w:outlineLvl w:val="0"/>
            </w:pPr>
            <w:r>
              <w:rPr>
                <w:color w:val="000000" w:themeColor="text1"/>
              </w:rPr>
              <w:t>Координационное совещание с заместителями председателя администрации о постановке приоритетных задач на предстоящую неделю и об итогах выполненных работ за истекший период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904DE6" w:rsidRPr="00836198" w:rsidRDefault="00690781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Заместители председателя администрации</w:t>
            </w:r>
          </w:p>
        </w:tc>
      </w:tr>
      <w:tr w:rsidR="007A75CF" w:rsidRPr="00204EC4" w:rsidTr="00A51BB1">
        <w:tc>
          <w:tcPr>
            <w:tcW w:w="15930" w:type="dxa"/>
            <w:gridSpan w:val="4"/>
            <w:shd w:val="clear" w:color="auto" w:fill="FFFFFF" w:themeFill="background1"/>
            <w:vAlign w:val="center"/>
          </w:tcPr>
          <w:p w:rsidR="007A75CF" w:rsidRPr="007A75CF" w:rsidRDefault="008D50B8" w:rsidP="00557D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 мере необходимости</w:t>
            </w:r>
          </w:p>
        </w:tc>
      </w:tr>
      <w:tr w:rsidR="007A75CF" w:rsidRPr="00204EC4" w:rsidTr="00A51BB1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7A75CF" w:rsidRPr="00C50EF3" w:rsidRDefault="00C50EF3" w:rsidP="00557D70">
            <w:pPr>
              <w:tabs>
                <w:tab w:val="center" w:pos="5102"/>
                <w:tab w:val="left" w:pos="8222"/>
                <w:tab w:val="left" w:pos="8647"/>
                <w:tab w:val="left" w:pos="9214"/>
                <w:tab w:val="left" w:pos="9356"/>
                <w:tab w:val="right" w:pos="10440"/>
              </w:tabs>
              <w:jc w:val="both"/>
              <w:outlineLvl w:val="0"/>
            </w:pPr>
            <w:r w:rsidRPr="00C50EF3">
              <w:t>Об исполнении плана мероприятий по реализации Послания Президента Российской Федерации Федеральному Собранию Российской Федерации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7A75CF" w:rsidRPr="00836198" w:rsidRDefault="00C50EF3" w:rsidP="00557D70">
            <w:pPr>
              <w:jc w:val="both"/>
              <w:rPr>
                <w:color w:val="000000" w:themeColor="text1"/>
              </w:rPr>
            </w:pPr>
            <w:r w:rsidRPr="00836198"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836198" w:rsidRPr="00204EC4" w:rsidTr="00A51BB1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836198" w:rsidRPr="00C50EF3" w:rsidRDefault="00C50EF3" w:rsidP="001C1E9A">
            <w:pPr>
              <w:jc w:val="both"/>
              <w:rPr>
                <w:color w:val="000000" w:themeColor="text1"/>
              </w:rPr>
            </w:pPr>
            <w:r w:rsidRPr="00377E75">
              <w:t>Об исполнении плана</w:t>
            </w:r>
            <w:r w:rsidRPr="00377E75">
              <w:rPr>
                <w:b/>
              </w:rPr>
              <w:t xml:space="preserve"> </w:t>
            </w:r>
            <w:r w:rsidRPr="00377E75">
              <w:t>мероприятий по достижению целей, поставленных в Послании Главы Республики Тыва Верховному Хуралу (парламенту) Республики Тыва о положении дел в республике и внутренней политике на 202</w:t>
            </w:r>
            <w:r w:rsidR="00377E75" w:rsidRPr="00377E75">
              <w:t>4</w:t>
            </w:r>
            <w:r w:rsidR="001C1E9A">
              <w:t xml:space="preserve"> год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836198" w:rsidRPr="00836198" w:rsidRDefault="00836198" w:rsidP="00557D70">
            <w:pPr>
              <w:jc w:val="both"/>
              <w:rPr>
                <w:b/>
                <w:color w:val="000000" w:themeColor="text1"/>
              </w:rPr>
            </w:pPr>
            <w:r w:rsidRPr="00836198"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836198" w:rsidRPr="00204EC4" w:rsidTr="00A51BB1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836198" w:rsidRPr="00C50EF3" w:rsidRDefault="00C50EF3" w:rsidP="00557D70">
            <w:pPr>
              <w:jc w:val="both"/>
              <w:rPr>
                <w:color w:val="000000" w:themeColor="text1"/>
              </w:rPr>
            </w:pPr>
            <w:r w:rsidRPr="00C50EF3">
              <w:lastRenderedPageBreak/>
              <w:t>Об исполнении плана мероприятий по реализации наказов избирателей, высказанных в ходе предвыборной кампании по выборам Главы – Председателя Правительства Республики Тыва в 2021 году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836198" w:rsidRPr="00836198" w:rsidRDefault="00836198" w:rsidP="00557D70">
            <w:pPr>
              <w:jc w:val="both"/>
              <w:rPr>
                <w:b/>
                <w:color w:val="000000" w:themeColor="text1"/>
              </w:rPr>
            </w:pPr>
            <w:r w:rsidRPr="00836198"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836198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836198" w:rsidRDefault="00836198" w:rsidP="00836198">
            <w:pPr>
              <w:jc w:val="center"/>
              <w:rPr>
                <w:b/>
                <w:color w:val="000000" w:themeColor="text1"/>
              </w:rPr>
            </w:pPr>
          </w:p>
          <w:p w:rsidR="00836198" w:rsidRDefault="00836198" w:rsidP="00836198">
            <w:pPr>
              <w:jc w:val="center"/>
              <w:rPr>
                <w:b/>
                <w:color w:val="000000" w:themeColor="text1"/>
              </w:rPr>
            </w:pPr>
            <w:r w:rsidRPr="00204EC4">
              <w:rPr>
                <w:b/>
                <w:color w:val="000000" w:themeColor="text1"/>
              </w:rPr>
              <w:t>У первого заместителя председателя администрации по сельскому хозяйству, экономике и финансам</w:t>
            </w:r>
          </w:p>
          <w:p w:rsidR="00836198" w:rsidRPr="00204EC4" w:rsidRDefault="00836198" w:rsidP="00836198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314B98" w:rsidRDefault="00836198" w:rsidP="00557D70">
            <w:p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е</w:t>
            </w:r>
            <w:r>
              <w:rPr>
                <w:b/>
                <w:color w:val="000000" w:themeColor="text1"/>
              </w:rPr>
              <w:t>женедельно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4B98" w:rsidRDefault="00904DE6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Координационное совещание о постановке приоритетных задач на предстоящую неделю и об итогах выполненных работ за истекший период по курируемому направлению деятельности</w:t>
            </w:r>
          </w:p>
        </w:tc>
        <w:tc>
          <w:tcPr>
            <w:tcW w:w="5303" w:type="dxa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Курируемые отраслевые и структурные подразделения</w:t>
            </w: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314B98" w:rsidRDefault="00836198" w:rsidP="00557D70">
            <w:p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ежеквартально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О ходе реализации муниципальных программ с отраслевыми структурами администрации</w:t>
            </w:r>
          </w:p>
        </w:tc>
        <w:tc>
          <w:tcPr>
            <w:tcW w:w="5303" w:type="dxa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Заседания комиссии по легализации неформальной занятости населения</w:t>
            </w:r>
          </w:p>
        </w:tc>
        <w:tc>
          <w:tcPr>
            <w:tcW w:w="5303" w:type="dxa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Заседания комиссии по определению земельных участков по обращениям граждан и юридических лиц</w:t>
            </w:r>
          </w:p>
        </w:tc>
        <w:tc>
          <w:tcPr>
            <w:tcW w:w="5303" w:type="dxa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по земельным и имущественным отношениям</w:t>
            </w: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314B98" w:rsidRDefault="00836198" w:rsidP="00557D70">
            <w:pPr>
              <w:jc w:val="center"/>
              <w:rPr>
                <w:b/>
                <w:color w:val="000000" w:themeColor="text1"/>
              </w:rPr>
            </w:pPr>
            <w:r w:rsidRPr="00314B98">
              <w:rPr>
                <w:b/>
                <w:color w:val="000000" w:themeColor="text1"/>
              </w:rPr>
              <w:t>1 раз в полугодие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Заседание комиссии по определению участников госпрограммы КРСТ на улучшение жилищных условий</w:t>
            </w:r>
          </w:p>
        </w:tc>
        <w:tc>
          <w:tcPr>
            <w:tcW w:w="5303" w:type="dxa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 xml:space="preserve">Заседания комиссии по определению </w:t>
            </w:r>
            <w:proofErr w:type="spellStart"/>
            <w:r w:rsidRPr="00314B98">
              <w:rPr>
                <w:color w:val="000000" w:themeColor="text1"/>
              </w:rPr>
              <w:t>грантополучателей</w:t>
            </w:r>
            <w:proofErr w:type="spellEnd"/>
            <w:r w:rsidRPr="00314B98">
              <w:rPr>
                <w:color w:val="000000" w:themeColor="text1"/>
              </w:rPr>
              <w:t xml:space="preserve"> в рамках муниципальной программы «Развитие и поддержка малого и среднего предпринимательства»</w:t>
            </w:r>
          </w:p>
        </w:tc>
        <w:tc>
          <w:tcPr>
            <w:tcW w:w="5303" w:type="dxa"/>
          </w:tcPr>
          <w:p w:rsidR="00836198" w:rsidRPr="00314B98" w:rsidRDefault="00836198" w:rsidP="00557D70">
            <w:pPr>
              <w:jc w:val="both"/>
              <w:rPr>
                <w:color w:val="000000" w:themeColor="text1"/>
              </w:rPr>
            </w:pPr>
            <w:r w:rsidRPr="00314B98">
              <w:rPr>
                <w:color w:val="000000" w:themeColor="text1"/>
              </w:rPr>
              <w:t>Отдел экономики и государственных закупок</w:t>
            </w:r>
          </w:p>
        </w:tc>
      </w:tr>
      <w:tr w:rsidR="00836198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836198" w:rsidRDefault="00836198" w:rsidP="00836198">
            <w:pPr>
              <w:jc w:val="center"/>
              <w:rPr>
                <w:b/>
                <w:color w:val="000000" w:themeColor="text1"/>
              </w:rPr>
            </w:pPr>
          </w:p>
          <w:p w:rsidR="00836198" w:rsidRDefault="00836198" w:rsidP="00836198">
            <w:pPr>
              <w:jc w:val="center"/>
              <w:rPr>
                <w:b/>
              </w:rPr>
            </w:pPr>
            <w:r w:rsidRPr="00311960">
              <w:rPr>
                <w:b/>
                <w:color w:val="000000" w:themeColor="text1"/>
              </w:rPr>
              <w:t xml:space="preserve">У заместителя председателя администрации по </w:t>
            </w:r>
            <w:r w:rsidRPr="00311960">
              <w:rPr>
                <w:b/>
              </w:rPr>
              <w:t>жизнеобеспечению и развитию инфраструктуры</w:t>
            </w:r>
          </w:p>
          <w:p w:rsidR="00836198" w:rsidRPr="00314B98" w:rsidRDefault="00836198" w:rsidP="00836198">
            <w:pPr>
              <w:jc w:val="center"/>
              <w:rPr>
                <w:color w:val="000000" w:themeColor="text1"/>
              </w:rPr>
            </w:pP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465C3B" w:rsidRDefault="00836198" w:rsidP="008361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еженедельно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1960" w:rsidRDefault="00904DE6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Координационное совещание о постановке приоритетных задач на предстоящую неделю и об итогах выполненных работ за истекший период по курируемому направлению деятельности</w:t>
            </w:r>
          </w:p>
        </w:tc>
        <w:tc>
          <w:tcPr>
            <w:tcW w:w="5303" w:type="dxa"/>
          </w:tcPr>
          <w:p w:rsidR="00836198" w:rsidRPr="00465C3B" w:rsidRDefault="00836198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Курируемые структурные подразделения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1960" w:rsidRDefault="00836198" w:rsidP="00557D70">
            <w:pPr>
              <w:jc w:val="both"/>
              <w:rPr>
                <w:color w:val="000000" w:themeColor="text1"/>
              </w:rPr>
            </w:pPr>
            <w:r w:rsidRPr="00311960">
              <w:rPr>
                <w:color w:val="000000" w:themeColor="text1"/>
              </w:rPr>
              <w:t>О ходе прохождения отопительного периода 2023-2024 года</w:t>
            </w:r>
          </w:p>
        </w:tc>
        <w:tc>
          <w:tcPr>
            <w:tcW w:w="5303" w:type="dxa"/>
          </w:tcPr>
          <w:p w:rsidR="00836198" w:rsidRPr="00465C3B" w:rsidRDefault="00836198" w:rsidP="00557D70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1960" w:rsidRDefault="00836198" w:rsidP="00557D70">
            <w:pPr>
              <w:jc w:val="both"/>
              <w:rPr>
                <w:color w:val="000000" w:themeColor="text1"/>
              </w:rPr>
            </w:pPr>
            <w:r w:rsidRPr="00311960">
              <w:rPr>
                <w:color w:val="000000" w:themeColor="text1"/>
              </w:rPr>
              <w:t>Рабочее совещание у заместителя итоги выполненных работ за неделю</w:t>
            </w:r>
          </w:p>
        </w:tc>
        <w:tc>
          <w:tcPr>
            <w:tcW w:w="5303" w:type="dxa"/>
          </w:tcPr>
          <w:p w:rsidR="00836198" w:rsidRPr="00465C3B" w:rsidRDefault="00836198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Курируемые структурные подразделения</w:t>
            </w: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465C3B" w:rsidRDefault="00836198" w:rsidP="00557D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ежемесячно</w:t>
            </w:r>
          </w:p>
        </w:tc>
      </w:tr>
      <w:tr w:rsidR="00836198" w:rsidRPr="00204EC4" w:rsidTr="00A51BB1">
        <w:trPr>
          <w:trHeight w:val="648"/>
        </w:trPr>
        <w:tc>
          <w:tcPr>
            <w:tcW w:w="10627" w:type="dxa"/>
            <w:gridSpan w:val="3"/>
          </w:tcPr>
          <w:p w:rsidR="00836198" w:rsidRPr="00311960" w:rsidRDefault="00836198" w:rsidP="00557D70">
            <w:pPr>
              <w:jc w:val="both"/>
              <w:rPr>
                <w:color w:val="000000" w:themeColor="text1"/>
              </w:rPr>
            </w:pPr>
            <w:r w:rsidRPr="00311960">
              <w:rPr>
                <w:color w:val="000000" w:themeColor="text1"/>
              </w:rPr>
              <w:t>Рабочее с</w:t>
            </w:r>
            <w:r>
              <w:rPr>
                <w:color w:val="000000" w:themeColor="text1"/>
              </w:rPr>
              <w:t>овещание</w:t>
            </w:r>
            <w:r w:rsidRPr="00311960">
              <w:rPr>
                <w:color w:val="000000" w:themeColor="text1"/>
              </w:rPr>
              <w:t xml:space="preserve"> с подрядными организациями о ходе строительства</w:t>
            </w:r>
          </w:p>
        </w:tc>
        <w:tc>
          <w:tcPr>
            <w:tcW w:w="5303" w:type="dxa"/>
          </w:tcPr>
          <w:p w:rsidR="00836198" w:rsidRPr="00311960" w:rsidRDefault="00836198" w:rsidP="00557D70">
            <w:pPr>
              <w:jc w:val="both"/>
              <w:rPr>
                <w:color w:val="000000" w:themeColor="text1"/>
              </w:rPr>
            </w:pPr>
            <w:r w:rsidRPr="00311960">
              <w:rPr>
                <w:color w:val="000000" w:themeColor="text1"/>
              </w:rPr>
              <w:t>Отдел архитектуры, строительства и жилищной инфраструктуры</w:t>
            </w: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311960" w:rsidRDefault="00836198" w:rsidP="00557D70">
            <w:pPr>
              <w:jc w:val="center"/>
              <w:rPr>
                <w:b/>
                <w:color w:val="000000" w:themeColor="text1"/>
              </w:rPr>
            </w:pPr>
            <w:r w:rsidRPr="00311960">
              <w:rPr>
                <w:b/>
                <w:color w:val="000000" w:themeColor="text1"/>
              </w:rPr>
              <w:t>ежеквартально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1960" w:rsidRDefault="00836198" w:rsidP="00557D70">
            <w:pPr>
              <w:jc w:val="both"/>
              <w:rPr>
                <w:color w:val="000000" w:themeColor="text1"/>
              </w:rPr>
            </w:pPr>
            <w:r w:rsidRPr="00311960">
              <w:rPr>
                <w:color w:val="000000" w:themeColor="text1"/>
              </w:rPr>
              <w:t>Рабочее совещание с руководителями структурных подразделений по проблемным вопросам и пути их решения</w:t>
            </w:r>
          </w:p>
        </w:tc>
        <w:tc>
          <w:tcPr>
            <w:tcW w:w="5303" w:type="dxa"/>
          </w:tcPr>
          <w:p w:rsidR="00836198" w:rsidRPr="00465C3B" w:rsidRDefault="00836198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Курируемые структурные подразделения</w:t>
            </w: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465C3B" w:rsidRDefault="00836198" w:rsidP="00557D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март, апрель, май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1960" w:rsidRDefault="00836198" w:rsidP="00557D70">
            <w:pPr>
              <w:jc w:val="both"/>
              <w:rPr>
                <w:color w:val="000000" w:themeColor="text1"/>
              </w:rPr>
            </w:pPr>
            <w:r w:rsidRPr="00311960">
              <w:rPr>
                <w:color w:val="000000" w:themeColor="text1"/>
              </w:rPr>
              <w:t xml:space="preserve">Заседание </w:t>
            </w:r>
            <w:proofErr w:type="spellStart"/>
            <w:r w:rsidRPr="00311960">
              <w:rPr>
                <w:color w:val="000000" w:themeColor="text1"/>
              </w:rPr>
              <w:t>противопаводковой</w:t>
            </w:r>
            <w:proofErr w:type="spellEnd"/>
            <w:r w:rsidRPr="00311960">
              <w:rPr>
                <w:color w:val="000000" w:themeColor="text1"/>
              </w:rPr>
              <w:t xml:space="preserve"> комиссии</w:t>
            </w:r>
          </w:p>
        </w:tc>
        <w:tc>
          <w:tcPr>
            <w:tcW w:w="5303" w:type="dxa"/>
          </w:tcPr>
          <w:p w:rsidR="00836198" w:rsidRPr="00465C3B" w:rsidRDefault="00836198" w:rsidP="00557D70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836198" w:rsidRPr="00204EC4" w:rsidTr="00A51BB1">
        <w:tc>
          <w:tcPr>
            <w:tcW w:w="15930" w:type="dxa"/>
            <w:gridSpan w:val="4"/>
          </w:tcPr>
          <w:p w:rsidR="00836198" w:rsidRPr="00465C3B" w:rsidRDefault="00836198" w:rsidP="00557D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апрель, май, июнь, июль</w:t>
            </w:r>
          </w:p>
        </w:tc>
      </w:tr>
      <w:tr w:rsidR="00836198" w:rsidRPr="00204EC4" w:rsidTr="00A51BB1">
        <w:tc>
          <w:tcPr>
            <w:tcW w:w="10627" w:type="dxa"/>
            <w:gridSpan w:val="3"/>
          </w:tcPr>
          <w:p w:rsidR="00836198" w:rsidRPr="00311960" w:rsidRDefault="00836198" w:rsidP="00557D70">
            <w:pPr>
              <w:jc w:val="both"/>
              <w:rPr>
                <w:b/>
                <w:color w:val="000000" w:themeColor="text1"/>
              </w:rPr>
            </w:pPr>
            <w:r w:rsidRPr="00311960">
              <w:rPr>
                <w:color w:val="000000" w:themeColor="text1"/>
              </w:rPr>
              <w:t>Заседание</w:t>
            </w:r>
            <w:r>
              <w:rPr>
                <w:b/>
                <w:color w:val="000000" w:themeColor="text1"/>
              </w:rPr>
              <w:t xml:space="preserve"> </w:t>
            </w:r>
            <w:r w:rsidRPr="00311960">
              <w:rPr>
                <w:color w:val="000000" w:themeColor="text1"/>
              </w:rPr>
              <w:t>противопожарной комиссии</w:t>
            </w:r>
          </w:p>
        </w:tc>
        <w:tc>
          <w:tcPr>
            <w:tcW w:w="5303" w:type="dxa"/>
          </w:tcPr>
          <w:p w:rsidR="00836198" w:rsidRPr="00465C3B" w:rsidRDefault="00836198" w:rsidP="00557D70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836198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836198" w:rsidRDefault="00836198" w:rsidP="00836198">
            <w:pPr>
              <w:jc w:val="center"/>
              <w:rPr>
                <w:b/>
              </w:rPr>
            </w:pPr>
          </w:p>
          <w:p w:rsidR="00836198" w:rsidRDefault="00836198" w:rsidP="00836198">
            <w:pPr>
              <w:jc w:val="center"/>
              <w:rPr>
                <w:b/>
              </w:rPr>
            </w:pPr>
            <w:r w:rsidRPr="00311960">
              <w:rPr>
                <w:b/>
              </w:rPr>
              <w:t>У заместителя председателя по правовым вопросам, профилактике правонарушений и взаимодействию с правоохранительными органами</w:t>
            </w:r>
          </w:p>
          <w:p w:rsidR="00836198" w:rsidRPr="00314B98" w:rsidRDefault="00836198" w:rsidP="00836198">
            <w:pPr>
              <w:jc w:val="center"/>
              <w:rPr>
                <w:color w:val="000000" w:themeColor="text1"/>
              </w:rPr>
            </w:pPr>
          </w:p>
        </w:tc>
      </w:tr>
      <w:tr w:rsidR="00836198" w:rsidRPr="00204EC4" w:rsidTr="009F012B">
        <w:tc>
          <w:tcPr>
            <w:tcW w:w="15930" w:type="dxa"/>
            <w:gridSpan w:val="4"/>
            <w:vAlign w:val="center"/>
          </w:tcPr>
          <w:p w:rsidR="00836198" w:rsidRPr="008417F2" w:rsidRDefault="00836198" w:rsidP="00557D70">
            <w:pPr>
              <w:jc w:val="center"/>
              <w:rPr>
                <w:b/>
                <w:color w:val="000000" w:themeColor="text1"/>
              </w:rPr>
            </w:pPr>
            <w:r w:rsidRPr="008417F2">
              <w:rPr>
                <w:b/>
                <w:color w:val="000000" w:themeColor="text1"/>
              </w:rPr>
              <w:t>еженедельно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311960" w:rsidRDefault="00904DE6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Координационное совещание о постановке приоритетных задач на предстоящую неделю и об итогах выполненных работ за истекший период по курируемому направлению деятельности</w:t>
            </w:r>
          </w:p>
        </w:tc>
        <w:tc>
          <w:tcPr>
            <w:tcW w:w="5303" w:type="dxa"/>
            <w:vAlign w:val="center"/>
          </w:tcPr>
          <w:p w:rsidR="00904DE6" w:rsidRPr="00465C3B" w:rsidRDefault="00904DE6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>Курируемые структурные подразделения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>Заседание административной комиссии</w:t>
            </w:r>
          </w:p>
        </w:tc>
        <w:tc>
          <w:tcPr>
            <w:tcW w:w="5303" w:type="dxa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онсультант – ответственный </w:t>
            </w:r>
            <w:r w:rsidRPr="008417F2">
              <w:rPr>
                <w:color w:val="000000" w:themeColor="text1"/>
              </w:rPr>
              <w:t>секретарь административной комиссии</w:t>
            </w:r>
          </w:p>
        </w:tc>
      </w:tr>
      <w:tr w:rsidR="00904DE6" w:rsidRPr="00204EC4" w:rsidTr="009F012B">
        <w:tc>
          <w:tcPr>
            <w:tcW w:w="15930" w:type="dxa"/>
            <w:gridSpan w:val="4"/>
            <w:vAlign w:val="center"/>
          </w:tcPr>
          <w:p w:rsidR="00904DE6" w:rsidRPr="008417F2" w:rsidRDefault="00904DE6" w:rsidP="00557D70">
            <w:pPr>
              <w:jc w:val="center"/>
              <w:rPr>
                <w:b/>
                <w:color w:val="000000" w:themeColor="text1"/>
              </w:rPr>
            </w:pPr>
            <w:r w:rsidRPr="008417F2">
              <w:rPr>
                <w:b/>
                <w:color w:val="000000" w:themeColor="text1"/>
              </w:rPr>
              <w:t>ежеквартально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>Заседание межведомственной комиссии по профилактике правонарушений</w:t>
            </w:r>
          </w:p>
        </w:tc>
        <w:tc>
          <w:tcPr>
            <w:tcW w:w="5303" w:type="dxa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 xml:space="preserve">Консультант по </w:t>
            </w:r>
            <w:r w:rsidRPr="008417F2">
              <w:t>взаимодействию с правоохранительными органами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8417F2" w:rsidRDefault="00904DE6" w:rsidP="00557D70">
            <w:pPr>
              <w:jc w:val="both"/>
            </w:pPr>
            <w:r w:rsidRPr="008417F2">
              <w:t>Заседание антитеррористической комиссии</w:t>
            </w:r>
          </w:p>
        </w:tc>
        <w:tc>
          <w:tcPr>
            <w:tcW w:w="5303" w:type="dxa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онсультант – ответственный </w:t>
            </w:r>
            <w:r w:rsidRPr="008417F2">
              <w:rPr>
                <w:color w:val="000000" w:themeColor="text1"/>
              </w:rPr>
              <w:t>секретарь административной комиссии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8417F2" w:rsidRDefault="00904DE6" w:rsidP="00557D70">
            <w:pPr>
              <w:jc w:val="both"/>
            </w:pPr>
            <w:r w:rsidRPr="008417F2">
              <w:t>Заседание комиссии по безопасности дорожного движения</w:t>
            </w:r>
          </w:p>
        </w:tc>
        <w:tc>
          <w:tcPr>
            <w:tcW w:w="5303" w:type="dxa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 xml:space="preserve">Консультант по </w:t>
            </w:r>
            <w:r w:rsidRPr="008417F2">
              <w:t>взаимодействию с правоохранительными органами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8417F2" w:rsidRDefault="00904DE6" w:rsidP="00557D70">
            <w:pPr>
              <w:jc w:val="both"/>
            </w:pPr>
            <w:r w:rsidRPr="008417F2">
              <w:t>Заседание антинаркотической комиссии</w:t>
            </w:r>
          </w:p>
        </w:tc>
        <w:tc>
          <w:tcPr>
            <w:tcW w:w="5303" w:type="dxa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онсультант – ответственный </w:t>
            </w:r>
            <w:r w:rsidRPr="008417F2">
              <w:rPr>
                <w:color w:val="000000" w:themeColor="text1"/>
              </w:rPr>
              <w:t>секретарь административной комиссии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8417F2" w:rsidRDefault="00904DE6" w:rsidP="00557D70">
            <w:pPr>
              <w:jc w:val="both"/>
            </w:pPr>
            <w:r>
              <w:t>Заседание муниципального штаба по координации деятельности добровольных народных дружин</w:t>
            </w:r>
          </w:p>
        </w:tc>
        <w:tc>
          <w:tcPr>
            <w:tcW w:w="5303" w:type="dxa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 xml:space="preserve">Консультант по </w:t>
            </w:r>
            <w:r w:rsidRPr="008417F2">
              <w:t>взаимодействию с правоохранительными органами</w:t>
            </w:r>
          </w:p>
        </w:tc>
      </w:tr>
      <w:tr w:rsidR="00904DE6" w:rsidRPr="00204EC4" w:rsidTr="009F012B">
        <w:tc>
          <w:tcPr>
            <w:tcW w:w="15930" w:type="dxa"/>
            <w:gridSpan w:val="4"/>
            <w:vAlign w:val="center"/>
          </w:tcPr>
          <w:p w:rsidR="00904DE6" w:rsidRPr="008417F2" w:rsidRDefault="00904DE6" w:rsidP="00557D70">
            <w:pPr>
              <w:jc w:val="center"/>
              <w:rPr>
                <w:b/>
                <w:color w:val="000000" w:themeColor="text1"/>
              </w:rPr>
            </w:pPr>
            <w:r w:rsidRPr="008417F2">
              <w:rPr>
                <w:b/>
                <w:color w:val="000000" w:themeColor="text1"/>
              </w:rPr>
              <w:t>по мере необходимости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8417F2" w:rsidRDefault="00904DE6" w:rsidP="00557D70">
            <w:pPr>
              <w:jc w:val="both"/>
            </w:pPr>
            <w:r w:rsidRPr="008417F2">
              <w:t>Заседание рабочей группы по вопросам борьбы с незаконной реализацией алкогольной продукции</w:t>
            </w:r>
          </w:p>
        </w:tc>
        <w:tc>
          <w:tcPr>
            <w:tcW w:w="5303" w:type="dxa"/>
            <w:vAlign w:val="center"/>
          </w:tcPr>
          <w:p w:rsidR="00904DE6" w:rsidRPr="008417F2" w:rsidRDefault="00904DE6" w:rsidP="00557D70">
            <w:pPr>
              <w:jc w:val="both"/>
              <w:rPr>
                <w:color w:val="000000" w:themeColor="text1"/>
              </w:rPr>
            </w:pPr>
            <w:r w:rsidRPr="008417F2">
              <w:rPr>
                <w:color w:val="000000" w:themeColor="text1"/>
              </w:rPr>
              <w:t xml:space="preserve">Консультант по </w:t>
            </w:r>
            <w:r w:rsidRPr="008417F2">
              <w:t>взаимодействию с правоохранительными органами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C50EF3" w:rsidRDefault="00B34F5A" w:rsidP="00557D70">
            <w:pPr>
              <w:jc w:val="both"/>
            </w:pPr>
            <w:r w:rsidRPr="00C50EF3">
              <w:rPr>
                <w:rFonts w:eastAsia="Calibri"/>
              </w:rPr>
              <w:t>Заседание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5303" w:type="dxa"/>
            <w:vAlign w:val="center"/>
          </w:tcPr>
          <w:p w:rsidR="00904DE6" w:rsidRPr="008417F2" w:rsidRDefault="00C50EF3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Консультант по кадровому обеспечению</w:t>
            </w:r>
          </w:p>
        </w:tc>
      </w:tr>
      <w:tr w:rsidR="00904DE6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904DE6" w:rsidRDefault="00904DE6" w:rsidP="00904DE6">
            <w:pPr>
              <w:jc w:val="center"/>
              <w:rPr>
                <w:b/>
              </w:rPr>
            </w:pPr>
          </w:p>
          <w:p w:rsidR="00904DE6" w:rsidRDefault="00904DE6" w:rsidP="00904DE6">
            <w:pPr>
              <w:jc w:val="center"/>
              <w:rPr>
                <w:b/>
              </w:rPr>
            </w:pPr>
            <w:r w:rsidRPr="00311960">
              <w:rPr>
                <w:b/>
              </w:rPr>
              <w:t>У заместителя председателя администрации по социа</w:t>
            </w:r>
            <w:r w:rsidRPr="00AC4EDD">
              <w:rPr>
                <w:b/>
                <w:shd w:val="clear" w:color="auto" w:fill="DEEAF6" w:themeFill="accent1" w:themeFillTint="33"/>
              </w:rPr>
              <w:t>л</w:t>
            </w:r>
            <w:r w:rsidRPr="00311960">
              <w:rPr>
                <w:b/>
              </w:rPr>
              <w:t>ьной политике и взаимодействию с общественными организациями</w:t>
            </w:r>
          </w:p>
          <w:p w:rsidR="00904DE6" w:rsidRPr="00314B98" w:rsidRDefault="00904DE6" w:rsidP="00904DE6">
            <w:pPr>
              <w:jc w:val="center"/>
              <w:rPr>
                <w:color w:val="000000" w:themeColor="text1"/>
              </w:rPr>
            </w:pPr>
          </w:p>
        </w:tc>
      </w:tr>
      <w:tr w:rsidR="00904DE6" w:rsidRPr="00204EC4" w:rsidTr="009F012B">
        <w:tc>
          <w:tcPr>
            <w:tcW w:w="15930" w:type="dxa"/>
            <w:gridSpan w:val="4"/>
            <w:vAlign w:val="center"/>
          </w:tcPr>
          <w:p w:rsidR="00904DE6" w:rsidRPr="00465C3B" w:rsidRDefault="00904DE6" w:rsidP="00557D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еженедельно</w:t>
            </w:r>
          </w:p>
        </w:tc>
      </w:tr>
      <w:tr w:rsidR="00904DE6" w:rsidRPr="00204EC4" w:rsidTr="009F012B">
        <w:tc>
          <w:tcPr>
            <w:tcW w:w="10627" w:type="dxa"/>
            <w:gridSpan w:val="3"/>
            <w:vAlign w:val="center"/>
          </w:tcPr>
          <w:p w:rsidR="00904DE6" w:rsidRPr="00311960" w:rsidRDefault="00904DE6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Координационное совещание о постановке приоритетных задач на предстоящую неделю и об итогах выполненных работ за истекший период по курируемому направлению деятельности</w:t>
            </w:r>
          </w:p>
        </w:tc>
        <w:tc>
          <w:tcPr>
            <w:tcW w:w="5303" w:type="dxa"/>
            <w:vAlign w:val="center"/>
          </w:tcPr>
          <w:p w:rsidR="00904DE6" w:rsidRPr="00465C3B" w:rsidRDefault="00904DE6" w:rsidP="00557D70">
            <w:pPr>
              <w:jc w:val="both"/>
              <w:rPr>
                <w:b/>
                <w:color w:val="000000" w:themeColor="text1"/>
              </w:rPr>
            </w:pPr>
            <w:r w:rsidRPr="00314B98">
              <w:rPr>
                <w:color w:val="000000" w:themeColor="text1"/>
              </w:rPr>
              <w:t xml:space="preserve">Курируемые </w:t>
            </w:r>
            <w:r>
              <w:rPr>
                <w:color w:val="000000" w:themeColor="text1"/>
              </w:rPr>
              <w:t xml:space="preserve">отраслевые и </w:t>
            </w:r>
            <w:r w:rsidRPr="00314B98">
              <w:rPr>
                <w:color w:val="000000" w:themeColor="text1"/>
              </w:rPr>
              <w:t>структурные подразделения</w:t>
            </w:r>
          </w:p>
        </w:tc>
      </w:tr>
      <w:tr w:rsidR="00904DE6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904DE6" w:rsidRPr="00F302E4" w:rsidRDefault="00904DE6" w:rsidP="00557D70">
            <w:pPr>
              <w:jc w:val="both"/>
            </w:pPr>
            <w:r w:rsidRPr="00F302E4">
              <w:t xml:space="preserve">Заседание </w:t>
            </w:r>
            <w:r w:rsidR="00F302E4" w:rsidRPr="00F302E4">
              <w:t>комиссии по делам несовершеннолетних и защите их прав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904DE6" w:rsidRPr="00F302E4" w:rsidRDefault="00F302E4" w:rsidP="00557D70">
            <w:pPr>
              <w:jc w:val="both"/>
              <w:rPr>
                <w:color w:val="000000" w:themeColor="text1"/>
              </w:rPr>
            </w:pPr>
            <w:r w:rsidRPr="00F302E4">
              <w:rPr>
                <w:color w:val="000000" w:themeColor="text1"/>
              </w:rPr>
              <w:t>Члены комиссии</w:t>
            </w:r>
          </w:p>
        </w:tc>
      </w:tr>
      <w:tr w:rsidR="00F302E4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F302E4" w:rsidRPr="00F302E4" w:rsidRDefault="00F302E4" w:rsidP="00557D70">
            <w:pPr>
              <w:jc w:val="both"/>
            </w:pPr>
            <w:r w:rsidRPr="00F302E4">
              <w:t>Заседание комиссии по предоставлению социального контракта неработающим гражданам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F302E4" w:rsidRPr="00F302E4" w:rsidRDefault="00F302E4" w:rsidP="00557D70">
            <w:pPr>
              <w:jc w:val="both"/>
              <w:rPr>
                <w:color w:val="000000" w:themeColor="text1"/>
              </w:rPr>
            </w:pPr>
            <w:r w:rsidRPr="00F302E4">
              <w:rPr>
                <w:color w:val="000000" w:themeColor="text1"/>
              </w:rPr>
              <w:t>ЦЗН</w:t>
            </w:r>
          </w:p>
        </w:tc>
      </w:tr>
      <w:tr w:rsidR="00C50EF3" w:rsidRPr="00204EC4" w:rsidTr="0033532F">
        <w:tc>
          <w:tcPr>
            <w:tcW w:w="15930" w:type="dxa"/>
            <w:gridSpan w:val="4"/>
            <w:shd w:val="clear" w:color="auto" w:fill="FFFFFF" w:themeFill="background1"/>
            <w:vAlign w:val="center"/>
          </w:tcPr>
          <w:p w:rsidR="00C50EF3" w:rsidRPr="009F012B" w:rsidRDefault="00C50EF3" w:rsidP="00557D70">
            <w:pPr>
              <w:jc w:val="center"/>
              <w:rPr>
                <w:color w:val="000000" w:themeColor="text1"/>
              </w:rPr>
            </w:pPr>
            <w:r w:rsidRPr="009F012B">
              <w:rPr>
                <w:b/>
              </w:rPr>
              <w:t>ежемесячно</w:t>
            </w:r>
          </w:p>
        </w:tc>
      </w:tr>
      <w:tr w:rsidR="00F302E4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</w:pPr>
            <w:r w:rsidRPr="009F012B">
              <w:t xml:space="preserve">Рабочее совещание о подведении итогов работы заместителей по социальной политике администраций </w:t>
            </w:r>
            <w:proofErr w:type="spellStart"/>
            <w:r w:rsidRPr="009F012B">
              <w:t>сумонов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  <w:rPr>
                <w:color w:val="000000" w:themeColor="text1"/>
              </w:rPr>
            </w:pPr>
            <w:r w:rsidRPr="009F012B">
              <w:rPr>
                <w:color w:val="000000" w:themeColor="text1"/>
              </w:rPr>
              <w:t xml:space="preserve">Отдел по социальной политике, </w:t>
            </w:r>
            <w:r w:rsidRPr="009F012B">
              <w:t xml:space="preserve">заместителей по социальной политике администраций </w:t>
            </w:r>
            <w:proofErr w:type="spellStart"/>
            <w:r w:rsidRPr="009F012B">
              <w:t>сумонов</w:t>
            </w:r>
            <w:proofErr w:type="spellEnd"/>
          </w:p>
        </w:tc>
      </w:tr>
      <w:tr w:rsidR="00F302E4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</w:pPr>
            <w:r w:rsidRPr="009F012B">
              <w:t>Рабочее совещание по исполнению мероприятий, посвященных Году семьи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  <w:rPr>
                <w:color w:val="000000" w:themeColor="text1"/>
              </w:rPr>
            </w:pPr>
            <w:r w:rsidRPr="009F012B">
              <w:rPr>
                <w:color w:val="000000" w:themeColor="text1"/>
              </w:rPr>
              <w:t>Курируемые отраслевые и структурные подразделения</w:t>
            </w:r>
          </w:p>
        </w:tc>
      </w:tr>
      <w:tr w:rsidR="00F302E4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</w:pPr>
            <w:r w:rsidRPr="009F012B">
              <w:t xml:space="preserve">Заседание комиссии по предоставлению мест в дошкольных образовательных учреждениях Кызылского </w:t>
            </w:r>
            <w:proofErr w:type="spellStart"/>
            <w:r w:rsidRPr="009F012B">
              <w:t>кожууна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  <w:rPr>
                <w:color w:val="000000" w:themeColor="text1"/>
              </w:rPr>
            </w:pPr>
            <w:r w:rsidRPr="009F012B">
              <w:rPr>
                <w:color w:val="000000" w:themeColor="text1"/>
              </w:rPr>
              <w:t>Управление образования</w:t>
            </w:r>
          </w:p>
        </w:tc>
      </w:tr>
      <w:tr w:rsidR="00C50EF3" w:rsidRPr="00204EC4" w:rsidTr="0033532F">
        <w:tc>
          <w:tcPr>
            <w:tcW w:w="15930" w:type="dxa"/>
            <w:gridSpan w:val="4"/>
            <w:shd w:val="clear" w:color="auto" w:fill="FFFFFF" w:themeFill="background1"/>
            <w:vAlign w:val="center"/>
          </w:tcPr>
          <w:p w:rsidR="00C50EF3" w:rsidRPr="009F012B" w:rsidRDefault="00C50EF3" w:rsidP="00557D70">
            <w:pPr>
              <w:jc w:val="center"/>
              <w:rPr>
                <w:color w:val="000000" w:themeColor="text1"/>
              </w:rPr>
            </w:pPr>
            <w:r w:rsidRPr="009F012B">
              <w:rPr>
                <w:b/>
              </w:rPr>
              <w:t>ежеквартально</w:t>
            </w:r>
          </w:p>
        </w:tc>
      </w:tr>
      <w:tr w:rsidR="00904DE6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904DE6" w:rsidRPr="009F012B" w:rsidRDefault="009F012B" w:rsidP="00557D70">
            <w:pPr>
              <w:jc w:val="both"/>
            </w:pPr>
            <w:r>
              <w:t xml:space="preserve">Рабочее совещание по итогам работы по опеке и попечительству 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904DE6" w:rsidRPr="009F012B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опеке и попечительству</w:t>
            </w:r>
          </w:p>
        </w:tc>
      </w:tr>
      <w:tr w:rsidR="00904DE6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904DE6" w:rsidRPr="009F012B" w:rsidRDefault="009F012B" w:rsidP="00557D70">
            <w:pPr>
              <w:jc w:val="both"/>
            </w:pPr>
            <w:r>
              <w:t>Тематическое з</w:t>
            </w:r>
            <w:r w:rsidRPr="00F302E4">
              <w:t>аседание комиссии по делам несовершеннолетних и защите их прав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904DE6" w:rsidRPr="009F012B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социальной политике</w:t>
            </w:r>
          </w:p>
        </w:tc>
      </w:tr>
      <w:tr w:rsidR="00C50EF3" w:rsidRPr="00204EC4" w:rsidTr="0033532F">
        <w:tc>
          <w:tcPr>
            <w:tcW w:w="15930" w:type="dxa"/>
            <w:gridSpan w:val="4"/>
            <w:shd w:val="clear" w:color="auto" w:fill="FFFFFF" w:themeFill="background1"/>
            <w:vAlign w:val="center"/>
          </w:tcPr>
          <w:p w:rsidR="00C50EF3" w:rsidRPr="009F012B" w:rsidRDefault="00C50EF3" w:rsidP="00557D70">
            <w:pPr>
              <w:jc w:val="center"/>
              <w:rPr>
                <w:color w:val="000000" w:themeColor="text1"/>
              </w:rPr>
            </w:pPr>
            <w:r w:rsidRPr="009F012B">
              <w:rPr>
                <w:b/>
              </w:rPr>
              <w:t>1 раз в полугодие</w:t>
            </w:r>
          </w:p>
        </w:tc>
      </w:tr>
      <w:tr w:rsidR="00F302E4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</w:pPr>
            <w:r w:rsidRPr="009F012B">
              <w:t>Заседание общественных организаций и общественных советов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F302E4" w:rsidRPr="009F012B" w:rsidRDefault="00F302E4" w:rsidP="00557D70">
            <w:pPr>
              <w:jc w:val="both"/>
              <w:rPr>
                <w:color w:val="000000" w:themeColor="text1"/>
              </w:rPr>
            </w:pPr>
            <w:r w:rsidRPr="009F012B">
              <w:rPr>
                <w:color w:val="000000" w:themeColor="text1"/>
              </w:rPr>
              <w:t xml:space="preserve">Отдел по социальной политике, руководители </w:t>
            </w:r>
            <w:r w:rsidRPr="009F012B">
              <w:t xml:space="preserve">общественных организаций и общественных советов </w:t>
            </w:r>
            <w:proofErr w:type="spellStart"/>
            <w:r w:rsidRPr="009F012B">
              <w:t>кожууна</w:t>
            </w:r>
            <w:proofErr w:type="spellEnd"/>
          </w:p>
        </w:tc>
      </w:tr>
      <w:tr w:rsidR="00904DE6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904DE6" w:rsidRPr="009F012B" w:rsidRDefault="009F012B" w:rsidP="00557D70">
            <w:pPr>
              <w:jc w:val="both"/>
            </w:pPr>
            <w:r>
              <w:t>Заседание санитарно-противоэпидемической комиссии (</w:t>
            </w:r>
            <w:r w:rsidR="00904DE6" w:rsidRPr="009F012B">
              <w:t>СПЭК</w:t>
            </w:r>
            <w:r>
              <w:t>)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904DE6" w:rsidRPr="009F012B" w:rsidRDefault="00F302E4" w:rsidP="00557D70">
            <w:pPr>
              <w:jc w:val="both"/>
              <w:rPr>
                <w:color w:val="000000" w:themeColor="text1"/>
              </w:rPr>
            </w:pPr>
            <w:r w:rsidRPr="009F012B">
              <w:rPr>
                <w:color w:val="000000" w:themeColor="text1"/>
              </w:rPr>
              <w:t>ГБУЗ РТ «</w:t>
            </w:r>
            <w:proofErr w:type="spellStart"/>
            <w:r w:rsidRPr="009F012B">
              <w:rPr>
                <w:color w:val="000000" w:themeColor="text1"/>
              </w:rPr>
              <w:t>Кызылская</w:t>
            </w:r>
            <w:proofErr w:type="spellEnd"/>
            <w:r w:rsidRPr="009F012B">
              <w:rPr>
                <w:color w:val="000000" w:themeColor="text1"/>
              </w:rPr>
              <w:t xml:space="preserve"> ЦКБ»</w:t>
            </w:r>
          </w:p>
        </w:tc>
      </w:tr>
      <w:tr w:rsidR="00F302E4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F302E4" w:rsidRPr="009F012B" w:rsidRDefault="009F012B" w:rsidP="00557D70">
            <w:pPr>
              <w:jc w:val="both"/>
            </w:pPr>
            <w:r w:rsidRPr="009F012B">
              <w:t xml:space="preserve">Рабочее совещание о социально-демографической ситуации Кызылского </w:t>
            </w:r>
            <w:proofErr w:type="spellStart"/>
            <w:r w:rsidRPr="009F012B">
              <w:t>кожууна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F302E4" w:rsidRPr="009F012B" w:rsidRDefault="009F012B" w:rsidP="00557D70">
            <w:pPr>
              <w:jc w:val="both"/>
              <w:rPr>
                <w:color w:val="000000" w:themeColor="text1"/>
              </w:rPr>
            </w:pPr>
            <w:r w:rsidRPr="009F012B">
              <w:rPr>
                <w:color w:val="000000" w:themeColor="text1"/>
              </w:rPr>
              <w:t>Курируемые отраслевые и структурные подразделения</w:t>
            </w:r>
          </w:p>
        </w:tc>
      </w:tr>
      <w:tr w:rsidR="00C50EF3" w:rsidRPr="00204EC4" w:rsidTr="0033532F">
        <w:tc>
          <w:tcPr>
            <w:tcW w:w="15930" w:type="dxa"/>
            <w:gridSpan w:val="4"/>
            <w:shd w:val="clear" w:color="auto" w:fill="FFFFFF" w:themeFill="background1"/>
            <w:vAlign w:val="center"/>
          </w:tcPr>
          <w:p w:rsidR="00C50EF3" w:rsidRPr="009F012B" w:rsidRDefault="00C50EF3" w:rsidP="00557D70">
            <w:pPr>
              <w:jc w:val="center"/>
              <w:rPr>
                <w:color w:val="000000" w:themeColor="text1"/>
              </w:rPr>
            </w:pPr>
            <w:r w:rsidRPr="009F012B">
              <w:rPr>
                <w:b/>
              </w:rPr>
              <w:t>1 раз в год</w:t>
            </w:r>
          </w:p>
        </w:tc>
      </w:tr>
      <w:tr w:rsidR="009F012B" w:rsidRPr="00204EC4" w:rsidTr="009F012B"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:rsidR="009F012B" w:rsidRPr="009F012B" w:rsidRDefault="009F012B" w:rsidP="00557D70">
            <w:pPr>
              <w:jc w:val="both"/>
            </w:pPr>
            <w:r w:rsidRPr="009F012B">
              <w:t>Заседание комиссии по получателям госпрограммы «Обеспечение жильем молодых семей» на 2024 год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9F012B" w:rsidRPr="009F012B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по социальной политике</w:t>
            </w:r>
          </w:p>
        </w:tc>
      </w:tr>
      <w:tr w:rsidR="009F012B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9F012B" w:rsidRDefault="009F012B" w:rsidP="009F012B">
            <w:pPr>
              <w:jc w:val="center"/>
              <w:rPr>
                <w:b/>
              </w:rPr>
            </w:pPr>
          </w:p>
          <w:p w:rsidR="009F012B" w:rsidRDefault="009F012B" w:rsidP="009F012B">
            <w:pPr>
              <w:jc w:val="center"/>
              <w:rPr>
                <w:b/>
              </w:rPr>
            </w:pPr>
            <w:r w:rsidRPr="00311960">
              <w:rPr>
                <w:b/>
              </w:rPr>
              <w:t>У заместителя председателя администрации – управляющего делами</w:t>
            </w:r>
          </w:p>
          <w:p w:rsidR="009F012B" w:rsidRPr="00314B98" w:rsidRDefault="009F012B" w:rsidP="009F012B">
            <w:pPr>
              <w:jc w:val="center"/>
              <w:rPr>
                <w:color w:val="000000" w:themeColor="text1"/>
              </w:rPr>
            </w:pPr>
          </w:p>
        </w:tc>
      </w:tr>
      <w:tr w:rsidR="009F012B" w:rsidRPr="00204EC4" w:rsidTr="00A51BB1">
        <w:tc>
          <w:tcPr>
            <w:tcW w:w="15930" w:type="dxa"/>
            <w:gridSpan w:val="4"/>
          </w:tcPr>
          <w:p w:rsidR="009F012B" w:rsidRPr="00291D7A" w:rsidRDefault="009F012B" w:rsidP="00557D70">
            <w:pPr>
              <w:jc w:val="center"/>
              <w:rPr>
                <w:b/>
                <w:color w:val="000000" w:themeColor="text1"/>
              </w:rPr>
            </w:pPr>
            <w:r w:rsidRPr="00291D7A">
              <w:rPr>
                <w:b/>
                <w:color w:val="000000" w:themeColor="text1"/>
              </w:rPr>
              <w:t>еженедельно</w:t>
            </w:r>
          </w:p>
        </w:tc>
      </w:tr>
      <w:tr w:rsidR="009F012B" w:rsidRPr="00204EC4" w:rsidTr="00A51BB1">
        <w:tc>
          <w:tcPr>
            <w:tcW w:w="10627" w:type="dxa"/>
            <w:gridSpan w:val="3"/>
          </w:tcPr>
          <w:p w:rsidR="009F012B" w:rsidRPr="00314B98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Координационное совещание о постановке приоритетных задач на предстоящую неделю и об итогах выполненных работ за истекший период по курируемому направлению деятельности </w:t>
            </w:r>
          </w:p>
        </w:tc>
        <w:tc>
          <w:tcPr>
            <w:tcW w:w="5303" w:type="dxa"/>
            <w:vAlign w:val="center"/>
          </w:tcPr>
          <w:p w:rsidR="009F012B" w:rsidRPr="00314B98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организационно-кадрового обеспечения и контроля, заведующий хозяйством (материально-техническое обеспечение)</w:t>
            </w:r>
          </w:p>
        </w:tc>
      </w:tr>
      <w:tr w:rsidR="009F012B" w:rsidRPr="00204EC4" w:rsidTr="00A51BB1">
        <w:tc>
          <w:tcPr>
            <w:tcW w:w="10627" w:type="dxa"/>
            <w:gridSpan w:val="3"/>
          </w:tcPr>
          <w:p w:rsidR="009F012B" w:rsidRPr="00314B98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 контроля по исполнительской дисциплине</w:t>
            </w:r>
          </w:p>
        </w:tc>
        <w:tc>
          <w:tcPr>
            <w:tcW w:w="5303" w:type="dxa"/>
            <w:vAlign w:val="center"/>
          </w:tcPr>
          <w:p w:rsidR="009F012B" w:rsidRPr="00314B98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9F012B" w:rsidRPr="00204EC4" w:rsidTr="00A51BB1">
        <w:tc>
          <w:tcPr>
            <w:tcW w:w="10627" w:type="dxa"/>
            <w:gridSpan w:val="3"/>
          </w:tcPr>
          <w:p w:rsidR="009F012B" w:rsidRPr="00314B98" w:rsidRDefault="009F012B" w:rsidP="001C1E9A">
            <w:pPr>
              <w:tabs>
                <w:tab w:val="center" w:pos="5102"/>
                <w:tab w:val="left" w:pos="8222"/>
                <w:tab w:val="left" w:pos="8647"/>
                <w:tab w:val="left" w:pos="9214"/>
                <w:tab w:val="left" w:pos="9356"/>
                <w:tab w:val="right" w:pos="10440"/>
              </w:tabs>
              <w:jc w:val="both"/>
              <w:outlineLvl w:val="0"/>
              <w:rPr>
                <w:color w:val="000000" w:themeColor="text1"/>
              </w:rPr>
            </w:pPr>
            <w:r>
              <w:t>О</w:t>
            </w:r>
            <w:r w:rsidRPr="00066D4B">
              <w:t>б исполнении протокола</w:t>
            </w:r>
            <w:r>
              <w:t xml:space="preserve"> </w:t>
            </w:r>
            <w:r w:rsidRPr="00066D4B">
              <w:t>аппаратного совещания</w:t>
            </w:r>
            <w:r w:rsidR="001C1E9A">
              <w:t xml:space="preserve"> </w:t>
            </w:r>
            <w:r>
              <w:t xml:space="preserve">у </w:t>
            </w:r>
            <w:r w:rsidRPr="00066D4B">
              <w:t>председателя администрации муниципального района «Кызылский кожу</w:t>
            </w:r>
            <w:r>
              <w:t xml:space="preserve">ун» Республики Тыва </w:t>
            </w:r>
            <w:r w:rsidRPr="00066D4B">
              <w:t xml:space="preserve">с заместителями председателя администрации, руководителями территориальных федеральных органов исполнительной власти Республики Тыва на территории Кызылского </w:t>
            </w:r>
            <w:proofErr w:type="spellStart"/>
            <w:r w:rsidRPr="00066D4B">
              <w:t>кожууна</w:t>
            </w:r>
            <w:proofErr w:type="spellEnd"/>
            <w:r w:rsidRPr="00066D4B">
              <w:t xml:space="preserve"> и председателями администраций сельских поселений Кызылского </w:t>
            </w:r>
            <w:proofErr w:type="spellStart"/>
            <w:r w:rsidRPr="00066D4B">
              <w:t>кожууна</w:t>
            </w:r>
            <w:proofErr w:type="spellEnd"/>
            <w:r w:rsidRPr="00066D4B">
              <w:t xml:space="preserve"> Республики Тыва</w:t>
            </w:r>
          </w:p>
        </w:tc>
        <w:tc>
          <w:tcPr>
            <w:tcW w:w="5303" w:type="dxa"/>
            <w:vAlign w:val="center"/>
          </w:tcPr>
          <w:p w:rsidR="009F012B" w:rsidRPr="00314B98" w:rsidRDefault="009F012B" w:rsidP="00557D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1C1E9A" w:rsidRPr="00204EC4" w:rsidTr="00A51BB1">
        <w:tc>
          <w:tcPr>
            <w:tcW w:w="10627" w:type="dxa"/>
            <w:gridSpan w:val="3"/>
          </w:tcPr>
          <w:p w:rsidR="001C1E9A" w:rsidRDefault="001C1E9A" w:rsidP="001C1E9A">
            <w:pPr>
              <w:jc w:val="both"/>
            </w:pPr>
            <w:r>
              <w:t xml:space="preserve">Исполнение протоколов </w:t>
            </w:r>
            <w:r w:rsidRPr="004C3D34">
              <w:t xml:space="preserve">аппаратного совещания у Главы Республики Тыва </w:t>
            </w:r>
            <w:proofErr w:type="spellStart"/>
            <w:r w:rsidRPr="004C3D34">
              <w:t>Ховалыга</w:t>
            </w:r>
            <w:proofErr w:type="spellEnd"/>
            <w:r w:rsidRPr="004C3D34">
              <w:t xml:space="preserve"> В.Т.</w:t>
            </w:r>
            <w:r>
              <w:t xml:space="preserve"> </w:t>
            </w:r>
            <w:r w:rsidRPr="004C3D34">
              <w:t>с заместителями Председателя Правительства, руководителями территориальных органов федеральных органов исполнительной власти</w:t>
            </w:r>
            <w:r>
              <w:t xml:space="preserve"> </w:t>
            </w:r>
            <w:r w:rsidRPr="004C3D34">
              <w:t xml:space="preserve">по Республике Тыва, органов исполнительной власти Республики Тыва, руководителями администраций </w:t>
            </w:r>
            <w:proofErr w:type="spellStart"/>
            <w:r w:rsidRPr="004C3D34">
              <w:t>кожуунов</w:t>
            </w:r>
            <w:proofErr w:type="spellEnd"/>
            <w:r w:rsidRPr="004C3D34">
              <w:t xml:space="preserve"> и гг. Кызыла и Ак-Довурака</w:t>
            </w:r>
            <w:r>
              <w:t xml:space="preserve"> </w:t>
            </w:r>
            <w:r w:rsidRPr="004C3D34">
              <w:t>в режиме видео-конференц-связи</w:t>
            </w:r>
          </w:p>
        </w:tc>
        <w:tc>
          <w:tcPr>
            <w:tcW w:w="5303" w:type="dxa"/>
            <w:vAlign w:val="center"/>
          </w:tcPr>
          <w:p w:rsidR="001C1E9A" w:rsidRDefault="001C1E9A" w:rsidP="001C1E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1C1E9A" w:rsidRPr="00204EC4" w:rsidTr="00A51BB1">
        <w:tc>
          <w:tcPr>
            <w:tcW w:w="15930" w:type="dxa"/>
            <w:gridSpan w:val="4"/>
          </w:tcPr>
          <w:p w:rsidR="001C1E9A" w:rsidRPr="00904DE6" w:rsidRDefault="001C1E9A" w:rsidP="001C1E9A">
            <w:pPr>
              <w:jc w:val="center"/>
              <w:rPr>
                <w:b/>
                <w:color w:val="000000" w:themeColor="text1"/>
              </w:rPr>
            </w:pPr>
            <w:r w:rsidRPr="00904DE6">
              <w:rPr>
                <w:b/>
                <w:color w:val="000000" w:themeColor="text1"/>
              </w:rPr>
              <w:t>ежемесячно</w:t>
            </w:r>
          </w:p>
        </w:tc>
      </w:tr>
      <w:tr w:rsidR="001C1E9A" w:rsidRPr="00204EC4" w:rsidTr="00A51BB1">
        <w:tc>
          <w:tcPr>
            <w:tcW w:w="10627" w:type="dxa"/>
            <w:gridSpan w:val="3"/>
          </w:tcPr>
          <w:p w:rsidR="001C1E9A" w:rsidRPr="00904DE6" w:rsidRDefault="001C1E9A" w:rsidP="001C1E9A">
            <w:pPr>
              <w:tabs>
                <w:tab w:val="center" w:pos="5102"/>
                <w:tab w:val="left" w:pos="8222"/>
                <w:tab w:val="left" w:pos="8647"/>
                <w:tab w:val="left" w:pos="9214"/>
                <w:tab w:val="left" w:pos="9356"/>
                <w:tab w:val="right" w:pos="10440"/>
              </w:tabs>
              <w:jc w:val="both"/>
              <w:outlineLvl w:val="0"/>
            </w:pPr>
            <w:r w:rsidRPr="00904DE6">
              <w:t>Исполнение обращений граждан, поступившим в порядке, установленном Федеральным законом от 2 мая 2006 г. № 59-Ф3 «О порядке рассмотрения обращений граждан Российской Федерации»</w:t>
            </w:r>
          </w:p>
        </w:tc>
        <w:tc>
          <w:tcPr>
            <w:tcW w:w="5303" w:type="dxa"/>
            <w:vAlign w:val="center"/>
          </w:tcPr>
          <w:p w:rsidR="001C1E9A" w:rsidRDefault="001C1E9A" w:rsidP="001C1E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1C1E9A" w:rsidRPr="00204EC4" w:rsidTr="00A51BB1">
        <w:tc>
          <w:tcPr>
            <w:tcW w:w="15930" w:type="dxa"/>
            <w:gridSpan w:val="4"/>
          </w:tcPr>
          <w:p w:rsidR="001C1E9A" w:rsidRPr="00904DE6" w:rsidRDefault="001C1E9A" w:rsidP="001C1E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 мере необходимости</w:t>
            </w:r>
          </w:p>
        </w:tc>
      </w:tr>
      <w:tr w:rsidR="001C1E9A" w:rsidRPr="00204EC4" w:rsidTr="00A51BB1">
        <w:tc>
          <w:tcPr>
            <w:tcW w:w="10627" w:type="dxa"/>
            <w:gridSpan w:val="3"/>
          </w:tcPr>
          <w:p w:rsidR="001C1E9A" w:rsidRDefault="001C1E9A" w:rsidP="001C1E9A">
            <w:pPr>
              <w:tabs>
                <w:tab w:val="center" w:pos="5102"/>
                <w:tab w:val="left" w:pos="8222"/>
                <w:tab w:val="left" w:pos="8647"/>
                <w:tab w:val="left" w:pos="9214"/>
                <w:tab w:val="left" w:pos="9356"/>
                <w:tab w:val="right" w:pos="10440"/>
              </w:tabs>
              <w:jc w:val="both"/>
              <w:outlineLvl w:val="0"/>
            </w:pPr>
            <w:r>
              <w:t>Исполнение перечней поручений Главы Республики Тыва</w:t>
            </w:r>
          </w:p>
        </w:tc>
        <w:tc>
          <w:tcPr>
            <w:tcW w:w="5303" w:type="dxa"/>
            <w:vAlign w:val="center"/>
          </w:tcPr>
          <w:p w:rsidR="001C1E9A" w:rsidRDefault="001C1E9A" w:rsidP="001C1E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организационно-кадрового обеспечения и контроля</w:t>
            </w:r>
          </w:p>
        </w:tc>
      </w:tr>
      <w:tr w:rsidR="001C1E9A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1C1E9A" w:rsidRPr="00204EC4" w:rsidRDefault="001C1E9A" w:rsidP="001C1E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C1E9A" w:rsidRPr="00823AAE" w:rsidRDefault="001C1E9A" w:rsidP="001C1E9A">
            <w:pPr>
              <w:pStyle w:val="a3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823AAE">
              <w:rPr>
                <w:b/>
                <w:color w:val="000000" w:themeColor="text1"/>
              </w:rPr>
              <w:t xml:space="preserve">Примерный перечень </w:t>
            </w:r>
            <w:r w:rsidRPr="00823AAE">
              <w:rPr>
                <w:b/>
              </w:rPr>
              <w:t>государственных и профессиональных праздников,</w:t>
            </w:r>
          </w:p>
          <w:p w:rsidR="001C1E9A" w:rsidRPr="00823AAE" w:rsidRDefault="001C1E9A" w:rsidP="001C1E9A">
            <w:pPr>
              <w:jc w:val="center"/>
              <w:rPr>
                <w:b/>
              </w:rPr>
            </w:pPr>
            <w:r w:rsidRPr="00823AAE">
              <w:rPr>
                <w:b/>
              </w:rPr>
              <w:t xml:space="preserve">знаменательных и юбилейных дат в Республике Тыва и в </w:t>
            </w:r>
            <w:proofErr w:type="spellStart"/>
            <w:r w:rsidRPr="00823AAE">
              <w:rPr>
                <w:b/>
              </w:rPr>
              <w:t>Кызылском</w:t>
            </w:r>
            <w:proofErr w:type="spellEnd"/>
            <w:r w:rsidRPr="00823AAE">
              <w:rPr>
                <w:b/>
              </w:rPr>
              <w:t xml:space="preserve"> </w:t>
            </w:r>
            <w:proofErr w:type="spellStart"/>
            <w:r w:rsidRPr="00823AAE">
              <w:rPr>
                <w:b/>
              </w:rPr>
              <w:t>кожууне</w:t>
            </w:r>
            <w:proofErr w:type="spellEnd"/>
          </w:p>
          <w:p w:rsidR="001C1E9A" w:rsidRPr="00823AAE" w:rsidRDefault="001C1E9A" w:rsidP="001C1E9A">
            <w:pPr>
              <w:jc w:val="center"/>
              <w:rPr>
                <w:b/>
              </w:rPr>
            </w:pPr>
            <w:r w:rsidRPr="00823AAE">
              <w:rPr>
                <w:b/>
              </w:rPr>
              <w:t>на 2024 год, подготовка и проведение которых</w:t>
            </w:r>
          </w:p>
          <w:p w:rsidR="001C1E9A" w:rsidRPr="00823AAE" w:rsidRDefault="001C1E9A" w:rsidP="001C1E9A">
            <w:pPr>
              <w:jc w:val="center"/>
              <w:rPr>
                <w:b/>
              </w:rPr>
            </w:pPr>
            <w:r>
              <w:rPr>
                <w:b/>
              </w:rPr>
              <w:t>осуществляются республиканским и</w:t>
            </w:r>
            <w:r w:rsidRPr="00823AAE">
              <w:rPr>
                <w:b/>
              </w:rPr>
              <w:t xml:space="preserve"> </w:t>
            </w:r>
            <w:proofErr w:type="spellStart"/>
            <w:r w:rsidRPr="00823AAE">
              <w:rPr>
                <w:b/>
              </w:rPr>
              <w:t>кожуунным</w:t>
            </w:r>
            <w:proofErr w:type="spellEnd"/>
            <w:r w:rsidRPr="00823AAE">
              <w:rPr>
                <w:b/>
              </w:rPr>
              <w:t xml:space="preserve"> организационными</w:t>
            </w:r>
          </w:p>
          <w:p w:rsidR="001C1E9A" w:rsidRPr="00823AAE" w:rsidRDefault="001C1E9A" w:rsidP="001C1E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3AAE">
              <w:rPr>
                <w:b/>
              </w:rPr>
              <w:t>комитетами</w:t>
            </w:r>
          </w:p>
          <w:p w:rsidR="001C1E9A" w:rsidRPr="00E20FE0" w:rsidRDefault="001C1E9A" w:rsidP="001C1E9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1C1E9A" w:rsidRPr="00204EC4" w:rsidTr="00A51BB1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204EC4" w:rsidRDefault="001C1E9A" w:rsidP="001C1E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EC4">
              <w:rPr>
                <w:b/>
                <w:color w:val="000000" w:themeColor="text1"/>
              </w:rPr>
              <w:t>Дата проведения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204EC4" w:rsidRDefault="001C1E9A" w:rsidP="001C1E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</w:rPr>
              <w:t>Наименование праздников и знаменательных дат</w:t>
            </w:r>
          </w:p>
        </w:tc>
        <w:tc>
          <w:tcPr>
            <w:tcW w:w="5303" w:type="dxa"/>
            <w:vAlign w:val="center"/>
          </w:tcPr>
          <w:p w:rsidR="001C1E9A" w:rsidRPr="00204EC4" w:rsidRDefault="001C1E9A" w:rsidP="001C1E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</w:t>
            </w:r>
            <w:r w:rsidRPr="00204EC4">
              <w:rPr>
                <w:b/>
                <w:color w:val="000000" w:themeColor="text1"/>
              </w:rPr>
              <w:t>тветственные</w:t>
            </w:r>
          </w:p>
          <w:p w:rsidR="001C1E9A" w:rsidRPr="00204EC4" w:rsidRDefault="001C1E9A" w:rsidP="001C1E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EC4">
              <w:rPr>
                <w:b/>
                <w:color w:val="000000" w:themeColor="text1"/>
              </w:rPr>
              <w:t xml:space="preserve">за </w:t>
            </w:r>
            <w:r>
              <w:rPr>
                <w:b/>
                <w:color w:val="000000" w:themeColor="text1"/>
              </w:rPr>
              <w:t>организацию и подготовку</w:t>
            </w:r>
          </w:p>
        </w:tc>
      </w:tr>
      <w:tr w:rsidR="001C1E9A" w:rsidRPr="00204EC4" w:rsidTr="004860C2">
        <w:tc>
          <w:tcPr>
            <w:tcW w:w="15930" w:type="dxa"/>
            <w:gridSpan w:val="4"/>
            <w:shd w:val="clear" w:color="auto" w:fill="DEEAF6" w:themeFill="accent1" w:themeFillTint="33"/>
          </w:tcPr>
          <w:p w:rsidR="001C1E9A" w:rsidRDefault="001C1E9A" w:rsidP="001C1E9A">
            <w:pPr>
              <w:jc w:val="center"/>
            </w:pPr>
          </w:p>
          <w:p w:rsidR="001C1E9A" w:rsidRDefault="001C1E9A" w:rsidP="001C1E9A">
            <w:pPr>
              <w:jc w:val="center"/>
            </w:pPr>
            <w:r w:rsidRPr="00F25009">
              <w:t>Общегосударственные праздники – 11</w:t>
            </w:r>
          </w:p>
          <w:p w:rsidR="001C1E9A" w:rsidRPr="00937BBF" w:rsidRDefault="001C1E9A" w:rsidP="001C1E9A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января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Новый год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7 января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Рождество Христово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23 февраля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защитника Отечества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8 марта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Международный женский день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мая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Праздник Весны и Труда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9 мая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Победы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12 июня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России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22 августа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Государственного флага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4 ноября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народного единства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9 декабря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Героев Отечества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12 декабря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Конституции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4860C2">
        <w:tc>
          <w:tcPr>
            <w:tcW w:w="15930" w:type="dxa"/>
            <w:gridSpan w:val="4"/>
            <w:shd w:val="clear" w:color="auto" w:fill="DEEAF6" w:themeFill="accent1" w:themeFillTint="33"/>
          </w:tcPr>
          <w:p w:rsidR="001C1E9A" w:rsidRDefault="001C1E9A" w:rsidP="001C1E9A">
            <w:pPr>
              <w:jc w:val="both"/>
            </w:pPr>
          </w:p>
          <w:p w:rsidR="001C1E9A" w:rsidRDefault="001C1E9A" w:rsidP="001C1E9A">
            <w:pPr>
              <w:jc w:val="center"/>
            </w:pPr>
            <w:r w:rsidRPr="00F25009">
              <w:t>Государственные и народные праздники Российской Федерации</w:t>
            </w:r>
            <w:r>
              <w:t xml:space="preserve"> </w:t>
            </w:r>
            <w:r w:rsidRPr="00F25009">
              <w:t>и</w:t>
            </w:r>
            <w:r>
              <w:t xml:space="preserve"> </w:t>
            </w:r>
            <w:r w:rsidRPr="00F25009">
              <w:t>Республики Тыва</w:t>
            </w:r>
            <w:r>
              <w:t xml:space="preserve"> </w:t>
            </w:r>
            <w:r w:rsidRPr="00F25009">
              <w:t>– 11</w:t>
            </w:r>
          </w:p>
          <w:p w:rsidR="001C1E9A" w:rsidRPr="00937BBF" w:rsidRDefault="001C1E9A" w:rsidP="001C1E9A">
            <w:pPr>
              <w:jc w:val="center"/>
            </w:pP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19 января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Крещение Господне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10 февраля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день)*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Народный праздник </w:t>
            </w:r>
            <w:proofErr w:type="spellStart"/>
            <w:r w:rsidRPr="00F25009">
              <w:t>Шагаа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11 мая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памяти подвига 60 богатырей «Алдан-</w:t>
            </w:r>
            <w:proofErr w:type="spellStart"/>
            <w:r w:rsidRPr="00F25009">
              <w:t>Маадыр</w:t>
            </w:r>
            <w:proofErr w:type="spellEnd"/>
            <w:r w:rsidRPr="00F25009">
              <w:t>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23 мая*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День рождения, Просветления и </w:t>
            </w:r>
            <w:proofErr w:type="spellStart"/>
            <w:r w:rsidRPr="00F25009">
              <w:t>Паринирваны</w:t>
            </w:r>
            <w:proofErr w:type="spellEnd"/>
            <w:r w:rsidRPr="00F25009">
              <w:t xml:space="preserve"> Будды Шакьямуни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6 мая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Конституции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15 августа</w:t>
            </w:r>
          </w:p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17 августа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День </w:t>
            </w:r>
            <w:proofErr w:type="spellStart"/>
            <w:r w:rsidRPr="00F25009">
              <w:t>Хоомея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август**</w:t>
            </w:r>
          </w:p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(нерабочий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Народный праздник </w:t>
            </w:r>
            <w:proofErr w:type="spellStart"/>
            <w:r w:rsidRPr="00F25009">
              <w:t>Наадым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сентября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исторической памяти и чести добровольцев Тувинской Народной Республики, сражавшихся на фронтах Великой Отечественной войны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17 сентября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государственного флага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ноября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(рабочий день)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тувинского языка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15930" w:type="dxa"/>
            <w:gridSpan w:val="4"/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*</w:t>
            </w:r>
            <w:r>
              <w:t xml:space="preserve"> </w:t>
            </w:r>
            <w:r w:rsidRPr="00F25009">
              <w:t>Дата проведения ежегодно устанавливается постановлением Верховного Хурала (парламента) Республики Тыва в соответствии с восточным лунным календарем.</w:t>
            </w:r>
          </w:p>
          <w:p w:rsidR="001C1E9A" w:rsidRPr="00F25009" w:rsidRDefault="001C1E9A" w:rsidP="001C1E9A">
            <w:pPr>
              <w:jc w:val="center"/>
            </w:pPr>
            <w:r w:rsidRPr="00F25009">
              <w:t>** Дата и место, а также порядок проведения ежегодно устанавливаются постановлением Правительства Республики Тыва</w:t>
            </w:r>
          </w:p>
        </w:tc>
      </w:tr>
      <w:tr w:rsidR="001C1E9A" w:rsidRPr="00204EC4" w:rsidTr="00D41D4D">
        <w:tc>
          <w:tcPr>
            <w:tcW w:w="15930" w:type="dxa"/>
            <w:gridSpan w:val="4"/>
            <w:shd w:val="clear" w:color="auto" w:fill="DEEAF6" w:themeFill="accent1" w:themeFillTint="33"/>
            <w:vAlign w:val="center"/>
          </w:tcPr>
          <w:p w:rsidR="001C1E9A" w:rsidRDefault="001C1E9A" w:rsidP="001C1E9A">
            <w:pPr>
              <w:jc w:val="center"/>
            </w:pPr>
          </w:p>
          <w:p w:rsidR="001C1E9A" w:rsidRDefault="001C1E9A" w:rsidP="001C1E9A">
            <w:pPr>
              <w:jc w:val="center"/>
            </w:pPr>
            <w:r w:rsidRPr="00F25009">
              <w:t>Профессиональные и общепринятые праздники</w:t>
            </w:r>
            <w:r>
              <w:t xml:space="preserve"> </w:t>
            </w:r>
            <w:r w:rsidRPr="00F25009">
              <w:t>в Российской Федерации и Республике Тыва – 111</w:t>
            </w:r>
          </w:p>
          <w:p w:rsidR="001C1E9A" w:rsidRPr="00937BBF" w:rsidRDefault="001C1E9A" w:rsidP="001C1E9A">
            <w:pPr>
              <w:jc w:val="center"/>
            </w:pP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12 января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работников прокуратуры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13 января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российской печати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Заместитель председателя администрации – управляющий делами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15 января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образования Следственного комитета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25 января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студентов («Татьянин день»)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4 февраля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борьбы с онкологическими заболеваниями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8 февраля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российской науки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9 февраля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гражданской авиации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15 февраля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памяти о россиянах, исполнявших служебный долг за пределами Отечества</w:t>
            </w:r>
            <w:r>
              <w:t>,</w:t>
            </w:r>
            <w:r w:rsidRPr="00F25009">
              <w:t xml:space="preserve"> и 35-ая годовщина вывода войск из Афганистана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21 февраля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родного языка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9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образования Управления Федерального казначейства по Республике Тыва</w:t>
            </w:r>
            <w:r>
              <w:t xml:space="preserve"> </w:t>
            </w:r>
            <w:r w:rsidRPr="00F25009">
              <w:t>(30-летний юбилей со дня образования)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10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архивов России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Заместитель председателя администрации – управляющий делами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12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работника уголовно-исполнительной системы России (145-летие)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17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работников жилищно-коммунального хозяйства и бытового обслуживания населения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18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воссоединения Крыма с Россией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22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пропаганды трезвости в Республике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24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Всемирный день борьбы с туберкулезом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25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работника культуры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войск национальной гвардии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Всемирный день театра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7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Всемирный день здоровья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8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сотрудников военных комиссариатов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12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космонавтики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18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охраны памятников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19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службы занятости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21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местного самоуправления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российского парламентаризма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28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охраны труда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29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танца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30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пожарной охраны России</w:t>
            </w:r>
            <w:r>
              <w:t xml:space="preserve"> </w:t>
            </w:r>
            <w:r w:rsidRPr="00F25009">
              <w:t>(375-летний юбилей со дня основания)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7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радио – профессиональный праздник работников всех отраслей связи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Заместитель председателя администрации – управляющий делами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15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Международный день семьи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17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детского телефона доверия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18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музеев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24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славянской письменности и культуры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26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российского предпринимательства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Всероссийский день библиотек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28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образования пограничных органов ФСБ России (День пограничника)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защиты детей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5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Всемирный день охраны окружающей среды – День эколога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6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русского языка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8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социального работника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9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текстильной и легкой промышленности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16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медицинского работника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22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памяти и скорби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26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борьбы с наркоманией и незаконным оборотом наркотиков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Всероссийский день молодежи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30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народных художественных промыслов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ветеранов боевых действий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7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 xml:space="preserve">День образования </w:t>
            </w:r>
            <w:proofErr w:type="spellStart"/>
            <w:r w:rsidRPr="00F25009">
              <w:t>Авиалесоохраны</w:t>
            </w:r>
            <w:proofErr w:type="spellEnd"/>
            <w:r w:rsidRPr="00F25009">
              <w:t xml:space="preserve"> России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8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Всероссийский день семьи, любви и верности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14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рыбака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24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кадастрового инженера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25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сотрудника органов следствия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27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работников торговли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воздушно-десантных войск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9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коренных малочисленных народов мира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10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физкультурника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11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строителя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15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парламентаризма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19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мотострелковых войск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25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пчеловода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25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шахтера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31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ветеринарного работника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знаний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солидарности в борьбе с терроризмом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8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финансиста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11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Всероссийский день трезвости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15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образования государственной санитарно-эпидемиологической службы России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15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леса и лесоперерабатывающей промышленности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19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камнереза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воспитателя и всех работников дошкольного образования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Всемирный день туризма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28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Енисея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30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воссоединения России и ДНР, ЛНР, Запорожской и Херсонской областей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30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образования Управления Федеральной службы войск национальной гвардии Российской Федерации по Республике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30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интернета в России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Заместитель председателя администрации – управляющий делами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пожилых людей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музыки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среднего профессионального образования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4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гражданской обороны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5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учителя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13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работника сельского хозяйства и перерабатывающей промышленности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15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дорожного хозяйства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20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отцов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23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контрольно-ревизионных органов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25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таможенника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28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работника прокуратуры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30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памяти жертв политических репрессий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30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тренера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образования 55 отдельной мотострелковой бригады (горной)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судебного пристава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10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сотрудника органов внутренних дел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11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экономиста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16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самбо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19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преподавателя высшей школы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20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транспорта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21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бухгалтера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21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Всемирный день телевидения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Заместитель председателя администрации – управляющий делами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21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налоговых органов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24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матери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Всемирный день борьбы против СПИДа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Неизвестного солдата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юриста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инвалидов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4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информатики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Заместитель председателя администрации – управляющий делами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5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Международный день добровольцев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18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работников органов записи актов гражданского состояния (ЗАГС)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20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работника органов безопасности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22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энергетика в России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День спасателя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30 декабря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День образования военного комиссариата Республики Тыва</w:t>
            </w:r>
            <w:r>
              <w:t xml:space="preserve"> </w:t>
            </w:r>
            <w:r w:rsidRPr="00F25009">
              <w:t>(80-летний юбилей со дня образования)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15930" w:type="dxa"/>
            <w:gridSpan w:val="4"/>
            <w:shd w:val="clear" w:color="auto" w:fill="DEEAF6" w:themeFill="accent1" w:themeFillTint="33"/>
            <w:vAlign w:val="center"/>
          </w:tcPr>
          <w:p w:rsidR="001C1E9A" w:rsidRDefault="001C1E9A" w:rsidP="001C1E9A">
            <w:pPr>
              <w:jc w:val="center"/>
            </w:pPr>
          </w:p>
          <w:p w:rsidR="001C1E9A" w:rsidRDefault="001C1E9A" w:rsidP="001C1E9A">
            <w:pPr>
              <w:jc w:val="center"/>
            </w:pPr>
            <w:r w:rsidRPr="00F25009">
              <w:t>Знаменательные даты в истории Республики Тыва – 6</w:t>
            </w:r>
          </w:p>
          <w:p w:rsidR="001C1E9A" w:rsidRPr="00937BBF" w:rsidRDefault="001C1E9A" w:rsidP="001C1E9A">
            <w:pPr>
              <w:jc w:val="center"/>
            </w:pP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16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25-летний юбилей со дня образования региональной общественной организации ветеранов ОВД и ВВ МВД по Республике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24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100-летний юбилей со дня выхода в свет первого номера газеты «Тувинская правда»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Заместитель председателя администрации – управляющий делами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5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90-летний юбилей со дня рождения первого секретаря тувинского Обкома КПСС </w:t>
            </w:r>
            <w:proofErr w:type="spellStart"/>
            <w:r w:rsidRPr="00F25009">
              <w:t>Ширшина</w:t>
            </w:r>
            <w:proofErr w:type="spellEnd"/>
            <w:r w:rsidRPr="00F25009">
              <w:t xml:space="preserve"> Григория </w:t>
            </w:r>
            <w:proofErr w:type="spellStart"/>
            <w:r w:rsidRPr="00F25009">
              <w:t>Чоодуевича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5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100-летний юбилей со дня образования Пограничного управления ФСБ России по Республике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 w:rsidRPr="00FD3E88">
              <w:t>Заместитель председателя</w:t>
            </w:r>
            <w:r>
              <w:t xml:space="preserve"> </w:t>
            </w:r>
            <w:r w:rsidRPr="00FD3E88">
              <w:t>администрации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11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80-летний юбилей вхождения Тувинкой Народной Республики в состав СССР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D41D4D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15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50-летний юбилей со дня образования Республиканской больницы № 2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204EC4" w:rsidTr="004860C2">
        <w:tc>
          <w:tcPr>
            <w:tcW w:w="15930" w:type="dxa"/>
            <w:gridSpan w:val="4"/>
            <w:shd w:val="clear" w:color="auto" w:fill="DEEAF6" w:themeFill="accent1" w:themeFillTint="33"/>
          </w:tcPr>
          <w:p w:rsidR="001C1E9A" w:rsidRPr="00F25009" w:rsidRDefault="001C1E9A" w:rsidP="001C1E9A">
            <w:pPr>
              <w:jc w:val="center"/>
            </w:pPr>
            <w:r w:rsidRPr="00F25009">
              <w:t>Мероприятия, проводимые организационными комитетами</w:t>
            </w:r>
          </w:p>
          <w:p w:rsidR="001C1E9A" w:rsidRPr="00937BBF" w:rsidRDefault="001C1E9A" w:rsidP="001C1E9A">
            <w:pPr>
              <w:jc w:val="center"/>
            </w:pPr>
            <w:r w:rsidRPr="00F25009">
              <w:t xml:space="preserve">органов исполнительной власти, республиканские фестивали, съезды, </w:t>
            </w:r>
            <w:r>
              <w:br/>
            </w:r>
            <w:r w:rsidRPr="00F25009">
              <w:t>конкурсы, форумы и спортивные соревнования – 46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16 февраля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Республиканский кадетский бал «Виват, кадет!», посвященный Дню защитника Отечества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февраль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 xml:space="preserve">Всероссийская открытая массовая лыжная гонка «Лыжня России </w:t>
            </w:r>
            <w:r>
              <w:t>–</w:t>
            </w:r>
            <w:r w:rsidRPr="00F25009">
              <w:t xml:space="preserve"> 2024»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февраль – март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I республиканская Спартакиада Республики Тыва по зимним видам спорта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60-летний юбилей со дня образования ГАПОУ Республики Тыва «Кызылский транспортный техникум»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марта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70-летний юбилей со дня образования Детской больницы в г. Кызыле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ГБУЗ РТ «</w:t>
            </w:r>
            <w:proofErr w:type="spellStart"/>
            <w:r>
              <w:t>Кызылская</w:t>
            </w:r>
            <w:proofErr w:type="spellEnd"/>
            <w:r>
              <w:t xml:space="preserve"> ЦКБ»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март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Республиканский фестиваль детско-юношеского творчества «Салют Победы»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март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Соревнования по лыжным гонкам. Марафон 50 км «Снежный барс»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55-летний юбилей со дня образования ГАУ «Тувинская государственная филармония им. В.М. Халилова»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Управление </w:t>
            </w:r>
            <w:r w:rsidRPr="00F25009">
              <w:t>культуры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55-летний юбилей со дня образования ГБУ «Тувинский национальный театр музыки и танца «Саяны»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Управление </w:t>
            </w:r>
            <w:r w:rsidRPr="00F25009">
              <w:t>культуры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22-27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Региональный этап Всероссийского конкурса педагогического мастерства «Учитель года», «Воспитатель года»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24 апреля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100-летний юбилей со дня рождения тувинского, советского композитора, народного артиста СССР А.Б. </w:t>
            </w:r>
            <w:proofErr w:type="spellStart"/>
            <w:r w:rsidRPr="00F25009">
              <w:t>Чыргал-оола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Управление </w:t>
            </w:r>
            <w:r w:rsidRPr="00F25009">
              <w:t>культуры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13 мая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95-летний юбилей со дня образования ГБУ «Национальный музей им. Алдан-</w:t>
            </w:r>
            <w:proofErr w:type="spellStart"/>
            <w:r w:rsidRPr="00F25009">
              <w:t>Маадыр</w:t>
            </w:r>
            <w:proofErr w:type="spellEnd"/>
            <w:r w:rsidRPr="00F25009">
              <w:t xml:space="preserve"> Республики Тыва»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Управление </w:t>
            </w:r>
            <w:r w:rsidRPr="00F25009">
              <w:t>культуры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май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Межрегиональная универсальная выставка-ярмарка «Тыва-Экспо-2024»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экономики и государственных закупок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май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Региональный этап всероссийского конкурса «Семья года»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май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Всероссийские соревнования по вольной борьбе «Центр Азии»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май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Всероссийский марафон «</w:t>
            </w:r>
            <w:proofErr w:type="spellStart"/>
            <w:r w:rsidRPr="00F25009">
              <w:t>Забег.РФ</w:t>
            </w:r>
            <w:proofErr w:type="spellEnd"/>
            <w:r w:rsidRPr="00F25009">
              <w:t>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май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Всероссийская акция «Сад памяти»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>
              <w:t xml:space="preserve">Национальная борьба </w:t>
            </w:r>
            <w:proofErr w:type="spellStart"/>
            <w:r>
              <w:t>х</w:t>
            </w:r>
            <w:r w:rsidRPr="00F25009">
              <w:t>уреш</w:t>
            </w:r>
            <w:proofErr w:type="spellEnd"/>
            <w:r w:rsidRPr="00F25009">
              <w:t xml:space="preserve"> среди детей по 6 возрастным группам, посвященная Дню защиты детей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23 июня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110-летний юбилей со дня рождения Героя Советского Союза </w:t>
            </w:r>
            <w:proofErr w:type="spellStart"/>
            <w:r w:rsidRPr="00F25009">
              <w:t>Кечил-оола</w:t>
            </w:r>
            <w:proofErr w:type="spellEnd"/>
            <w:r w:rsidRPr="00F25009">
              <w:t xml:space="preserve"> </w:t>
            </w:r>
            <w:proofErr w:type="spellStart"/>
            <w:r w:rsidRPr="00F25009">
              <w:t>Тулуша</w:t>
            </w:r>
            <w:proofErr w:type="spellEnd"/>
            <w:r w:rsidRPr="00F25009">
              <w:t xml:space="preserve"> </w:t>
            </w:r>
            <w:proofErr w:type="spellStart"/>
            <w:r w:rsidRPr="00F25009">
              <w:t>Балдановича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июнь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Международная научно-практическая конференция «Актуальные проблемы исследования </w:t>
            </w:r>
            <w:proofErr w:type="spellStart"/>
            <w:r w:rsidRPr="00F25009">
              <w:t>этноэкологических</w:t>
            </w:r>
            <w:proofErr w:type="spellEnd"/>
            <w:r w:rsidRPr="00F25009">
              <w:t xml:space="preserve"> и этнокультурных традиций народов Саяно-Алтая»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июнь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Чемпионат Росси</w:t>
            </w:r>
            <w:r>
              <w:t>и</w:t>
            </w:r>
            <w:r w:rsidRPr="00F25009">
              <w:t xml:space="preserve"> по стрельбе из лука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24 июля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 xml:space="preserve">65-летний юбилей со дня образования ГБПОУ </w:t>
            </w:r>
            <w:r>
              <w:t>«</w:t>
            </w:r>
            <w:r w:rsidRPr="00F25009">
              <w:t xml:space="preserve">Кызылский колледж искусств имени А.Б. </w:t>
            </w:r>
            <w:proofErr w:type="spellStart"/>
            <w:r w:rsidRPr="00F25009">
              <w:t>Чыргал-оола</w:t>
            </w:r>
            <w:proofErr w:type="spellEnd"/>
            <w:r>
              <w:t>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Управление </w:t>
            </w:r>
            <w:r w:rsidRPr="00F25009">
              <w:t>культуры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27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Республиканские военно-тактические юнармейские игры «Равнение на Победу!»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август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Республиканская августовская конференция работников образования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август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Форум студенческих землячеств городов России и зарубежья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август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Республиканский молодежный образовательный форум «Команда Тувы-2030»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август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Республиканский фестиваль русской культуры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Управление </w:t>
            </w:r>
            <w:r w:rsidRPr="00F25009">
              <w:t>культуры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август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Фестиваль-ярмарка «Помоги собраться в школу»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26 сентября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>
              <w:t>80-</w:t>
            </w:r>
            <w:r w:rsidRPr="00F25009">
              <w:t>лет</w:t>
            </w:r>
            <w:r>
              <w:t>ие</w:t>
            </w:r>
            <w:r w:rsidRPr="00F25009">
              <w:t xml:space="preserve"> </w:t>
            </w:r>
            <w:r>
              <w:t>со дня присвоения</w:t>
            </w:r>
            <w:r w:rsidRPr="00F25009">
              <w:t xml:space="preserve"> Указом Президиума Верховного Совета СССР механику-водителю Михаилу </w:t>
            </w:r>
            <w:proofErr w:type="spellStart"/>
            <w:r w:rsidRPr="00F25009">
              <w:t>Артемьевичу</w:t>
            </w:r>
            <w:proofErr w:type="spellEnd"/>
            <w:r w:rsidRPr="00F25009">
              <w:t xml:space="preserve"> </w:t>
            </w:r>
            <w:proofErr w:type="spellStart"/>
            <w:r w:rsidRPr="00F25009">
              <w:t>Бухтуеву</w:t>
            </w:r>
            <w:proofErr w:type="spellEnd"/>
            <w:r w:rsidRPr="00F25009">
              <w:t xml:space="preserve"> звани</w:t>
            </w:r>
            <w:r>
              <w:t>я</w:t>
            </w:r>
            <w:r w:rsidRPr="00F25009">
              <w:t xml:space="preserve"> Героя Советского союза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сентябрь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Всероссийская экологическая акция «Сохраним лес»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сентябрь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proofErr w:type="spellStart"/>
            <w:r w:rsidRPr="00F25009">
              <w:t>Легкоатлеческий</w:t>
            </w:r>
            <w:proofErr w:type="spellEnd"/>
            <w:r w:rsidRPr="00F25009">
              <w:t xml:space="preserve"> забег «Кросс нации-2024», посвященный Всероссийскому дню бега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1 октября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Торжественная регистрация юбиляров супружеской жизни (золотых и бриллиантовых свадебных юбиляров), посвященная Дню пожилых людей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политики, Управление труда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октябрь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Конкурс среди дорожных предприятий (управлений) на звание «Лучший по профессии» по номинациям «Лучший экскаваторщик», «Лучший автогрейдерист», «Лучший бульдозерист», «Лучший водитель»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октябрь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Республиканский праздник урожая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 сельского хозяйства и агробизнеса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октябрь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Строительный форум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Отдел архитектуры, </w:t>
            </w:r>
            <w:r w:rsidRPr="00AC133A">
              <w:rPr>
                <w:color w:val="000000" w:themeColor="text1"/>
              </w:rPr>
              <w:t>строительства и жилищной инфраструктуры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октябрь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Всеармейские соревнования по спортивной борьбе на кубок Министра обороны Российской Федерации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октябрь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Всероссийский фестиваль «</w:t>
            </w:r>
            <w:proofErr w:type="spellStart"/>
            <w:r w:rsidRPr="00F25009">
              <w:t>Nauka</w:t>
            </w:r>
            <w:proofErr w:type="spellEnd"/>
            <w:r w:rsidRPr="00F25009">
              <w:t xml:space="preserve"> 0+»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3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Большой этнографический диктант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 xml:space="preserve">Управление </w:t>
            </w:r>
            <w:r w:rsidRPr="00F25009">
              <w:t>культуры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4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Фестиваль национальных культур «Богатство России»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9 ноября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85-летний юбилей со дня образования Министерства цифрового развития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организационно-кадрового обеспечения и контроля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ноябрь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Фестиваль национальных культур «Евразия»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</w:pPr>
            <w:r w:rsidRPr="00F25009">
              <w:t>ноябрь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</w:pPr>
            <w:r w:rsidRPr="00F25009">
              <w:t>Открытый республиканский турнир по мини-футболу на призы Главы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декабрь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Республиканский молодежный научно-инновационный конкурс «Умник»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декабрь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Республиканский форум волонтеров «Доброволец года – 2024»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декабрь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Чествование спортсменов Республики Тыва «Спортивная Элита – 2024»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Отдел социальной политики</w:t>
            </w:r>
          </w:p>
        </w:tc>
      </w:tr>
      <w:tr w:rsidR="001C1E9A" w:rsidRPr="00204EC4" w:rsidTr="0033532F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декабрь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Детская ёлка Главы Республики Тыва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t>Управление</w:t>
            </w:r>
            <w:r w:rsidRPr="00F25009">
              <w:t xml:space="preserve"> образования</w:t>
            </w:r>
          </w:p>
        </w:tc>
      </w:tr>
      <w:tr w:rsidR="001C1E9A" w:rsidRPr="00204EC4" w:rsidTr="004860C2">
        <w:tc>
          <w:tcPr>
            <w:tcW w:w="15930" w:type="dxa"/>
            <w:gridSpan w:val="4"/>
            <w:shd w:val="clear" w:color="auto" w:fill="DEEAF6" w:themeFill="accent1" w:themeFillTint="33"/>
          </w:tcPr>
          <w:p w:rsidR="001C1E9A" w:rsidRDefault="001C1E9A" w:rsidP="001C1E9A">
            <w:pPr>
              <w:jc w:val="center"/>
            </w:pPr>
          </w:p>
          <w:p w:rsidR="001C1E9A" w:rsidRPr="00F25009" w:rsidRDefault="001C1E9A" w:rsidP="001C1E9A">
            <w:pPr>
              <w:jc w:val="center"/>
            </w:pPr>
            <w:r w:rsidRPr="00F25009">
              <w:t xml:space="preserve">Мероприятия, проводимые </w:t>
            </w:r>
            <w:proofErr w:type="spellStart"/>
            <w:r>
              <w:t>кожуунным</w:t>
            </w:r>
            <w:proofErr w:type="spellEnd"/>
            <w:r>
              <w:t xml:space="preserve"> </w:t>
            </w:r>
            <w:r w:rsidRPr="00F25009">
              <w:t>организацион</w:t>
            </w:r>
            <w:r>
              <w:t>ным комитетом</w:t>
            </w:r>
          </w:p>
          <w:p w:rsidR="001C1E9A" w:rsidRPr="00937BBF" w:rsidRDefault="001C1E9A" w:rsidP="001C1E9A">
            <w:pPr>
              <w:jc w:val="center"/>
            </w:pP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март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Масленица-2024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1C1E9A" w:rsidRPr="00937BBF" w:rsidRDefault="001C1E9A" w:rsidP="001C1E9A">
            <w:pPr>
              <w:jc w:val="both"/>
            </w:pPr>
            <w:r>
              <w:t xml:space="preserve">Администрации </w:t>
            </w:r>
            <w:proofErr w:type="spellStart"/>
            <w:r>
              <w:t>сумонов</w:t>
            </w:r>
            <w:proofErr w:type="spellEnd"/>
            <w:r>
              <w:t xml:space="preserve"> и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Каа-Хем</w:t>
            </w:r>
            <w:proofErr w:type="spellEnd"/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center"/>
              <w:rPr>
                <w:b/>
                <w:color w:val="000000" w:themeColor="text1"/>
              </w:rPr>
            </w:pPr>
            <w:r>
              <w:t>апрель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937BBF">
              <w:t xml:space="preserve">60-летний юбилей со дня основания МБОУ </w:t>
            </w:r>
            <w:proofErr w:type="spellStart"/>
            <w:r w:rsidRPr="00937BBF">
              <w:t>Шамбалыгской</w:t>
            </w:r>
            <w:proofErr w:type="spellEnd"/>
            <w:r w:rsidRPr="00937BBF">
              <w:t xml:space="preserve"> СОШ</w:t>
            </w:r>
          </w:p>
        </w:tc>
        <w:tc>
          <w:tcPr>
            <w:tcW w:w="5303" w:type="dxa"/>
            <w:vAlign w:val="center"/>
          </w:tcPr>
          <w:p w:rsidR="001C1E9A" w:rsidRPr="00937BBF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937BBF">
              <w:t>Управления образования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center"/>
              <w:rPr>
                <w:b/>
                <w:color w:val="000000" w:themeColor="text1"/>
              </w:rPr>
            </w:pPr>
            <w:r w:rsidRPr="00BC26BD">
              <w:t>по согласованию (последняя декада апреля 2024 г.)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BC26BD">
              <w:t xml:space="preserve">Республиканское соревнование по конным скачкам на призы Кызылского </w:t>
            </w:r>
            <w:proofErr w:type="spellStart"/>
            <w:r w:rsidRPr="00BC26BD"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BC26BD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Отдел по социальной политике</w:t>
            </w:r>
            <w:r w:rsidRPr="00BC26BD">
              <w:t>, Федерация конного спорта РТ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center"/>
              <w:rPr>
                <w:b/>
                <w:color w:val="000000" w:themeColor="text1"/>
              </w:rPr>
            </w:pPr>
            <w:r>
              <w:t>май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937BBF">
              <w:t>70-летний юбилей со дня основания МБДОУ детский сад «</w:t>
            </w:r>
            <w:proofErr w:type="spellStart"/>
            <w:r w:rsidRPr="00937BBF">
              <w:t>Хензигбей</w:t>
            </w:r>
            <w:proofErr w:type="spellEnd"/>
            <w:r w:rsidRPr="00937BBF">
              <w:t xml:space="preserve">» с. </w:t>
            </w:r>
            <w:proofErr w:type="spellStart"/>
            <w:r w:rsidRPr="00937BBF">
              <w:t>Ээрбек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937BBF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937BBF">
              <w:t>Управления образования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center"/>
            </w:pPr>
            <w:r>
              <w:t>май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both"/>
            </w:pPr>
            <w:r w:rsidRPr="00937BBF">
              <w:t xml:space="preserve">55-летний юбилей со дня основания сельского центра культуры с. </w:t>
            </w:r>
            <w:proofErr w:type="spellStart"/>
            <w:r w:rsidRPr="00937BBF">
              <w:t>Шамбалыг</w:t>
            </w:r>
            <w:proofErr w:type="spellEnd"/>
            <w:r w:rsidRPr="00937BBF">
              <w:t xml:space="preserve"> МБУ «Централизованная клубная система» Кызылского </w:t>
            </w:r>
            <w:proofErr w:type="spellStart"/>
            <w:r w:rsidRPr="00937BBF">
              <w:t>кожууна</w:t>
            </w:r>
            <w:proofErr w:type="spellEnd"/>
            <w:r w:rsidRPr="00937BBF">
              <w:t xml:space="preserve"> Республики Тыва</w:t>
            </w:r>
          </w:p>
        </w:tc>
        <w:tc>
          <w:tcPr>
            <w:tcW w:w="5303" w:type="dxa"/>
            <w:vAlign w:val="center"/>
          </w:tcPr>
          <w:p w:rsidR="001C1E9A" w:rsidRPr="00937BBF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937BBF">
              <w:t>Управления культуры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center"/>
              <w:rPr>
                <w:highlight w:val="yellow"/>
              </w:rPr>
            </w:pPr>
            <w:r w:rsidRPr="00F25009">
              <w:t>2 августа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F25009" w:rsidRDefault="001C1E9A" w:rsidP="001C1E9A">
            <w:pPr>
              <w:jc w:val="both"/>
              <w:rPr>
                <w:highlight w:val="yellow"/>
              </w:rPr>
            </w:pPr>
            <w:r w:rsidRPr="00F25009">
              <w:t>Межрегиональный фестиваль русской культуры и ремесел «</w:t>
            </w:r>
            <w:proofErr w:type="spellStart"/>
            <w:r w:rsidRPr="00F25009">
              <w:t>Чербинские</w:t>
            </w:r>
            <w:proofErr w:type="spellEnd"/>
            <w:r w:rsidRPr="00F25009">
              <w:t xml:space="preserve"> узоры»</w:t>
            </w:r>
          </w:p>
        </w:tc>
        <w:tc>
          <w:tcPr>
            <w:tcW w:w="5303" w:type="dxa"/>
            <w:vAlign w:val="center"/>
          </w:tcPr>
          <w:p w:rsidR="001C1E9A" w:rsidRPr="00F25009" w:rsidRDefault="001C1E9A" w:rsidP="001C1E9A">
            <w:pPr>
              <w:jc w:val="both"/>
            </w:pPr>
            <w:r>
              <w:rPr>
                <w:color w:val="000000" w:themeColor="text1"/>
              </w:rPr>
              <w:t>Управление культуры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center"/>
            </w:pPr>
            <w:r>
              <w:t>с</w:t>
            </w:r>
            <w:r w:rsidRPr="00937BBF">
              <w:t>ентябрь 2024 г.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both"/>
            </w:pPr>
            <w:r w:rsidRPr="00937BBF">
              <w:t xml:space="preserve">65-летний юбилей со дня образования МБДОУ детский сад «Малышок» </w:t>
            </w:r>
            <w:proofErr w:type="spellStart"/>
            <w:r w:rsidRPr="00937BBF">
              <w:t>пгт</w:t>
            </w:r>
            <w:proofErr w:type="spellEnd"/>
            <w:r w:rsidRPr="00937BBF">
              <w:t xml:space="preserve">. </w:t>
            </w:r>
            <w:proofErr w:type="spellStart"/>
            <w:r w:rsidRPr="00937BBF">
              <w:t>Каа-Хем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937BBF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937BBF">
              <w:t>Управления образования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center"/>
            </w:pPr>
            <w:r>
              <w:t>н</w:t>
            </w:r>
            <w:r w:rsidRPr="00937BBF">
              <w:t>оябрь 2024 г.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937BBF" w:rsidRDefault="001C1E9A" w:rsidP="001C1E9A">
            <w:pPr>
              <w:jc w:val="both"/>
            </w:pPr>
            <w:r w:rsidRPr="00937BBF">
              <w:t xml:space="preserve">60-летний юбилей со дня основания МБОУ </w:t>
            </w:r>
            <w:proofErr w:type="spellStart"/>
            <w:r w:rsidRPr="00937BBF">
              <w:t>Сукпакской</w:t>
            </w:r>
            <w:proofErr w:type="spellEnd"/>
            <w:r w:rsidRPr="00937BBF">
              <w:t xml:space="preserve"> СОШ им. Б.И. </w:t>
            </w:r>
            <w:proofErr w:type="spellStart"/>
            <w:r w:rsidRPr="00937BBF">
              <w:t>Араптана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937BBF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937BBF">
              <w:t>Управления образования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center"/>
              <w:rPr>
                <w:b/>
                <w:color w:val="000000" w:themeColor="text1"/>
              </w:rPr>
            </w:pPr>
            <w:r w:rsidRPr="00BC26BD">
              <w:t>по согласованию (последняя декада ноября 2024 г.)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both"/>
            </w:pPr>
            <w:r w:rsidRPr="00BC26BD">
              <w:t xml:space="preserve">Республиканский турнир по шахматам «Родной кожуун» на призы Кызылского </w:t>
            </w:r>
            <w:proofErr w:type="spellStart"/>
            <w:r w:rsidRPr="00BC26BD"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BC26BD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Отдел по социальной политике</w:t>
            </w:r>
            <w:r w:rsidRPr="00BC26BD">
              <w:t>,</w:t>
            </w:r>
            <w:r w:rsidRPr="00BC26BD">
              <w:rPr>
                <w:color w:val="000000" w:themeColor="text1"/>
              </w:rPr>
              <w:t xml:space="preserve"> </w:t>
            </w:r>
            <w:r w:rsidRPr="00BC26BD">
              <w:t>Федерация шахмат РТ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center"/>
              <w:rPr>
                <w:b/>
                <w:color w:val="000000" w:themeColor="text1"/>
              </w:rPr>
            </w:pPr>
            <w:r w:rsidRPr="00BC26BD">
              <w:t>по согласованию (первая декада декабря 2024 г.)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both"/>
            </w:pPr>
            <w:r w:rsidRPr="00BC26BD">
              <w:t>Республиканский турнир по боксу на призы ветеранов бокса</w:t>
            </w:r>
          </w:p>
        </w:tc>
        <w:tc>
          <w:tcPr>
            <w:tcW w:w="5303" w:type="dxa"/>
            <w:vAlign w:val="center"/>
          </w:tcPr>
          <w:p w:rsidR="001C1E9A" w:rsidRPr="00BC26BD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Отдел по социальной политике</w:t>
            </w:r>
            <w:r w:rsidRPr="00BC26BD">
              <w:t>, Федерация бокса РТ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center"/>
              <w:rPr>
                <w:b/>
                <w:color w:val="000000" w:themeColor="text1"/>
              </w:rPr>
            </w:pPr>
            <w:r w:rsidRPr="00BC26BD">
              <w:t>по согласованию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both"/>
            </w:pPr>
            <w:r w:rsidRPr="00BC26BD">
              <w:t>Ежемесячные турниры по волейболу среди трудовых коллективов, молодежи, учащихся</w:t>
            </w:r>
          </w:p>
        </w:tc>
        <w:tc>
          <w:tcPr>
            <w:tcW w:w="5303" w:type="dxa"/>
            <w:vAlign w:val="center"/>
          </w:tcPr>
          <w:p w:rsidR="001C1E9A" w:rsidRPr="00BC26BD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BC26BD">
              <w:t xml:space="preserve">Отдел по </w:t>
            </w:r>
            <w:r>
              <w:t>социальной</w:t>
            </w:r>
            <w:r w:rsidRPr="00BC26BD">
              <w:t xml:space="preserve"> политике, администрации </w:t>
            </w:r>
            <w:proofErr w:type="spellStart"/>
            <w:r w:rsidRPr="00BC26BD">
              <w:t>сумонов</w:t>
            </w:r>
            <w:proofErr w:type="spellEnd"/>
            <w:r w:rsidRPr="00BC26BD">
              <w:t>, Управление образования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Default="001C1E9A" w:rsidP="001C1E9A">
            <w:pPr>
              <w:jc w:val="center"/>
            </w:pPr>
            <w:r w:rsidRPr="00BC26BD">
              <w:t>постоянно,</w:t>
            </w:r>
          </w:p>
          <w:p w:rsidR="001C1E9A" w:rsidRPr="00BC26BD" w:rsidRDefault="001C1E9A" w:rsidP="001C1E9A">
            <w:pPr>
              <w:jc w:val="center"/>
            </w:pPr>
            <w:r w:rsidRPr="00BC26BD">
              <w:t>ежемесячно</w:t>
            </w:r>
          </w:p>
          <w:p w:rsidR="001C1E9A" w:rsidRPr="00BC26BD" w:rsidRDefault="001C1E9A" w:rsidP="001C1E9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both"/>
            </w:pPr>
            <w:r w:rsidRPr="00BC26BD">
              <w:t xml:space="preserve">Спортивно-массовые мероприятия, посвящённые: Новогодние праздничные дни, </w:t>
            </w:r>
            <w:proofErr w:type="spellStart"/>
            <w:r w:rsidRPr="00BC26BD">
              <w:t>Шагаа</w:t>
            </w:r>
            <w:proofErr w:type="spellEnd"/>
            <w:r w:rsidRPr="00BC26BD">
              <w:t xml:space="preserve">, 23 февраля, 8 марта, 1 и 9 мая, 1 июня, дню молодежи, дню семьи, </w:t>
            </w:r>
            <w:proofErr w:type="spellStart"/>
            <w:r w:rsidRPr="00BC26BD">
              <w:t>Наадым</w:t>
            </w:r>
            <w:proofErr w:type="spellEnd"/>
            <w:r w:rsidRPr="00BC26BD">
              <w:t>, дню пожилых людей, дню учителя, дню отцов, дню матери, дню инвалидов, дню героев и т.д.</w:t>
            </w:r>
          </w:p>
        </w:tc>
        <w:tc>
          <w:tcPr>
            <w:tcW w:w="5303" w:type="dxa"/>
            <w:vAlign w:val="center"/>
          </w:tcPr>
          <w:p w:rsidR="001C1E9A" w:rsidRPr="00BC26BD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BC26BD">
              <w:t xml:space="preserve">Отдел по </w:t>
            </w:r>
            <w:r>
              <w:t>социальной</w:t>
            </w:r>
            <w:r w:rsidRPr="00BC26BD">
              <w:t xml:space="preserve"> политике</w:t>
            </w:r>
            <w:r>
              <w:t xml:space="preserve">, </w:t>
            </w:r>
            <w:r w:rsidRPr="00BC26BD">
              <w:t xml:space="preserve">администрации </w:t>
            </w:r>
            <w:proofErr w:type="spellStart"/>
            <w:r w:rsidRPr="00BC26BD">
              <w:t>сумонов</w:t>
            </w:r>
            <w:proofErr w:type="spellEnd"/>
            <w:r w:rsidRPr="00BC26BD">
              <w:t>, Управление образования, Управление культуры, Управление труда и социального развития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Default="001C1E9A" w:rsidP="001C1E9A">
            <w:pPr>
              <w:jc w:val="center"/>
            </w:pPr>
            <w:r w:rsidRPr="00BC26BD">
              <w:t>постоянно,</w:t>
            </w:r>
          </w:p>
          <w:p w:rsidR="001C1E9A" w:rsidRPr="00BC26BD" w:rsidRDefault="001C1E9A" w:rsidP="001C1E9A">
            <w:pPr>
              <w:jc w:val="center"/>
            </w:pPr>
            <w:r w:rsidRPr="00BC26BD">
              <w:t>ежемесячно</w:t>
            </w:r>
          </w:p>
          <w:p w:rsidR="001C1E9A" w:rsidRPr="00BC26BD" w:rsidRDefault="001C1E9A" w:rsidP="001C1E9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BC26BD" w:rsidRDefault="001C1E9A" w:rsidP="001C1E9A">
            <w:pPr>
              <w:jc w:val="both"/>
            </w:pPr>
            <w:r w:rsidRPr="00BC26BD">
              <w:t>Различные Спартакиады среди трудовых коллективов, среди приемных и опекунских семей, среди лиц с ОВЗ, среди Отцов и Матерей и т.д.</w:t>
            </w:r>
          </w:p>
        </w:tc>
        <w:tc>
          <w:tcPr>
            <w:tcW w:w="5303" w:type="dxa"/>
            <w:vAlign w:val="center"/>
          </w:tcPr>
          <w:p w:rsidR="001C1E9A" w:rsidRPr="00BC26BD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BC26BD">
              <w:t xml:space="preserve">Отдел по </w:t>
            </w:r>
            <w:r>
              <w:t>социаль</w:t>
            </w:r>
            <w:r w:rsidRPr="00BC26BD">
              <w:t>ной политике</w:t>
            </w:r>
            <w:r>
              <w:t>,</w:t>
            </w:r>
            <w:r w:rsidRPr="00BC26BD">
              <w:t xml:space="preserve"> администрации </w:t>
            </w:r>
            <w:proofErr w:type="spellStart"/>
            <w:r w:rsidRPr="00BC26BD">
              <w:t>сумонов</w:t>
            </w:r>
            <w:proofErr w:type="spellEnd"/>
            <w:r w:rsidRPr="00BC26BD">
              <w:t>, Управление образования, Управление культуры, Управление труда и социального развития</w:t>
            </w:r>
          </w:p>
        </w:tc>
      </w:tr>
      <w:tr w:rsidR="001C1E9A" w:rsidRPr="00204EC4" w:rsidTr="003A7E8C">
        <w:tc>
          <w:tcPr>
            <w:tcW w:w="2174" w:type="dxa"/>
            <w:gridSpan w:val="2"/>
            <w:tcBorders>
              <w:right w:val="single" w:sz="4" w:space="0" w:color="auto"/>
            </w:tcBorders>
            <w:vAlign w:val="center"/>
          </w:tcPr>
          <w:p w:rsidR="001C1E9A" w:rsidRPr="00AC264F" w:rsidRDefault="001C1E9A" w:rsidP="001C1E9A">
            <w:pPr>
              <w:jc w:val="center"/>
              <w:rPr>
                <w:color w:val="000000" w:themeColor="text1"/>
              </w:rPr>
            </w:pPr>
            <w:r w:rsidRPr="00AC264F">
              <w:rPr>
                <w:color w:val="000000" w:themeColor="text1"/>
              </w:rPr>
              <w:t>по согласованию</w:t>
            </w:r>
          </w:p>
        </w:tc>
        <w:tc>
          <w:tcPr>
            <w:tcW w:w="8453" w:type="dxa"/>
            <w:tcBorders>
              <w:left w:val="single" w:sz="4" w:space="0" w:color="auto"/>
            </w:tcBorders>
            <w:vAlign w:val="center"/>
          </w:tcPr>
          <w:p w:rsidR="001C1E9A" w:rsidRPr="00AC264F" w:rsidRDefault="001C1E9A" w:rsidP="001C1E9A">
            <w:pPr>
              <w:jc w:val="both"/>
              <w:rPr>
                <w:color w:val="000000" w:themeColor="text1"/>
              </w:rPr>
            </w:pPr>
            <w:proofErr w:type="spellStart"/>
            <w:r w:rsidRPr="00AC264F">
              <w:rPr>
                <w:color w:val="000000" w:themeColor="text1"/>
              </w:rPr>
              <w:t>Кожуунный</w:t>
            </w:r>
            <w:proofErr w:type="spellEnd"/>
            <w:r w:rsidRPr="00AC264F">
              <w:rPr>
                <w:color w:val="000000" w:themeColor="text1"/>
              </w:rPr>
              <w:t xml:space="preserve"> праздник животноводов «</w:t>
            </w:r>
            <w:proofErr w:type="spellStart"/>
            <w:r w:rsidRPr="00AC264F">
              <w:rPr>
                <w:color w:val="000000" w:themeColor="text1"/>
              </w:rPr>
              <w:t>Наадым</w:t>
            </w:r>
            <w:proofErr w:type="spellEnd"/>
            <w:r w:rsidRPr="00AC264F">
              <w:rPr>
                <w:color w:val="000000" w:themeColor="text1"/>
              </w:rPr>
              <w:t xml:space="preserve"> – 2024»</w:t>
            </w:r>
          </w:p>
        </w:tc>
        <w:tc>
          <w:tcPr>
            <w:tcW w:w="5303" w:type="dxa"/>
            <w:vAlign w:val="center"/>
          </w:tcPr>
          <w:p w:rsidR="001C1E9A" w:rsidRPr="00AC264F" w:rsidRDefault="001C1E9A" w:rsidP="001C1E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сельского хозяйства и агробизнеса</w:t>
            </w:r>
          </w:p>
        </w:tc>
      </w:tr>
      <w:tr w:rsidR="001C1E9A" w:rsidRPr="00204EC4" w:rsidTr="00A51BB1">
        <w:tc>
          <w:tcPr>
            <w:tcW w:w="15930" w:type="dxa"/>
            <w:gridSpan w:val="4"/>
            <w:shd w:val="clear" w:color="auto" w:fill="DEEAF6" w:themeFill="accent1" w:themeFillTint="33"/>
          </w:tcPr>
          <w:p w:rsidR="001C1E9A" w:rsidRDefault="001C1E9A" w:rsidP="001C1E9A">
            <w:pPr>
              <w:pStyle w:val="a3"/>
              <w:rPr>
                <w:b/>
                <w:color w:val="000000" w:themeColor="text1"/>
              </w:rPr>
            </w:pPr>
          </w:p>
          <w:p w:rsidR="001C1E9A" w:rsidRPr="00EE404C" w:rsidRDefault="001C1E9A" w:rsidP="001C1E9A">
            <w:pPr>
              <w:pStyle w:val="a3"/>
              <w:numPr>
                <w:ilvl w:val="0"/>
                <w:numId w:val="21"/>
              </w:numPr>
              <w:tabs>
                <w:tab w:val="center" w:pos="5102"/>
                <w:tab w:val="left" w:pos="8222"/>
                <w:tab w:val="left" w:pos="8647"/>
                <w:tab w:val="left" w:pos="9072"/>
                <w:tab w:val="left" w:pos="9214"/>
                <w:tab w:val="left" w:pos="9356"/>
                <w:tab w:val="right" w:pos="10205"/>
              </w:tabs>
              <w:jc w:val="center"/>
              <w:rPr>
                <w:b/>
                <w:color w:val="000000" w:themeColor="text1"/>
              </w:rPr>
            </w:pPr>
            <w:r w:rsidRPr="00861235">
              <w:rPr>
                <w:b/>
                <w:color w:val="000000" w:themeColor="text1"/>
              </w:rPr>
              <w:t xml:space="preserve">Примерный тематический план проведения </w:t>
            </w:r>
            <w:r w:rsidRPr="00861235">
              <w:rPr>
                <w:b/>
              </w:rPr>
              <w:t xml:space="preserve">аппаратных совещаний у председателя администрации муниципального района «Кызылский кожуун» Республики Тыва с заместителями председателя администрации, руководителями территориальных федеральных органов исполнительной власти Республики Тыва на территории Кызылского </w:t>
            </w:r>
            <w:proofErr w:type="spellStart"/>
            <w:r w:rsidRPr="00861235">
              <w:rPr>
                <w:b/>
              </w:rPr>
              <w:t>кожууна</w:t>
            </w:r>
            <w:proofErr w:type="spellEnd"/>
            <w:r w:rsidRPr="00861235">
              <w:rPr>
                <w:b/>
              </w:rPr>
              <w:t xml:space="preserve"> и председателями администраций сельских поселений Кыз</w:t>
            </w:r>
            <w:r>
              <w:rPr>
                <w:b/>
              </w:rPr>
              <w:t xml:space="preserve">ылского </w:t>
            </w:r>
            <w:proofErr w:type="spellStart"/>
            <w:r>
              <w:rPr>
                <w:b/>
              </w:rPr>
              <w:t>кожууна</w:t>
            </w:r>
            <w:proofErr w:type="spellEnd"/>
            <w:r>
              <w:rPr>
                <w:b/>
              </w:rPr>
              <w:t xml:space="preserve"> Республики Тыва на 2024 год </w:t>
            </w:r>
          </w:p>
          <w:p w:rsidR="001C1E9A" w:rsidRPr="00204EC4" w:rsidRDefault="001C1E9A" w:rsidP="001C1E9A">
            <w:pPr>
              <w:pStyle w:val="a3"/>
              <w:tabs>
                <w:tab w:val="center" w:pos="5102"/>
                <w:tab w:val="left" w:pos="8222"/>
                <w:tab w:val="left" w:pos="8647"/>
                <w:tab w:val="left" w:pos="9072"/>
                <w:tab w:val="left" w:pos="9214"/>
                <w:tab w:val="left" w:pos="9356"/>
                <w:tab w:val="right" w:pos="10205"/>
              </w:tabs>
              <w:rPr>
                <w:b/>
                <w:color w:val="000000" w:themeColor="text1"/>
              </w:rPr>
            </w:pP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204EC4" w:rsidRDefault="001C1E9A" w:rsidP="001C1E9A">
            <w:pPr>
              <w:jc w:val="center"/>
              <w:rPr>
                <w:b/>
                <w:color w:val="000000" w:themeColor="text1"/>
              </w:rPr>
            </w:pPr>
            <w:r w:rsidRPr="00204EC4">
              <w:rPr>
                <w:b/>
                <w:color w:val="000000" w:themeColor="text1"/>
              </w:rPr>
              <w:t>Дата проведения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204EC4" w:rsidRDefault="001C1E9A" w:rsidP="001C1E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EC4">
              <w:rPr>
                <w:b/>
                <w:color w:val="000000" w:themeColor="text1"/>
              </w:rPr>
              <w:t>Наименование вопроса</w:t>
            </w:r>
          </w:p>
        </w:tc>
        <w:tc>
          <w:tcPr>
            <w:tcW w:w="5303" w:type="dxa"/>
            <w:vAlign w:val="center"/>
          </w:tcPr>
          <w:p w:rsidR="001C1E9A" w:rsidRPr="00465C3B" w:rsidRDefault="001C1E9A" w:rsidP="001C1E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</w:rPr>
              <w:t>Заместители председателя администрации, о</w:t>
            </w:r>
            <w:r w:rsidRPr="00204EC4">
              <w:rPr>
                <w:b/>
                <w:color w:val="000000" w:themeColor="text1"/>
              </w:rPr>
              <w:t>траслевые и структурные подразделения, ответственные</w:t>
            </w:r>
            <w:r>
              <w:rPr>
                <w:b/>
                <w:color w:val="000000" w:themeColor="text1"/>
              </w:rPr>
              <w:t xml:space="preserve"> </w:t>
            </w:r>
            <w:r w:rsidRPr="00204EC4">
              <w:rPr>
                <w:b/>
                <w:color w:val="000000" w:themeColor="text1"/>
              </w:rPr>
              <w:t>за подготовку вопроса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  <w:rPr>
                <w:color w:val="000000" w:themeColor="text1"/>
              </w:rPr>
            </w:pPr>
            <w:r w:rsidRPr="00FD3E88">
              <w:rPr>
                <w:color w:val="000000" w:themeColor="text1"/>
              </w:rPr>
              <w:t>9 января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</w:rPr>
            </w:pPr>
            <w:r w:rsidRPr="00FD3E88">
              <w:t xml:space="preserve">Об итогах обеспечения правопорядка и безопасности граждан в период новогодних и рождественских праздничных дней на территории Кызылского </w:t>
            </w:r>
            <w:proofErr w:type="spellStart"/>
            <w:r w:rsidRPr="00FD3E88">
              <w:t>кожууна</w:t>
            </w:r>
            <w:proofErr w:type="spellEnd"/>
            <w:r w:rsidRPr="00FD3E88">
              <w:t>;</w:t>
            </w:r>
          </w:p>
          <w:p w:rsidR="001C1E9A" w:rsidRPr="00FD3E88" w:rsidRDefault="001C1E9A" w:rsidP="001C1E9A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</w:rPr>
            </w:pPr>
            <w:r w:rsidRPr="00FD3E88">
              <w:t>Об итогах проведения профилактических мероприятий с несовершеннолетними и семьями, состоящими на профилактических учетах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color w:val="000000" w:themeColor="text1"/>
              </w:rPr>
            </w:pPr>
            <w:r w:rsidRPr="00FD3E88">
              <w:t>Заместитель председателя по правовым вопросам, профилактике правонарушений и взаимодействию с правоохранительными органами; заместитель председателя администрации по социальной политике и взаимодействию с общественными организациями</w:t>
            </w:r>
            <w:r>
              <w:t>; отдел по социальной политике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  <w:rPr>
                <w:color w:val="000000" w:themeColor="text1"/>
              </w:rPr>
            </w:pPr>
            <w:r w:rsidRPr="00FD3E88">
              <w:rPr>
                <w:color w:val="000000" w:themeColor="text1"/>
              </w:rPr>
              <w:t>15 января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color w:val="000000" w:themeColor="text1"/>
              </w:rPr>
            </w:pPr>
            <w:r w:rsidRPr="00FD3E88">
              <w:t xml:space="preserve">О предварительных итогах деятельности администраций сельских поселений и </w:t>
            </w:r>
            <w:proofErr w:type="spellStart"/>
            <w:r w:rsidRPr="00FD3E88">
              <w:t>пгт</w:t>
            </w:r>
            <w:proofErr w:type="spellEnd"/>
            <w:r w:rsidRPr="00FD3E88">
              <w:t xml:space="preserve">. </w:t>
            </w:r>
            <w:proofErr w:type="spellStart"/>
            <w:r w:rsidRPr="00FD3E88">
              <w:t>Каа-Хем</w:t>
            </w:r>
            <w:proofErr w:type="spellEnd"/>
            <w:r w:rsidRPr="00FD3E88">
              <w:t xml:space="preserve"> за 2023 год и о планах работы на 2024 год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color w:val="000000" w:themeColor="text1"/>
              </w:rPr>
            </w:pPr>
            <w:r w:rsidRPr="00FD3E88">
              <w:t xml:space="preserve">Администрации сельских поселений и </w:t>
            </w:r>
            <w:proofErr w:type="spellStart"/>
            <w:r w:rsidRPr="00FD3E88">
              <w:t>пгт</w:t>
            </w:r>
            <w:proofErr w:type="spellEnd"/>
            <w:r w:rsidRPr="00FD3E88">
              <w:t xml:space="preserve">. </w:t>
            </w:r>
            <w:proofErr w:type="spellStart"/>
            <w:r w:rsidRPr="00FD3E88">
              <w:t>Каа-Хем</w:t>
            </w:r>
            <w:proofErr w:type="spellEnd"/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  <w:rPr>
                <w:color w:val="000000" w:themeColor="text1"/>
              </w:rPr>
            </w:pPr>
            <w:r w:rsidRPr="00FD3E88">
              <w:rPr>
                <w:color w:val="000000" w:themeColor="text1"/>
              </w:rPr>
              <w:t>22 января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проведения закупок в рамках действующих федеральных программ и национальных проектов в </w:t>
            </w:r>
            <w:proofErr w:type="spellStart"/>
            <w:r w:rsidRPr="00FD3E88">
              <w:t>Кызылском</w:t>
            </w:r>
            <w:proofErr w:type="spellEnd"/>
            <w:r w:rsidRPr="00FD3E88">
              <w:t xml:space="preserve"> </w:t>
            </w:r>
            <w:proofErr w:type="spellStart"/>
            <w:r w:rsidRPr="00FD3E88">
              <w:t>кожууне</w:t>
            </w:r>
            <w:proofErr w:type="spellEnd"/>
            <w:r w:rsidRPr="00FD3E88">
              <w:t xml:space="preserve"> в 2024 году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  <w:rPr>
                <w:color w:val="000000" w:themeColor="text1"/>
              </w:rPr>
            </w:pPr>
            <w:r w:rsidRPr="00FD3E88">
              <w:rPr>
                <w:color w:val="000000" w:themeColor="text1"/>
              </w:rPr>
              <w:t>29 января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мерах по обеспечению безопасности и охраны правопорядка и организации культурно-массовых и иных мероприятий, посвященных народному празднику </w:t>
            </w:r>
            <w:proofErr w:type="spellStart"/>
            <w:r w:rsidRPr="00FD3E88">
              <w:t>Шагаа</w:t>
            </w:r>
            <w:proofErr w:type="spellEnd"/>
            <w:r w:rsidRPr="00FD3E88">
              <w:t xml:space="preserve"> в 2024 году</w:t>
            </w:r>
            <w:r>
              <w:t xml:space="preserve"> на территории 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Заместитель председателя по правовым вопросам, профилактике правонарушений и взаимодействию с правоохранительными органами; заместитель председателя администрации по социальной политике и взаимодействию с общественными организациями</w:t>
            </w:r>
            <w:r>
              <w:t xml:space="preserve">, Управление культуры, Управление сельского хозяйства и агробизнеса, отдел по социальной политике 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5 февраля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результатах работ по реорганизации и ликвидации государственных и муниципальных унитарных предприятий</w:t>
            </w:r>
          </w:p>
        </w:tc>
        <w:tc>
          <w:tcPr>
            <w:tcW w:w="5303" w:type="dxa"/>
            <w:vAlign w:val="center"/>
          </w:tcPr>
          <w:p w:rsidR="001C1E9A" w:rsidRPr="00EE404C" w:rsidRDefault="001C1E9A" w:rsidP="001C1E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</w:t>
            </w:r>
            <w:r w:rsidRPr="00EE404C">
              <w:rPr>
                <w:color w:val="000000" w:themeColor="text1"/>
              </w:rPr>
              <w:t xml:space="preserve"> по земельным и имущественным отно</w:t>
            </w:r>
            <w:r>
              <w:rPr>
                <w:color w:val="000000" w:themeColor="text1"/>
              </w:rPr>
              <w:t>ш</w:t>
            </w:r>
            <w:r w:rsidRPr="00EE404C">
              <w:rPr>
                <w:color w:val="000000" w:themeColor="text1"/>
              </w:rPr>
              <w:t>ениям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13 февраля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Об итогах диспансеризации населения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 w:rsidRPr="00FD3E88">
              <w:t xml:space="preserve"> за 2023 год и задачах на 2024 год</w:t>
            </w:r>
          </w:p>
        </w:tc>
        <w:tc>
          <w:tcPr>
            <w:tcW w:w="5303" w:type="dxa"/>
            <w:vAlign w:val="center"/>
          </w:tcPr>
          <w:p w:rsidR="001C1E9A" w:rsidRPr="00EE404C" w:rsidRDefault="001C1E9A" w:rsidP="001C1E9A">
            <w:pPr>
              <w:jc w:val="both"/>
              <w:rPr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, ГБУЗ РТ «</w:t>
            </w:r>
            <w:proofErr w:type="spellStart"/>
            <w:r>
              <w:t>Кызылская</w:t>
            </w:r>
            <w:proofErr w:type="spellEnd"/>
            <w:r>
              <w:t xml:space="preserve"> ЦКБ»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19 февраля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мерах по организованному проведению весенне-полевых работ сельскохозяйственными товаропроизводителями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 w:rsidRPr="00FD3E88">
              <w:t xml:space="preserve"> в 2024 году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у</w:t>
            </w:r>
            <w:r>
              <w:t>правление сельского хозяйства и агробизнеса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26 февраля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Об эпидемиологической ситуации по туберкулезу по итогам 2023 года и мерах по предупреждению распространения туберкулеза в </w:t>
            </w:r>
            <w:proofErr w:type="spellStart"/>
            <w:r>
              <w:t>Кызылском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, ГБУЗ РТ «</w:t>
            </w:r>
            <w:proofErr w:type="spellStart"/>
            <w:r>
              <w:t>Кызылская</w:t>
            </w:r>
            <w:proofErr w:type="spellEnd"/>
            <w:r>
              <w:t xml:space="preserve"> ЦКБ»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4 марта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готовности к строительству и капитальному ремонту объектов в рамках действующих государственных программ и национальных проектов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 w:rsidRPr="00FD3E88">
              <w:t xml:space="preserve"> и дорожного фонда</w:t>
            </w:r>
          </w:p>
        </w:tc>
        <w:tc>
          <w:tcPr>
            <w:tcW w:w="5303" w:type="dxa"/>
            <w:vAlign w:val="center"/>
          </w:tcPr>
          <w:p w:rsidR="001C1E9A" w:rsidRPr="00AC133A" w:rsidRDefault="001C1E9A" w:rsidP="001C1E9A">
            <w:pPr>
              <w:jc w:val="both"/>
              <w:rPr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 w:rsidRPr="00AC133A">
              <w:rPr>
                <w:color w:val="000000" w:themeColor="text1"/>
              </w:rPr>
              <w:t>отдел архитектуры, строительства и жилищной инфраструктуры</w:t>
            </w:r>
            <w:r>
              <w:rPr>
                <w:color w:val="000000" w:themeColor="text1"/>
              </w:rPr>
              <w:t>; 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11 марта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Об обеспечении готовности к пожароопасному периоду на землях лесного фонда и к </w:t>
            </w:r>
            <w:proofErr w:type="spellStart"/>
            <w:r w:rsidRPr="00FD3E88">
              <w:t>паводкоопасному</w:t>
            </w:r>
            <w:proofErr w:type="spellEnd"/>
            <w:r w:rsidRPr="00FD3E88">
              <w:t xml:space="preserve"> периоду 2024 года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18 марта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реализации Индивидуальной программы социально-экономического развития Республики Тыва на 2020-2024 годы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25 марта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ходе наполнения сведений в Единый государственный реестр недвижимости в соответствии с Федеральным законом от 30 декабря 2020 г. № 518-ФЗ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</w:t>
            </w:r>
            <w:r w:rsidRPr="00EE404C">
              <w:rPr>
                <w:color w:val="000000" w:themeColor="text1"/>
              </w:rPr>
              <w:t xml:space="preserve"> по земельным и имущественным отно</w:t>
            </w:r>
            <w:r>
              <w:rPr>
                <w:color w:val="000000" w:themeColor="text1"/>
              </w:rPr>
              <w:t>ш</w:t>
            </w:r>
            <w:r w:rsidRPr="00EE404C">
              <w:rPr>
                <w:color w:val="000000" w:themeColor="text1"/>
              </w:rPr>
              <w:t>ениям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 апреля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состоянии легального алкогольного рынка в </w:t>
            </w:r>
            <w:proofErr w:type="spellStart"/>
            <w:r>
              <w:t>Кызылском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 w:rsidRPr="00FD3E88">
              <w:t xml:space="preserve"> и принимаемых мерах против бутлегерства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Заместитель председателя по правовым вопросам, профилактике правонарушений и взаимодействию с правоохранительными органами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8 апреля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ходе подготовки к летней оздоровительной кампании 2024 года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; Управление образования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15 апреля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принимаемых мерах и проблемах по развитию массовых видов спорта в </w:t>
            </w:r>
            <w:proofErr w:type="spellStart"/>
            <w:r>
              <w:t>Кызылском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; отдел по социальной политике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22 апреля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мерах по обеспечению безопасности и охраны правопорядка и организации культурно-массовых и иных мероприятий в период праздничных майских дней</w:t>
            </w:r>
            <w:r>
              <w:t xml:space="preserve"> на территории 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Заместитель председателя по правовым вопросам, профилактике правонарушений и взаимодействию с правоохранительными органами; заместитель председателя администрации по социальной политике и взаимодействию с общественными организациями</w:t>
            </w:r>
            <w:r>
              <w:t>; отдел по социальной политике; Управление культуры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29 апреля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заверше</w:t>
            </w:r>
            <w:r>
              <w:t>нии осенне-зимнего периода 2023-2024 годов</w:t>
            </w:r>
            <w:r w:rsidRPr="00FD3E88">
              <w:t xml:space="preserve"> на объектах топливно-энергетического комплекса, жилищно-коммунального хозяйства и социальной сферы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 w:rsidRPr="00FD3E88">
              <w:t xml:space="preserve"> к работе в осенне-зимний период 2023</w:t>
            </w:r>
            <w:r>
              <w:t>-20</w:t>
            </w:r>
            <w:r w:rsidRPr="00FD3E88">
              <w:t>24 год</w:t>
            </w:r>
            <w:r>
              <w:t>ов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13 мая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проведения весенне-полевых работ в </w:t>
            </w:r>
            <w:proofErr w:type="spellStart"/>
            <w:r>
              <w:t>Кызылском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 w:rsidRPr="00FD3E88">
              <w:t xml:space="preserve"> в 2024 году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у</w:t>
            </w:r>
            <w:r>
              <w:t>правление сельского хозяйства и агробизнеса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20 мая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мерах по обеспечению безопасности населения в местах массового отдыха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Заместитель председателя по правовым вопросам, профилактике правонарушений и взаимодействию с правоохранительными органами;</w:t>
            </w:r>
            <w:r>
              <w:t xml:space="preserve"> </w:t>
            </w:r>
            <w:r>
              <w:rPr>
                <w:color w:val="000000" w:themeColor="text1"/>
              </w:rPr>
              <w:t>з</w:t>
            </w:r>
            <w:r w:rsidRPr="00AC133A">
              <w:rPr>
                <w:color w:val="000000" w:themeColor="text1"/>
              </w:rPr>
              <w:t xml:space="preserve">аместитель председателя администрации по </w:t>
            </w:r>
            <w:r w:rsidRPr="00AC133A">
              <w:t>жизнеобеспечению и развитию инфраструктуры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27 мая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завершении зимовки скота и </w:t>
            </w:r>
            <w:proofErr w:type="spellStart"/>
            <w:r w:rsidRPr="00FD3E88">
              <w:t>окотной</w:t>
            </w:r>
            <w:proofErr w:type="spellEnd"/>
            <w:r w:rsidRPr="00FD3E88">
              <w:t xml:space="preserve"> кампании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у</w:t>
            </w:r>
            <w:r>
              <w:t>правление сельского хозяйства и агробизнеса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3 июня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ходе выполнения основных показателей, обозначенных в заключенных федеральных соглашениях с федеральными органами исполнительной власти на 2023 год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D4061D">
        <w:tc>
          <w:tcPr>
            <w:tcW w:w="169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10 июня</w:t>
            </w:r>
          </w:p>
          <w:p w:rsidR="001C1E9A" w:rsidRPr="00FD3E88" w:rsidRDefault="001C1E9A" w:rsidP="001C1E9A">
            <w:pPr>
              <w:jc w:val="center"/>
            </w:pP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ходе реализации подпрограммы «Обеспечение жилыми помещениями детей-сирот, детей, оставшихся без попечения родителей, лиц из числа детей-сирот, детей, оставшихся без попечения родителей, по договорам найма специализированных жилых помещений на 2020-2024 годы» государственной программы Республики Тыва «Социальная защита семьи и детей на 2020-2024 годы»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1C1E9A" w:rsidRDefault="00D4061D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AC133A">
              <w:rPr>
                <w:color w:val="000000" w:themeColor="text1"/>
              </w:rPr>
              <w:t xml:space="preserve">аместитель председателя администрации по </w:t>
            </w:r>
            <w:r w:rsidRPr="00AC133A">
              <w:t>жизнеобеспечению и развитию инфраструктуры</w:t>
            </w:r>
            <w:r>
              <w:t>; 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</w:p>
          <w:p w:rsidR="001C1E9A" w:rsidRDefault="001C1E9A" w:rsidP="001C1E9A">
            <w:pPr>
              <w:jc w:val="both"/>
              <w:rPr>
                <w:b/>
                <w:color w:val="000000" w:themeColor="text1"/>
              </w:rPr>
            </w:pPr>
          </w:p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17 июня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ходе реализации мероприятий по приведению в нормативное состояние автомобильных дорог</w:t>
            </w:r>
            <w:r>
              <w:t xml:space="preserve"> на территории Кызыл</w:t>
            </w:r>
            <w:bookmarkStart w:id="0" w:name="_GoBack"/>
            <w:bookmarkEnd w:id="0"/>
            <w:r>
              <w:t xml:space="preserve">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  <w:rPr>
                <w:color w:val="FF0000"/>
              </w:rPr>
            </w:pPr>
            <w:r w:rsidRPr="00FD3E88">
              <w:t>24 июня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ходе реализации национальных проектов на территории Республики Тыва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 июля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ситуации на рынке труда, принимаемых мерах по содействию занятости населения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8 июля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подготовки объектов топливно-энергетического комплекса, жилищно-коммунального хозяйства, социальной сферы и дорожного хозяйства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 w:rsidRPr="00FD3E88">
              <w:t xml:space="preserve"> к отопительному пе</w:t>
            </w:r>
            <w:r>
              <w:t>риоду 2024-2025 годов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15 июля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Об эффективности принимаемых мер по снижению младенческой и детской смертности в </w:t>
            </w:r>
            <w:proofErr w:type="spellStart"/>
            <w:r>
              <w:t>Кызылском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 w:rsidRPr="00FD3E88">
              <w:t xml:space="preserve"> за первое полугодие 2024 г.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; ГБУЗ РТ «</w:t>
            </w:r>
            <w:proofErr w:type="spellStart"/>
            <w:r>
              <w:t>Кызылская</w:t>
            </w:r>
            <w:proofErr w:type="spellEnd"/>
            <w:r>
              <w:t xml:space="preserve"> ЦКБ»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22 июля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выполнении плана налоговых и неналоговых доходов консолидированного бюджета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 w:rsidRPr="00FD3E88">
              <w:t xml:space="preserve"> за первое полугодие 2024 г.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Финансовое управление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29 июля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подготовки общеобразовательных организаций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>
              <w:t xml:space="preserve"> к 2024-20</w:t>
            </w:r>
            <w:r w:rsidRPr="00FD3E88">
              <w:t>25 учебному году и подготовки объектов образования к отопительному периоду 2</w:t>
            </w:r>
            <w:r>
              <w:t>024-2025 годов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; Управление образования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5 августа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реализации национальной программы «Цифровая экономика Российской Федерации»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AC3E1F" w:rsidRDefault="001C1E9A" w:rsidP="001C1E9A">
            <w:pPr>
              <w:jc w:val="both"/>
              <w:rPr>
                <w:color w:val="000000" w:themeColor="text1"/>
              </w:rPr>
            </w:pPr>
            <w:r w:rsidRPr="00AC3E1F">
              <w:rPr>
                <w:color w:val="000000" w:themeColor="text1"/>
              </w:rPr>
              <w:t>Заместитель председателя администрации – управляющий делами; отдел организационно-кадрового обеспечения и контроля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12 августа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принимаемых мерах по предупреждению безнадзорности и правонарушений несовершеннолетних, профилактике детского и семейного неблагополучия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; отдел по социальной политике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19 августа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благоустройстве общественных территорий в рамках реализации проекта «Формирование комфортной городской среды»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 w:rsidRPr="00AC133A">
              <w:rPr>
                <w:color w:val="000000" w:themeColor="text1"/>
              </w:rPr>
              <w:t>отдел архитектуры, строительства и жилищной инфраструктуры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  <w:rPr>
                <w:color w:val="FF0000"/>
              </w:rPr>
            </w:pPr>
            <w:r w:rsidRPr="00FD3E88">
              <w:t>26 августа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защите органами исполнительной власти Республики Тыва бюджетных заявок, финансируемых из федерального бюджета, в 2025 году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 сентября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кормозаготовительной кампании и подготовке к уборочной кампании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  <w:r w:rsidRPr="00FD3E88">
              <w:t xml:space="preserve"> в 2024 году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управление сельского хозяйства и агробизнеса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9 сентября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Об итогах подготовки объектов топливно-энергетического комплекса, жилищно-коммунального хозяйства и социальной сферы к работе в осенне-зимний период 2024/25 года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управление сельского хозяйства и агробизнеса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16 сентября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реализации национальных проектов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275DCE" w:rsidRDefault="001C1E9A" w:rsidP="001C1E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23 сентября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принимаемых мерах по выявлению и устройству детей-сирот и детей, оставшихся без попечения родителей на воспитание в семьи и учреждения для детей-сирот и детей, оставшихся без попечения родителей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; отдел опеки и попечительства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30 сентября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исполнения обращения с отходами производства и потребления, в том числе с твердыми коммунальными отходами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7 октября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ходе реализации мероприятий в рамках государственной программы «Комплексное развитие сельских территорий»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  <w:rPr>
                <w:highlight w:val="yellow"/>
              </w:rPr>
            </w:pPr>
            <w:r w:rsidRPr="00FD3E88">
              <w:t>14 октября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 ходе выполнения плана основных показателей по вводу жилья в </w:t>
            </w:r>
            <w:proofErr w:type="spellStart"/>
            <w:r>
              <w:t>Кызылском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r w:rsidRPr="00FD3E88">
              <w:t>за</w:t>
            </w:r>
            <w:proofErr w:type="spellEnd"/>
            <w:r w:rsidRPr="00FD3E88">
              <w:t xml:space="preserve"> 9 месяцев 2024 г. и прогнозе выполнения за 2023 год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 w:rsidRPr="00AC133A">
              <w:rPr>
                <w:color w:val="000000" w:themeColor="text1"/>
              </w:rPr>
              <w:t>отдел архитектуры, строительства и жилищной инфраструктуры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21 октября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завершении капитального ремонта учреждений социальной сферы и объектов республиканской собственности</w:t>
            </w:r>
            <w:r>
              <w:t xml:space="preserve"> на территории 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t>З</w:t>
            </w:r>
            <w:r w:rsidRPr="00FD3E88">
              <w:t>аместитель председателя администрации по социальной политике и взаимодействию с общественными организациями</w:t>
            </w:r>
            <w:r>
              <w:t>; отдел по социальной политике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28 октября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Об итогах кормозаготовительной кампании и завершении уборки урожая в 2024 году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управление сельского хозяйства и агробизнеса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5 ноября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Об исполнении </w:t>
            </w:r>
            <w:r>
              <w:t xml:space="preserve">консолидированного бюджета муниципального района «Кызылский кожуун» Республики Тыва за 9 месяцев </w:t>
            </w:r>
            <w:r w:rsidRPr="00FD3E88">
              <w:t>2024 г.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Финансовое управление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11 ноября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предварительных итогах губернаторских проектов за 2024 г. на территории Республики Тыва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18 ноября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Об окончании пожароопасного сезона 2024 года на землях лесного фонда, расположенного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25 ноября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достижении контрольных точек бюджетных и закупочных процедур за счет средств, источником финансового обеспечения которых являются межбюджетные трансферты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 декабря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 xml:space="preserve">Об ожидаемом исполнении </w:t>
            </w:r>
            <w:r>
              <w:t xml:space="preserve">консолидированного бюджета муниципального района «Кызылский кожуун» Республики Тыва </w:t>
            </w:r>
            <w:r w:rsidRPr="00FD3E88">
              <w:t>за 2024 год</w:t>
            </w:r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Финансовое управление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9 декабря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О прохождении ос</w:t>
            </w:r>
            <w:r>
              <w:t>енне-зимнего периода 2024-2025 годов</w:t>
            </w:r>
            <w:r w:rsidRPr="00FD3E88">
              <w:t xml:space="preserve"> на объектах топливно-энергетического комплекса, жилищно-коммунального хозяйства, социальной сферы и дорожного хозяйства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16 декабря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</w:pPr>
            <w:r w:rsidRPr="00FD3E88">
              <w:t>О прогнозной потребности в квалицированных кадрах в отраслях экономики</w:t>
            </w:r>
            <w:r>
              <w:t xml:space="preserve"> 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Первый заместитель председателя администрации по сельскому хозяйству, экономике и финансам; о</w:t>
            </w:r>
            <w:r w:rsidRPr="00314B98">
              <w:rPr>
                <w:color w:val="000000" w:themeColor="text1"/>
              </w:rPr>
              <w:t>тдел экономики и государственных закупок</w:t>
            </w:r>
            <w:r>
              <w:rPr>
                <w:color w:val="000000" w:themeColor="text1"/>
              </w:rPr>
              <w:t>; Управление образования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23 декабря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vAlign w:val="center"/>
          </w:tcPr>
          <w:p w:rsidR="001C1E9A" w:rsidRPr="00FD3E88" w:rsidRDefault="001C1E9A" w:rsidP="001C1E9A">
            <w:pPr>
              <w:jc w:val="both"/>
            </w:pPr>
            <w:r w:rsidRPr="00FD3E88">
              <w:t xml:space="preserve">О мерах по обеспечению безопасности граждан, готовности к безаварийной работе объектов топливно-энергетического комплекса, жилищно-коммунального хозяйства и социальной сферы в период новогодних и рождественских праздничных дней на территории </w:t>
            </w:r>
            <w:r>
              <w:t xml:space="preserve">Кызылского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5303" w:type="dxa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FD3E88">
              <w:t>Заместитель председателя по правовым вопросам, профилактике правонарушений и взаимодействию с правоохранительными органами;</w:t>
            </w:r>
            <w:r>
              <w:t xml:space="preserve"> заместитель председателя администрации по жизнеобеспечению и развитию инфраструктуры;</w:t>
            </w:r>
            <w:r w:rsidRPr="00FD3E88">
              <w:t xml:space="preserve"> заместитель председателя администрации по социальной политике и взаимодействию с общественными организациями</w:t>
            </w:r>
          </w:p>
        </w:tc>
      </w:tr>
      <w:tr w:rsidR="001C1E9A" w:rsidRPr="00465C3B" w:rsidTr="00A51BB1">
        <w:tc>
          <w:tcPr>
            <w:tcW w:w="169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E9A" w:rsidRPr="00FD3E88" w:rsidRDefault="001C1E9A" w:rsidP="001C1E9A">
            <w:pPr>
              <w:jc w:val="center"/>
            </w:pPr>
            <w:r w:rsidRPr="00FD3E88">
              <w:t>30 декабря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1E9A" w:rsidRPr="00A56018" w:rsidRDefault="001C1E9A" w:rsidP="001C1E9A">
            <w:pPr>
              <w:jc w:val="both"/>
            </w:pPr>
            <w:r w:rsidRPr="00A56018">
              <w:rPr>
                <w:bCs/>
              </w:rPr>
              <w:t xml:space="preserve">Об итогах деятельности территориальной подсистемы РСЧС на территории Кызылского </w:t>
            </w:r>
            <w:proofErr w:type="spellStart"/>
            <w:r w:rsidRPr="00A56018">
              <w:rPr>
                <w:bCs/>
              </w:rPr>
              <w:t>кожууна</w:t>
            </w:r>
            <w:proofErr w:type="spellEnd"/>
            <w:r w:rsidRPr="00A56018">
              <w:rPr>
                <w:bCs/>
              </w:rPr>
              <w:t xml:space="preserve"> 2023 года и постановке задач на 2024 год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1C1E9A" w:rsidRPr="00FD3E88" w:rsidRDefault="001C1E9A" w:rsidP="001C1E9A">
            <w:pPr>
              <w:jc w:val="both"/>
              <w:rPr>
                <w:b/>
                <w:color w:val="000000" w:themeColor="text1"/>
              </w:rPr>
            </w:pPr>
            <w:r w:rsidRPr="00AC133A">
              <w:rPr>
                <w:color w:val="000000" w:themeColor="text1"/>
              </w:rPr>
              <w:t xml:space="preserve">Заместитель председателя администрации по </w:t>
            </w:r>
            <w:r w:rsidRPr="00AC133A">
              <w:t xml:space="preserve">жизнеобеспечению и развитию инфраструктуры; </w:t>
            </w:r>
            <w:r>
              <w:rPr>
                <w:color w:val="000000" w:themeColor="text1"/>
              </w:rPr>
              <w:t>отдел по жизнеобеспечению, ГО и ЧС и мобилизационной подготовки</w:t>
            </w:r>
          </w:p>
        </w:tc>
      </w:tr>
    </w:tbl>
    <w:p w:rsidR="009F1385" w:rsidRDefault="009F1385" w:rsidP="009F1385"/>
    <w:p w:rsidR="00810864" w:rsidRDefault="00810864"/>
    <w:p w:rsidR="000D2D23" w:rsidRDefault="000D2D23" w:rsidP="00871A39"/>
    <w:p w:rsidR="00BC29B4" w:rsidRPr="00871A39" w:rsidRDefault="00BC29B4" w:rsidP="00871A39"/>
    <w:sectPr w:rsidR="00BC29B4" w:rsidRPr="00871A39" w:rsidSect="00690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567" w:bottom="1134" w:left="567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76" w:rsidRDefault="00E17D76" w:rsidP="0002539E">
      <w:r>
        <w:separator/>
      </w:r>
    </w:p>
  </w:endnote>
  <w:endnote w:type="continuationSeparator" w:id="0">
    <w:p w:rsidR="00E17D76" w:rsidRDefault="00E17D76" w:rsidP="0002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uv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32F" w:rsidRDefault="0033532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32F" w:rsidRDefault="0033532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32F" w:rsidRDefault="0033532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76" w:rsidRDefault="00E17D76" w:rsidP="0002539E">
      <w:r>
        <w:separator/>
      </w:r>
    </w:p>
  </w:footnote>
  <w:footnote w:type="continuationSeparator" w:id="0">
    <w:p w:rsidR="00E17D76" w:rsidRDefault="00E17D76" w:rsidP="00025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32F" w:rsidRDefault="0033532F" w:rsidP="00D409C4">
    <w:pPr>
      <w:pStyle w:val="aa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47</w:t>
    </w:r>
    <w:r>
      <w:rPr>
        <w:rStyle w:val="af5"/>
      </w:rPr>
      <w:fldChar w:fldCharType="end"/>
    </w:r>
  </w:p>
  <w:p w:rsidR="0033532F" w:rsidRDefault="0033532F" w:rsidP="00D409C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534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:rsidR="0033532F" w:rsidRPr="005F52B4" w:rsidRDefault="0033532F">
        <w:pPr>
          <w:pStyle w:val="aa"/>
          <w:jc w:val="right"/>
          <w:rPr>
            <w:rFonts w:ascii="Times New Roman" w:hAnsi="Times New Roman" w:cs="Times New Roman"/>
            <w:szCs w:val="24"/>
          </w:rPr>
        </w:pPr>
        <w:r w:rsidRPr="005F52B4">
          <w:rPr>
            <w:rFonts w:ascii="Times New Roman" w:hAnsi="Times New Roman" w:cs="Times New Roman"/>
            <w:szCs w:val="24"/>
          </w:rPr>
          <w:fldChar w:fldCharType="begin"/>
        </w:r>
        <w:r w:rsidRPr="005F52B4">
          <w:rPr>
            <w:rFonts w:ascii="Times New Roman" w:hAnsi="Times New Roman" w:cs="Times New Roman"/>
            <w:szCs w:val="24"/>
          </w:rPr>
          <w:instrText>PAGE   \* MERGEFORMAT</w:instrText>
        </w:r>
        <w:r w:rsidRPr="005F52B4">
          <w:rPr>
            <w:rFonts w:ascii="Times New Roman" w:hAnsi="Times New Roman" w:cs="Times New Roman"/>
            <w:szCs w:val="24"/>
          </w:rPr>
          <w:fldChar w:fldCharType="separate"/>
        </w:r>
        <w:r w:rsidR="00D4061D">
          <w:rPr>
            <w:rFonts w:ascii="Times New Roman" w:hAnsi="Times New Roman" w:cs="Times New Roman"/>
            <w:noProof/>
            <w:szCs w:val="24"/>
          </w:rPr>
          <w:t>22</w:t>
        </w:r>
        <w:r w:rsidRPr="005F52B4">
          <w:rPr>
            <w:rFonts w:ascii="Times New Roman" w:hAnsi="Times New Roman" w:cs="Times New Roman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32F" w:rsidRDefault="003353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64"/>
    <w:multiLevelType w:val="hybridMultilevel"/>
    <w:tmpl w:val="7F80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405B"/>
    <w:multiLevelType w:val="hybridMultilevel"/>
    <w:tmpl w:val="A3DCC572"/>
    <w:lvl w:ilvl="0" w:tplc="487E5DFA">
      <w:start w:val="128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667799"/>
    <w:multiLevelType w:val="hybridMultilevel"/>
    <w:tmpl w:val="897E2D68"/>
    <w:lvl w:ilvl="0" w:tplc="D55222BC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1C3F"/>
    <w:multiLevelType w:val="hybridMultilevel"/>
    <w:tmpl w:val="A3DCC572"/>
    <w:lvl w:ilvl="0" w:tplc="487E5DFA">
      <w:start w:val="128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FF6D6B"/>
    <w:multiLevelType w:val="hybridMultilevel"/>
    <w:tmpl w:val="308E15F6"/>
    <w:lvl w:ilvl="0" w:tplc="E8A0C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5A33"/>
    <w:multiLevelType w:val="hybridMultilevel"/>
    <w:tmpl w:val="873A6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6390"/>
    <w:multiLevelType w:val="multilevel"/>
    <w:tmpl w:val="654C8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2D14C9"/>
    <w:multiLevelType w:val="hybridMultilevel"/>
    <w:tmpl w:val="891A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03F4C"/>
    <w:multiLevelType w:val="hybridMultilevel"/>
    <w:tmpl w:val="06A8D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83A87"/>
    <w:multiLevelType w:val="hybridMultilevel"/>
    <w:tmpl w:val="4076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513CE"/>
    <w:multiLevelType w:val="hybridMultilevel"/>
    <w:tmpl w:val="E0DA9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0077E"/>
    <w:multiLevelType w:val="hybridMultilevel"/>
    <w:tmpl w:val="1FD4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D7066"/>
    <w:multiLevelType w:val="hybridMultilevel"/>
    <w:tmpl w:val="308E15F6"/>
    <w:lvl w:ilvl="0" w:tplc="E8A0C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26E"/>
    <w:multiLevelType w:val="hybridMultilevel"/>
    <w:tmpl w:val="31422A5A"/>
    <w:lvl w:ilvl="0" w:tplc="AEE0493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D1481"/>
    <w:multiLevelType w:val="hybridMultilevel"/>
    <w:tmpl w:val="308E15F6"/>
    <w:lvl w:ilvl="0" w:tplc="E8A0C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3173C"/>
    <w:multiLevelType w:val="hybridMultilevel"/>
    <w:tmpl w:val="308E15F6"/>
    <w:lvl w:ilvl="0" w:tplc="E8A0C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F2E0D"/>
    <w:multiLevelType w:val="hybridMultilevel"/>
    <w:tmpl w:val="F5B01C5C"/>
    <w:lvl w:ilvl="0" w:tplc="01428F7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A2D1E"/>
    <w:multiLevelType w:val="hybridMultilevel"/>
    <w:tmpl w:val="4FEED91E"/>
    <w:lvl w:ilvl="0" w:tplc="81480B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C15095"/>
    <w:multiLevelType w:val="hybridMultilevel"/>
    <w:tmpl w:val="3424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F5393"/>
    <w:multiLevelType w:val="hybridMultilevel"/>
    <w:tmpl w:val="F5707306"/>
    <w:lvl w:ilvl="0" w:tplc="3EC8C7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E07F92"/>
    <w:multiLevelType w:val="hybridMultilevel"/>
    <w:tmpl w:val="BC54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9470F"/>
    <w:multiLevelType w:val="hybridMultilevel"/>
    <w:tmpl w:val="897E2D68"/>
    <w:lvl w:ilvl="0" w:tplc="D55222BC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F05E5"/>
    <w:multiLevelType w:val="hybridMultilevel"/>
    <w:tmpl w:val="9E5EEC1C"/>
    <w:lvl w:ilvl="0" w:tplc="5EF414DC">
      <w:numFmt w:val="bullet"/>
      <w:lvlText w:val=""/>
      <w:lvlJc w:val="left"/>
      <w:pPr>
        <w:ind w:left="58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1"/>
  </w:num>
  <w:num w:numId="14">
    <w:abstractNumId w:val="0"/>
  </w:num>
  <w:num w:numId="15">
    <w:abstractNumId w:val="20"/>
  </w:num>
  <w:num w:numId="16">
    <w:abstractNumId w:val="18"/>
  </w:num>
  <w:num w:numId="17">
    <w:abstractNumId w:val="16"/>
  </w:num>
  <w:num w:numId="18">
    <w:abstractNumId w:val="17"/>
  </w:num>
  <w:num w:numId="19">
    <w:abstractNumId w:val="22"/>
  </w:num>
  <w:num w:numId="20">
    <w:abstractNumId w:val="6"/>
  </w:num>
  <w:num w:numId="21">
    <w:abstractNumId w:val="4"/>
  </w:num>
  <w:num w:numId="22">
    <w:abstractNumId w:val="14"/>
  </w:num>
  <w:num w:numId="23">
    <w:abstractNumId w:val="12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7221759-5701-46e2-b5a8-8704dcd29ecd"/>
  </w:docVars>
  <w:rsids>
    <w:rsidRoot w:val="00313480"/>
    <w:rsid w:val="0002539E"/>
    <w:rsid w:val="00026F84"/>
    <w:rsid w:val="000322A8"/>
    <w:rsid w:val="00035F71"/>
    <w:rsid w:val="0005617D"/>
    <w:rsid w:val="00070745"/>
    <w:rsid w:val="00080F4E"/>
    <w:rsid w:val="00087C39"/>
    <w:rsid w:val="00090482"/>
    <w:rsid w:val="00097E25"/>
    <w:rsid w:val="000D0B50"/>
    <w:rsid w:val="000D2D23"/>
    <w:rsid w:val="000D4888"/>
    <w:rsid w:val="001124F3"/>
    <w:rsid w:val="001308BB"/>
    <w:rsid w:val="00144766"/>
    <w:rsid w:val="00154530"/>
    <w:rsid w:val="0017247B"/>
    <w:rsid w:val="001773A4"/>
    <w:rsid w:val="00181530"/>
    <w:rsid w:val="00186441"/>
    <w:rsid w:val="001C1E9A"/>
    <w:rsid w:val="001E2F10"/>
    <w:rsid w:val="001E3A32"/>
    <w:rsid w:val="00201382"/>
    <w:rsid w:val="00204EC4"/>
    <w:rsid w:val="00213EDB"/>
    <w:rsid w:val="00215422"/>
    <w:rsid w:val="002218AF"/>
    <w:rsid w:val="002238F1"/>
    <w:rsid w:val="00252D9F"/>
    <w:rsid w:val="00275DCE"/>
    <w:rsid w:val="00282024"/>
    <w:rsid w:val="00291D7A"/>
    <w:rsid w:val="00294712"/>
    <w:rsid w:val="002977CF"/>
    <w:rsid w:val="002A62AD"/>
    <w:rsid w:val="002A63FC"/>
    <w:rsid w:val="002B3310"/>
    <w:rsid w:val="002B6368"/>
    <w:rsid w:val="002D195C"/>
    <w:rsid w:val="002D3C1E"/>
    <w:rsid w:val="002D79D6"/>
    <w:rsid w:val="002F031F"/>
    <w:rsid w:val="002F3917"/>
    <w:rsid w:val="00302BA0"/>
    <w:rsid w:val="00311960"/>
    <w:rsid w:val="003120A6"/>
    <w:rsid w:val="00313480"/>
    <w:rsid w:val="00314B98"/>
    <w:rsid w:val="00323FED"/>
    <w:rsid w:val="0033532F"/>
    <w:rsid w:val="003372E3"/>
    <w:rsid w:val="00363596"/>
    <w:rsid w:val="00377E75"/>
    <w:rsid w:val="003863EA"/>
    <w:rsid w:val="00390758"/>
    <w:rsid w:val="0039406F"/>
    <w:rsid w:val="003A7E8C"/>
    <w:rsid w:val="003D67B0"/>
    <w:rsid w:val="003D74DB"/>
    <w:rsid w:val="003E3AF8"/>
    <w:rsid w:val="003E75F6"/>
    <w:rsid w:val="003F41B5"/>
    <w:rsid w:val="003F4730"/>
    <w:rsid w:val="003F5D70"/>
    <w:rsid w:val="00407077"/>
    <w:rsid w:val="004232ED"/>
    <w:rsid w:val="00423E60"/>
    <w:rsid w:val="004343F0"/>
    <w:rsid w:val="0046003D"/>
    <w:rsid w:val="004647F8"/>
    <w:rsid w:val="00465C3B"/>
    <w:rsid w:val="00477718"/>
    <w:rsid w:val="00480FC3"/>
    <w:rsid w:val="004860C2"/>
    <w:rsid w:val="004A302F"/>
    <w:rsid w:val="004B285F"/>
    <w:rsid w:val="004B65EE"/>
    <w:rsid w:val="004C7733"/>
    <w:rsid w:val="004C7ED2"/>
    <w:rsid w:val="004E5CB2"/>
    <w:rsid w:val="004E6555"/>
    <w:rsid w:val="004F1E56"/>
    <w:rsid w:val="00504195"/>
    <w:rsid w:val="00544AF9"/>
    <w:rsid w:val="00557D70"/>
    <w:rsid w:val="005757E7"/>
    <w:rsid w:val="00595068"/>
    <w:rsid w:val="005A5379"/>
    <w:rsid w:val="005B0802"/>
    <w:rsid w:val="005B5C63"/>
    <w:rsid w:val="005B68A3"/>
    <w:rsid w:val="005D0D66"/>
    <w:rsid w:val="005E2136"/>
    <w:rsid w:val="005E68A4"/>
    <w:rsid w:val="005F52B4"/>
    <w:rsid w:val="00615672"/>
    <w:rsid w:val="0062579D"/>
    <w:rsid w:val="00625F6A"/>
    <w:rsid w:val="0062660A"/>
    <w:rsid w:val="00626DD6"/>
    <w:rsid w:val="006318DE"/>
    <w:rsid w:val="0063467D"/>
    <w:rsid w:val="00641EC4"/>
    <w:rsid w:val="0064464F"/>
    <w:rsid w:val="00645FF7"/>
    <w:rsid w:val="006467F6"/>
    <w:rsid w:val="0065605F"/>
    <w:rsid w:val="00662CD4"/>
    <w:rsid w:val="00690781"/>
    <w:rsid w:val="00695FEE"/>
    <w:rsid w:val="006B4160"/>
    <w:rsid w:val="006B70AC"/>
    <w:rsid w:val="006C469A"/>
    <w:rsid w:val="006E35D1"/>
    <w:rsid w:val="00703DF6"/>
    <w:rsid w:val="0072389A"/>
    <w:rsid w:val="00732BC2"/>
    <w:rsid w:val="0075577A"/>
    <w:rsid w:val="00773F47"/>
    <w:rsid w:val="00775C0F"/>
    <w:rsid w:val="007804E1"/>
    <w:rsid w:val="00781EE2"/>
    <w:rsid w:val="00797C25"/>
    <w:rsid w:val="007A54C8"/>
    <w:rsid w:val="007A75CF"/>
    <w:rsid w:val="007B7C4F"/>
    <w:rsid w:val="007C240F"/>
    <w:rsid w:val="007D0581"/>
    <w:rsid w:val="007D29CE"/>
    <w:rsid w:val="007E0990"/>
    <w:rsid w:val="007E34FA"/>
    <w:rsid w:val="007E5002"/>
    <w:rsid w:val="007E53E2"/>
    <w:rsid w:val="007F28C2"/>
    <w:rsid w:val="007F5075"/>
    <w:rsid w:val="00802A11"/>
    <w:rsid w:val="00810864"/>
    <w:rsid w:val="00816C38"/>
    <w:rsid w:val="00817A8C"/>
    <w:rsid w:val="00823AAE"/>
    <w:rsid w:val="00836198"/>
    <w:rsid w:val="008417F2"/>
    <w:rsid w:val="00842FA2"/>
    <w:rsid w:val="00861235"/>
    <w:rsid w:val="00871A39"/>
    <w:rsid w:val="0087307E"/>
    <w:rsid w:val="008733BA"/>
    <w:rsid w:val="008769BA"/>
    <w:rsid w:val="00877631"/>
    <w:rsid w:val="00884A57"/>
    <w:rsid w:val="008A1D64"/>
    <w:rsid w:val="008A3F02"/>
    <w:rsid w:val="008B75D1"/>
    <w:rsid w:val="008C3F02"/>
    <w:rsid w:val="008D50B8"/>
    <w:rsid w:val="008D79DE"/>
    <w:rsid w:val="008F1171"/>
    <w:rsid w:val="00904A50"/>
    <w:rsid w:val="00904DE6"/>
    <w:rsid w:val="00914DE5"/>
    <w:rsid w:val="00931455"/>
    <w:rsid w:val="00932E59"/>
    <w:rsid w:val="00937BBF"/>
    <w:rsid w:val="00941B48"/>
    <w:rsid w:val="00963B19"/>
    <w:rsid w:val="00991C9D"/>
    <w:rsid w:val="009A4B34"/>
    <w:rsid w:val="009C4AF6"/>
    <w:rsid w:val="009E5651"/>
    <w:rsid w:val="009E61EA"/>
    <w:rsid w:val="009F012B"/>
    <w:rsid w:val="009F04C6"/>
    <w:rsid w:val="009F1385"/>
    <w:rsid w:val="00A20D4A"/>
    <w:rsid w:val="00A31068"/>
    <w:rsid w:val="00A51BB1"/>
    <w:rsid w:val="00A54EBA"/>
    <w:rsid w:val="00A56018"/>
    <w:rsid w:val="00A57029"/>
    <w:rsid w:val="00A73894"/>
    <w:rsid w:val="00A82549"/>
    <w:rsid w:val="00AA5641"/>
    <w:rsid w:val="00AA5BFC"/>
    <w:rsid w:val="00AC133A"/>
    <w:rsid w:val="00AC264F"/>
    <w:rsid w:val="00AC3E1F"/>
    <w:rsid w:val="00AC4EDD"/>
    <w:rsid w:val="00AD4482"/>
    <w:rsid w:val="00AE093F"/>
    <w:rsid w:val="00AF372B"/>
    <w:rsid w:val="00AF3DD5"/>
    <w:rsid w:val="00B12E24"/>
    <w:rsid w:val="00B1756E"/>
    <w:rsid w:val="00B24C5A"/>
    <w:rsid w:val="00B259DE"/>
    <w:rsid w:val="00B34F5A"/>
    <w:rsid w:val="00B47538"/>
    <w:rsid w:val="00B5558D"/>
    <w:rsid w:val="00B970C2"/>
    <w:rsid w:val="00BA0015"/>
    <w:rsid w:val="00BA2365"/>
    <w:rsid w:val="00BA28FB"/>
    <w:rsid w:val="00BA465E"/>
    <w:rsid w:val="00BB3A42"/>
    <w:rsid w:val="00BB5A34"/>
    <w:rsid w:val="00BC26BD"/>
    <w:rsid w:val="00BC29B4"/>
    <w:rsid w:val="00BD7B0C"/>
    <w:rsid w:val="00BE74E3"/>
    <w:rsid w:val="00C1109B"/>
    <w:rsid w:val="00C2459E"/>
    <w:rsid w:val="00C42683"/>
    <w:rsid w:val="00C50EF3"/>
    <w:rsid w:val="00C9549B"/>
    <w:rsid w:val="00CA095A"/>
    <w:rsid w:val="00CA0D8C"/>
    <w:rsid w:val="00CA571A"/>
    <w:rsid w:val="00CB065F"/>
    <w:rsid w:val="00CC37D1"/>
    <w:rsid w:val="00CC431D"/>
    <w:rsid w:val="00CD234E"/>
    <w:rsid w:val="00CF0084"/>
    <w:rsid w:val="00CF7835"/>
    <w:rsid w:val="00CF7F9B"/>
    <w:rsid w:val="00D33FB0"/>
    <w:rsid w:val="00D4061D"/>
    <w:rsid w:val="00D409C4"/>
    <w:rsid w:val="00D41D4D"/>
    <w:rsid w:val="00D47105"/>
    <w:rsid w:val="00D64DAD"/>
    <w:rsid w:val="00D8161C"/>
    <w:rsid w:val="00D91805"/>
    <w:rsid w:val="00D95B41"/>
    <w:rsid w:val="00D960EB"/>
    <w:rsid w:val="00DA60B2"/>
    <w:rsid w:val="00DA7622"/>
    <w:rsid w:val="00DB2380"/>
    <w:rsid w:val="00DB2F08"/>
    <w:rsid w:val="00DC3343"/>
    <w:rsid w:val="00DC71E2"/>
    <w:rsid w:val="00DD2A74"/>
    <w:rsid w:val="00DD3703"/>
    <w:rsid w:val="00DD7195"/>
    <w:rsid w:val="00DE6C76"/>
    <w:rsid w:val="00E0289B"/>
    <w:rsid w:val="00E10D39"/>
    <w:rsid w:val="00E17D76"/>
    <w:rsid w:val="00E20FE0"/>
    <w:rsid w:val="00E23973"/>
    <w:rsid w:val="00E254AD"/>
    <w:rsid w:val="00E33F1C"/>
    <w:rsid w:val="00E37B32"/>
    <w:rsid w:val="00E447D3"/>
    <w:rsid w:val="00E44F80"/>
    <w:rsid w:val="00E66673"/>
    <w:rsid w:val="00E801D3"/>
    <w:rsid w:val="00E82FBD"/>
    <w:rsid w:val="00EA0B77"/>
    <w:rsid w:val="00EB4840"/>
    <w:rsid w:val="00EC51DF"/>
    <w:rsid w:val="00ED4473"/>
    <w:rsid w:val="00ED61A6"/>
    <w:rsid w:val="00EE404C"/>
    <w:rsid w:val="00EF477A"/>
    <w:rsid w:val="00EF7E4D"/>
    <w:rsid w:val="00F04BB3"/>
    <w:rsid w:val="00F15D84"/>
    <w:rsid w:val="00F17002"/>
    <w:rsid w:val="00F217F8"/>
    <w:rsid w:val="00F302E4"/>
    <w:rsid w:val="00F42B16"/>
    <w:rsid w:val="00F56681"/>
    <w:rsid w:val="00F62F2C"/>
    <w:rsid w:val="00F67B03"/>
    <w:rsid w:val="00F8360A"/>
    <w:rsid w:val="00F86159"/>
    <w:rsid w:val="00FB6257"/>
    <w:rsid w:val="00FC563B"/>
    <w:rsid w:val="00FC7AD0"/>
    <w:rsid w:val="00FD3E88"/>
    <w:rsid w:val="00F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7256482-C617-4E10-A23A-5DB730E8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D2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0D2D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D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0D2D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2D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2D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2D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D2D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aliases w:val="Знак Знак Знак,Знак Знак Знак Знак Знак Знак Знак,Знак Знак Знак Знак Знак"/>
    <w:basedOn w:val="a"/>
    <w:uiPriority w:val="99"/>
    <w:rsid w:val="000D2D23"/>
    <w:pPr>
      <w:spacing w:before="100" w:beforeAutospacing="1" w:after="100" w:afterAutospacing="1"/>
    </w:pPr>
  </w:style>
  <w:style w:type="character" w:customStyle="1" w:styleId="a5">
    <w:name w:val="Обычный (веб) Знак"/>
    <w:aliases w:val="Знак Знак Знак Знак,Знак Знак Знак Знак Знак Знак Знак Знак,Знак Знак Знак Знак Знак Знак"/>
    <w:locked/>
    <w:rsid w:val="000D2D23"/>
    <w:rPr>
      <w:sz w:val="24"/>
      <w:szCs w:val="24"/>
      <w:lang w:val="ru-RU" w:eastAsia="ru-RU" w:bidi="ar-SA"/>
    </w:rPr>
  </w:style>
  <w:style w:type="character" w:styleId="a6">
    <w:name w:val="Hyperlink"/>
    <w:rsid w:val="000D2D23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Текст сноски Знак"/>
    <w:link w:val="a8"/>
    <w:semiHidden/>
    <w:locked/>
    <w:rsid w:val="000D2D23"/>
    <w:rPr>
      <w:sz w:val="24"/>
      <w:szCs w:val="24"/>
    </w:rPr>
  </w:style>
  <w:style w:type="paragraph" w:styleId="a8">
    <w:name w:val="footnote text"/>
    <w:basedOn w:val="a"/>
    <w:link w:val="a7"/>
    <w:semiHidden/>
    <w:rsid w:val="000D2D23"/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D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aliases w:val="ВерхКолонтитул Знак1,ВерхКолонтитул Знак Знак,Верхний колонтитул Знак Знак Знак"/>
    <w:link w:val="aa"/>
    <w:uiPriority w:val="99"/>
    <w:locked/>
    <w:rsid w:val="000D2D23"/>
    <w:rPr>
      <w:sz w:val="24"/>
    </w:rPr>
  </w:style>
  <w:style w:type="paragraph" w:styleId="aa">
    <w:name w:val="header"/>
    <w:aliases w:val="ВерхКолонтитул,ВерхКолонтитул Знак,Верхний колонтитул Знак Знак"/>
    <w:basedOn w:val="a"/>
    <w:link w:val="a9"/>
    <w:uiPriority w:val="99"/>
    <w:rsid w:val="000D2D2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0D2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c"/>
    <w:locked/>
    <w:rsid w:val="000D2D23"/>
    <w:rPr>
      <w:sz w:val="24"/>
    </w:rPr>
  </w:style>
  <w:style w:type="paragraph" w:styleId="ac">
    <w:name w:val="footer"/>
    <w:basedOn w:val="a"/>
    <w:link w:val="ab"/>
    <w:rsid w:val="000D2D2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0D2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концевой сноски Знак"/>
    <w:link w:val="ae"/>
    <w:semiHidden/>
    <w:locked/>
    <w:rsid w:val="000D2D23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semiHidden/>
    <w:rsid w:val="000D2D23"/>
    <w:rPr>
      <w:rFonts w:ascii="Calibri" w:eastAsia="Calibri" w:hAnsi="Calibri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0D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link w:val="af0"/>
    <w:locked/>
    <w:rsid w:val="000D2D23"/>
    <w:rPr>
      <w:sz w:val="24"/>
    </w:rPr>
  </w:style>
  <w:style w:type="paragraph" w:styleId="af0">
    <w:name w:val="Body Text"/>
    <w:basedOn w:val="a"/>
    <w:link w:val="af"/>
    <w:rsid w:val="000D2D23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0D2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link w:val="af2"/>
    <w:locked/>
    <w:rsid w:val="000D2D23"/>
    <w:rPr>
      <w:sz w:val="24"/>
    </w:rPr>
  </w:style>
  <w:style w:type="paragraph" w:styleId="af2">
    <w:name w:val="Body Text Indent"/>
    <w:basedOn w:val="a"/>
    <w:link w:val="af1"/>
    <w:rsid w:val="000D2D23"/>
    <w:pPr>
      <w:spacing w:after="120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0D2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0D2D23"/>
    <w:rPr>
      <w:b/>
      <w:bCs/>
      <w:sz w:val="24"/>
      <w:szCs w:val="24"/>
    </w:rPr>
  </w:style>
  <w:style w:type="paragraph" w:styleId="22">
    <w:name w:val="Body Text 2"/>
    <w:basedOn w:val="a"/>
    <w:link w:val="21"/>
    <w:rsid w:val="000D2D23"/>
    <w:pPr>
      <w:spacing w:after="120" w:line="48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0D2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locked/>
    <w:rsid w:val="000D2D23"/>
    <w:rPr>
      <w:sz w:val="28"/>
    </w:rPr>
  </w:style>
  <w:style w:type="paragraph" w:styleId="24">
    <w:name w:val="Body Text Indent 2"/>
    <w:basedOn w:val="a"/>
    <w:link w:val="23"/>
    <w:rsid w:val="000D2D23"/>
    <w:pPr>
      <w:spacing w:after="120" w:line="480" w:lineRule="auto"/>
      <w:ind w:left="283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0D2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link w:val="af4"/>
    <w:semiHidden/>
    <w:locked/>
    <w:rsid w:val="000D2D23"/>
    <w:rPr>
      <w:rFonts w:ascii="Tahoma" w:hAnsi="Tahoma"/>
      <w:sz w:val="16"/>
    </w:rPr>
  </w:style>
  <w:style w:type="paragraph" w:styleId="af4">
    <w:name w:val="Balloon Text"/>
    <w:basedOn w:val="a"/>
    <w:link w:val="af3"/>
    <w:semiHidden/>
    <w:rsid w:val="000D2D23"/>
    <w:rPr>
      <w:rFonts w:ascii="Tahoma" w:eastAsiaTheme="minorHAnsi" w:hAnsi="Tahoma" w:cstheme="minorBidi"/>
      <w:sz w:val="16"/>
      <w:szCs w:val="22"/>
      <w:lang w:eastAsia="en-US"/>
    </w:rPr>
  </w:style>
  <w:style w:type="character" w:customStyle="1" w:styleId="17">
    <w:name w:val="Текст выноски Знак1"/>
    <w:basedOn w:val="a0"/>
    <w:uiPriority w:val="99"/>
    <w:semiHidden/>
    <w:rsid w:val="000D2D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8"/>
    <w:locked/>
    <w:rsid w:val="000D2D2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8">
    <w:name w:val="Без интервала1"/>
    <w:basedOn w:val="a"/>
    <w:link w:val="NoSpacingChar"/>
    <w:rsid w:val="000D2D23"/>
    <w:rPr>
      <w:rFonts w:ascii="Calibri" w:eastAsia="Calibri" w:hAnsi="Calibri"/>
      <w:sz w:val="20"/>
      <w:szCs w:val="20"/>
    </w:rPr>
  </w:style>
  <w:style w:type="paragraph" w:customStyle="1" w:styleId="ConsPlusNormal">
    <w:name w:val="ConsPlusNormal"/>
    <w:rsid w:val="000D2D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2D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b/>
      <w:bCs/>
      <w:lang w:eastAsia="ru-RU"/>
    </w:rPr>
  </w:style>
  <w:style w:type="paragraph" w:customStyle="1" w:styleId="ConsPlusCell">
    <w:name w:val="ConsPlusCell"/>
    <w:rsid w:val="000D2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0"/>
    <w:locked/>
    <w:rsid w:val="000D2D2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0">
    <w:name w:val="Абзац списка11"/>
    <w:basedOn w:val="a"/>
    <w:link w:val="ListParagraphChar"/>
    <w:rsid w:val="000D2D23"/>
    <w:pPr>
      <w:ind w:left="720"/>
      <w:jc w:val="center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(2)_"/>
    <w:link w:val="212"/>
    <w:locked/>
    <w:rsid w:val="000D2D23"/>
    <w:rPr>
      <w:shd w:val="clear" w:color="auto" w:fill="FFFFFF"/>
    </w:rPr>
  </w:style>
  <w:style w:type="paragraph" w:customStyle="1" w:styleId="212">
    <w:name w:val="Основной текст (2)1"/>
    <w:basedOn w:val="a"/>
    <w:link w:val="25"/>
    <w:rsid w:val="000D2D23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apple-converted-space">
    <w:name w:val="apple-converted-space"/>
    <w:rsid w:val="000D2D23"/>
    <w:rPr>
      <w:rFonts w:ascii="Times New Roman" w:hAnsi="Times New Roman" w:cs="Times New Roman" w:hint="default"/>
    </w:rPr>
  </w:style>
  <w:style w:type="character" w:customStyle="1" w:styleId="26">
    <w:name w:val="Основной текст (2)"/>
    <w:rsid w:val="000D2D23"/>
    <w:rPr>
      <w:rFonts w:ascii="Times New Roman" w:hAnsi="Times New Roman" w:cs="Times New Roman" w:hint="default"/>
      <w:shd w:val="clear" w:color="auto" w:fill="FFFFFF"/>
    </w:rPr>
  </w:style>
  <w:style w:type="character" w:styleId="af5">
    <w:name w:val="page number"/>
    <w:basedOn w:val="a0"/>
    <w:rsid w:val="000D2D23"/>
  </w:style>
  <w:style w:type="character" w:customStyle="1" w:styleId="105pt0pt">
    <w:name w:val="Основной текст + 10;5 pt;Интервал 0 pt"/>
    <w:rsid w:val="000D2D23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7">
    <w:name w:val="Основной текст2"/>
    <w:basedOn w:val="a"/>
    <w:rsid w:val="000D2D23"/>
    <w:pPr>
      <w:widowControl w:val="0"/>
      <w:shd w:val="clear" w:color="auto" w:fill="FFFFFF"/>
      <w:spacing w:before="600" w:line="0" w:lineRule="atLeast"/>
      <w:jc w:val="both"/>
    </w:pPr>
    <w:rPr>
      <w:spacing w:val="4"/>
      <w:sz w:val="23"/>
      <w:szCs w:val="23"/>
    </w:rPr>
  </w:style>
  <w:style w:type="paragraph" w:customStyle="1" w:styleId="28">
    <w:name w:val="Абзац списка2"/>
    <w:basedOn w:val="a"/>
    <w:rsid w:val="000D2D23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0D2D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Без интервала Знак"/>
    <w:link w:val="af6"/>
    <w:uiPriority w:val="1"/>
    <w:rsid w:val="000D2D23"/>
    <w:rPr>
      <w:rFonts w:ascii="Calibri" w:eastAsia="Calibri" w:hAnsi="Calibri" w:cs="Times New Roman"/>
    </w:rPr>
  </w:style>
  <w:style w:type="character" w:styleId="af8">
    <w:name w:val="Emphasis"/>
    <w:qFormat/>
    <w:rsid w:val="000D2D23"/>
    <w:rPr>
      <w:i/>
      <w:iCs/>
    </w:rPr>
  </w:style>
  <w:style w:type="paragraph" w:customStyle="1" w:styleId="af9">
    <w:name w:val="Нормальный (таблица)"/>
    <w:basedOn w:val="a"/>
    <w:next w:val="a"/>
    <w:uiPriority w:val="99"/>
    <w:rsid w:val="000D2D2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212pt">
    <w:name w:val="Основной текст (2) + 12 pt"/>
    <w:basedOn w:val="a0"/>
    <w:rsid w:val="000D2D2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D2D23"/>
    <w:pPr>
      <w:widowControl w:val="0"/>
      <w:autoSpaceDE w:val="0"/>
      <w:autoSpaceDN w:val="0"/>
      <w:ind w:left="57"/>
    </w:pPr>
    <w:rPr>
      <w:sz w:val="22"/>
      <w:szCs w:val="22"/>
      <w:lang w:eastAsia="en-US"/>
    </w:rPr>
  </w:style>
  <w:style w:type="table" w:styleId="afa">
    <w:name w:val="Table Grid"/>
    <w:basedOn w:val="a1"/>
    <w:uiPriority w:val="59"/>
    <w:rsid w:val="000D2D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5pt">
    <w:name w:val="Основной текст (2) + 11;5 pt"/>
    <w:basedOn w:val="25"/>
    <w:rsid w:val="000D2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fb">
    <w:name w:val="footnote reference"/>
    <w:basedOn w:val="a0"/>
    <w:uiPriority w:val="99"/>
    <w:semiHidden/>
    <w:unhideWhenUsed/>
    <w:rsid w:val="00871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29</Pages>
  <Words>8657</Words>
  <Characters>49345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Суманчик Александр Демирович</dc:creator>
  <cp:keywords/>
  <dc:description/>
  <cp:lastModifiedBy>User</cp:lastModifiedBy>
  <cp:revision>183</cp:revision>
  <dcterms:created xsi:type="dcterms:W3CDTF">2024-01-11T04:55:00Z</dcterms:created>
  <dcterms:modified xsi:type="dcterms:W3CDTF">2024-01-22T08:32:00Z</dcterms:modified>
</cp:coreProperties>
</file>