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2A119" w14:textId="2AB0D677" w:rsidR="00983BC8" w:rsidRPr="00CD76FF" w:rsidRDefault="00983BC8" w:rsidP="00CD76FF">
      <w:pPr>
        <w:spacing w:after="32" w:line="259" w:lineRule="auto"/>
        <w:jc w:val="center"/>
        <w:rPr>
          <w:rFonts w:eastAsia="Times New Roman" w:cs="Times New Roman"/>
          <w:color w:val="000000"/>
          <w:lang w:eastAsia="ru-RU"/>
        </w:rPr>
      </w:pPr>
      <w:r w:rsidRPr="00983BC8">
        <w:rPr>
          <w:rFonts w:eastAsia="Times New Roman" w:cs="Times New Roman"/>
          <w:b/>
          <w:color w:val="000000"/>
          <w:lang w:eastAsia="ru-RU"/>
        </w:rPr>
        <w:t>ПАСПОРТ</w:t>
      </w:r>
    </w:p>
    <w:p w14:paraId="6934BFDA" w14:textId="7E5D60C9" w:rsidR="00983BC8" w:rsidRPr="00983BC8" w:rsidRDefault="008F3B3C" w:rsidP="008F3B3C">
      <w:pPr>
        <w:spacing w:after="5" w:line="269" w:lineRule="auto"/>
        <w:ind w:left="703" w:right="700" w:hanging="10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муниципальной</w:t>
      </w:r>
      <w:r w:rsidR="00983BC8" w:rsidRPr="00983BC8">
        <w:rPr>
          <w:rFonts w:eastAsia="Times New Roman" w:cs="Times New Roman"/>
          <w:color w:val="000000"/>
          <w:lang w:eastAsia="ru-RU"/>
        </w:rPr>
        <w:t xml:space="preserve"> программы </w:t>
      </w:r>
      <w:proofErr w:type="spellStart"/>
      <w:r>
        <w:rPr>
          <w:rFonts w:eastAsia="Times New Roman" w:cs="Times New Roman"/>
          <w:color w:val="000000"/>
          <w:lang w:eastAsia="ru-RU"/>
        </w:rPr>
        <w:t>Кызылского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eastAsia="ru-RU"/>
        </w:rPr>
        <w:t>кожууна</w:t>
      </w:r>
      <w:proofErr w:type="spellEnd"/>
      <w:r w:rsidR="00983BC8" w:rsidRPr="00983BC8">
        <w:rPr>
          <w:rFonts w:eastAsia="Times New Roman" w:cs="Times New Roman"/>
          <w:color w:val="000000"/>
          <w:lang w:eastAsia="ru-RU"/>
        </w:rPr>
        <w:t xml:space="preserve"> «Комплексное развитие сельских территорий» </w:t>
      </w:r>
    </w:p>
    <w:p w14:paraId="27B0F12D" w14:textId="77777777" w:rsidR="00983BC8" w:rsidRPr="00983BC8" w:rsidRDefault="00983BC8" w:rsidP="00983BC8">
      <w:pPr>
        <w:spacing w:after="0" w:line="259" w:lineRule="auto"/>
        <w:ind w:left="65"/>
        <w:jc w:val="center"/>
        <w:rPr>
          <w:rFonts w:eastAsia="Times New Roman" w:cs="Times New Roman"/>
          <w:color w:val="000000"/>
          <w:lang w:eastAsia="ru-RU"/>
        </w:rPr>
      </w:pPr>
      <w:r w:rsidRPr="00983BC8">
        <w:rPr>
          <w:rFonts w:eastAsia="Times New Roman" w:cs="Times New Roman"/>
          <w:color w:val="000000"/>
          <w:lang w:eastAsia="ru-RU"/>
        </w:rPr>
        <w:t xml:space="preserve"> </w:t>
      </w:r>
    </w:p>
    <w:tbl>
      <w:tblPr>
        <w:tblStyle w:val="TableGrid"/>
        <w:tblW w:w="9904" w:type="dxa"/>
        <w:tblInd w:w="147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3075"/>
        <w:gridCol w:w="6829"/>
      </w:tblGrid>
      <w:tr w:rsidR="00983BC8" w:rsidRPr="00983BC8" w14:paraId="066903AB" w14:textId="77777777" w:rsidTr="00960C9A">
        <w:trPr>
          <w:trHeight w:val="1099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4A21232A" w14:textId="77777777" w:rsidR="00983BC8" w:rsidRPr="00983BC8" w:rsidRDefault="00983BC8" w:rsidP="00983BC8">
            <w:pPr>
              <w:spacing w:after="21" w:line="259" w:lineRule="auto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Основания для разработки </w:t>
            </w:r>
          </w:p>
          <w:p w14:paraId="744ED799" w14:textId="77777777" w:rsidR="00983BC8" w:rsidRPr="00983BC8" w:rsidRDefault="00983BC8" w:rsidP="00983BC8">
            <w:pPr>
              <w:spacing w:line="259" w:lineRule="auto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Программы </w:t>
            </w:r>
          </w:p>
          <w:p w14:paraId="0FB20484" w14:textId="77777777" w:rsidR="00983BC8" w:rsidRPr="00983BC8" w:rsidRDefault="00983BC8" w:rsidP="00983BC8">
            <w:pPr>
              <w:spacing w:line="259" w:lineRule="auto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</w:tcPr>
          <w:p w14:paraId="3B640037" w14:textId="2B440ABB" w:rsidR="00983BC8" w:rsidRPr="00983BC8" w:rsidRDefault="00983BC8" w:rsidP="00983BC8">
            <w:pPr>
              <w:spacing w:line="259" w:lineRule="auto"/>
              <w:ind w:left="245" w:hanging="245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– Государственная программа Российской Федерации «Комплексное развитие сельских территорий», утвержденная постановлением Правительства Российской Федерации от 31 мая 2019 г. № 696 </w:t>
            </w:r>
            <w:r w:rsidR="00894544">
              <w:rPr>
                <w:rFonts w:cs="Times New Roman"/>
                <w:color w:val="000000"/>
                <w:sz w:val="24"/>
              </w:rPr>
              <w:t>и Государственная программа Республики Тыва «Комплексное развитие сельских территорий», утвержденная постановлением Правительства Республики Тыва от 01.06.2020г. № 249</w:t>
            </w:r>
          </w:p>
        </w:tc>
      </w:tr>
      <w:tr w:rsidR="00983BC8" w:rsidRPr="00983BC8" w14:paraId="13BC7C29" w14:textId="77777777" w:rsidTr="00960C9A">
        <w:trPr>
          <w:trHeight w:val="276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05BE67C1" w14:textId="77777777" w:rsidR="00983BC8" w:rsidRPr="00983BC8" w:rsidRDefault="00983BC8" w:rsidP="00983BC8">
            <w:pPr>
              <w:spacing w:line="259" w:lineRule="auto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</w:tcPr>
          <w:p w14:paraId="749F062A" w14:textId="77777777" w:rsidR="00983BC8" w:rsidRPr="00983BC8" w:rsidRDefault="00983BC8" w:rsidP="00983BC8">
            <w:pPr>
              <w:spacing w:line="259" w:lineRule="auto"/>
              <w:ind w:left="120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  </w:t>
            </w:r>
          </w:p>
        </w:tc>
      </w:tr>
      <w:tr w:rsidR="00983BC8" w:rsidRPr="00983BC8" w14:paraId="01037C19" w14:textId="77777777" w:rsidTr="00960C9A">
        <w:trPr>
          <w:trHeight w:val="276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40F3F0F5" w14:textId="77777777" w:rsidR="00983BC8" w:rsidRPr="00983BC8" w:rsidRDefault="00983BC8" w:rsidP="00983BC8">
            <w:pPr>
              <w:spacing w:line="259" w:lineRule="auto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Наименование Программы </w:t>
            </w: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</w:tcPr>
          <w:p w14:paraId="696FCC74" w14:textId="48E2EF4C" w:rsidR="00983BC8" w:rsidRPr="00983BC8" w:rsidRDefault="00983BC8" w:rsidP="00983BC8">
            <w:pPr>
              <w:spacing w:line="259" w:lineRule="auto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– «Комплексное развитие сельских территорий» </w:t>
            </w:r>
          </w:p>
        </w:tc>
      </w:tr>
      <w:tr w:rsidR="00983BC8" w:rsidRPr="00983BC8" w14:paraId="758A18D9" w14:textId="77777777" w:rsidTr="00960C9A">
        <w:trPr>
          <w:trHeight w:val="276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7DBC8B84" w14:textId="77777777" w:rsidR="00983BC8" w:rsidRPr="00983BC8" w:rsidRDefault="00983BC8" w:rsidP="00983BC8">
            <w:pPr>
              <w:spacing w:line="259" w:lineRule="auto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</w:tcPr>
          <w:p w14:paraId="45414F40" w14:textId="77777777" w:rsidR="00983BC8" w:rsidRPr="00983BC8" w:rsidRDefault="00983BC8" w:rsidP="00983BC8">
            <w:pPr>
              <w:spacing w:line="259" w:lineRule="auto"/>
              <w:ind w:left="120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  </w:t>
            </w:r>
          </w:p>
        </w:tc>
      </w:tr>
      <w:tr w:rsidR="00983BC8" w:rsidRPr="00983BC8" w14:paraId="724FE9A2" w14:textId="77777777" w:rsidTr="00960C9A">
        <w:trPr>
          <w:trHeight w:val="552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4DE82B6D" w14:textId="2D9AD587" w:rsidR="00983BC8" w:rsidRPr="00983BC8" w:rsidRDefault="00983BC8" w:rsidP="00983BC8">
            <w:pPr>
              <w:spacing w:line="259" w:lineRule="auto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заказчик Программы </w:t>
            </w: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</w:tcPr>
          <w:p w14:paraId="5ED6D255" w14:textId="63AEC2D8" w:rsidR="00983BC8" w:rsidRPr="00983BC8" w:rsidRDefault="00983BC8" w:rsidP="00983BC8">
            <w:pPr>
              <w:spacing w:line="259" w:lineRule="auto"/>
              <w:ind w:left="245" w:hanging="245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– </w:t>
            </w:r>
            <w:r w:rsidR="008D6994">
              <w:rPr>
                <w:rFonts w:cs="Times New Roman"/>
                <w:color w:val="000000"/>
                <w:sz w:val="24"/>
              </w:rPr>
              <w:t xml:space="preserve"> </w:t>
            </w:r>
            <w:r w:rsidRPr="00983BC8">
              <w:rPr>
                <w:rFonts w:cs="Times New Roman"/>
                <w:color w:val="000000"/>
                <w:sz w:val="24"/>
              </w:rPr>
              <w:t>Министерство сельского хозяйства и продовольствия Республики Тыва</w:t>
            </w:r>
            <w:r w:rsidR="008D6994">
              <w:rPr>
                <w:rFonts w:cs="Times New Roman"/>
                <w:color w:val="000000"/>
                <w:sz w:val="24"/>
              </w:rPr>
              <w:t>, администрация муниципального района «</w:t>
            </w:r>
            <w:proofErr w:type="spellStart"/>
            <w:r w:rsidR="008D6994">
              <w:rPr>
                <w:rFonts w:cs="Times New Roman"/>
                <w:color w:val="000000"/>
                <w:sz w:val="24"/>
              </w:rPr>
              <w:t>Кызылский</w:t>
            </w:r>
            <w:proofErr w:type="spellEnd"/>
            <w:r w:rsidR="008D6994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="008D6994">
              <w:rPr>
                <w:rFonts w:cs="Times New Roman"/>
                <w:color w:val="000000"/>
                <w:sz w:val="24"/>
              </w:rPr>
              <w:t>кожуун</w:t>
            </w:r>
            <w:proofErr w:type="spellEnd"/>
            <w:r w:rsidR="008D6994">
              <w:rPr>
                <w:rFonts w:cs="Times New Roman"/>
                <w:color w:val="000000"/>
                <w:sz w:val="24"/>
              </w:rPr>
              <w:t>»</w:t>
            </w:r>
          </w:p>
        </w:tc>
      </w:tr>
      <w:tr w:rsidR="00983BC8" w:rsidRPr="00983BC8" w14:paraId="59708744" w14:textId="77777777" w:rsidTr="00BF3677">
        <w:trPr>
          <w:trHeight w:val="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7EC2D51F" w14:textId="77777777" w:rsidR="00983BC8" w:rsidRPr="00983BC8" w:rsidRDefault="00983BC8" w:rsidP="00983BC8">
            <w:pPr>
              <w:spacing w:line="259" w:lineRule="auto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</w:tcPr>
          <w:p w14:paraId="13770E69" w14:textId="77777777" w:rsidR="00983BC8" w:rsidRPr="00983BC8" w:rsidRDefault="00983BC8" w:rsidP="00983BC8">
            <w:pPr>
              <w:spacing w:line="259" w:lineRule="auto"/>
              <w:ind w:left="120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  </w:t>
            </w:r>
          </w:p>
        </w:tc>
      </w:tr>
      <w:tr w:rsidR="00983BC8" w:rsidRPr="00983BC8" w14:paraId="07C4C82D" w14:textId="77777777" w:rsidTr="00BF3677">
        <w:trPr>
          <w:trHeight w:val="141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6826E09F" w14:textId="25F659B9" w:rsidR="00983BC8" w:rsidRPr="00983BC8" w:rsidRDefault="00983BC8" w:rsidP="00983BC8">
            <w:pPr>
              <w:spacing w:line="259" w:lineRule="auto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</w:tcPr>
          <w:p w14:paraId="36842D25" w14:textId="77777777" w:rsidR="00983BC8" w:rsidRPr="00983BC8" w:rsidRDefault="00983BC8" w:rsidP="00983BC8">
            <w:pPr>
              <w:spacing w:line="259" w:lineRule="auto"/>
              <w:ind w:left="120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  </w:t>
            </w:r>
          </w:p>
        </w:tc>
      </w:tr>
      <w:tr w:rsidR="00983BC8" w:rsidRPr="00983BC8" w14:paraId="1A5E8DC6" w14:textId="77777777" w:rsidTr="00960C9A">
        <w:trPr>
          <w:trHeight w:val="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234010C2" w14:textId="77777777" w:rsidR="00983BC8" w:rsidRPr="00983BC8" w:rsidRDefault="00983BC8" w:rsidP="00983BC8">
            <w:pPr>
              <w:spacing w:line="259" w:lineRule="auto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Участники Программы </w:t>
            </w: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</w:tcPr>
          <w:p w14:paraId="6BCFB4F8" w14:textId="2421570C" w:rsidR="00232650" w:rsidRPr="00960C9A" w:rsidRDefault="00983BC8" w:rsidP="00960C9A">
            <w:pPr>
              <w:ind w:left="245" w:right="694" w:hanging="245"/>
              <w:rPr>
                <w:rFonts w:cs="Times New Roman"/>
                <w:color w:val="000000"/>
                <w:sz w:val="24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– </w:t>
            </w:r>
            <w:r w:rsidR="006E5FC6">
              <w:rPr>
                <w:rFonts w:cs="Times New Roman"/>
                <w:color w:val="000000"/>
                <w:sz w:val="24"/>
              </w:rPr>
              <w:t xml:space="preserve"> </w:t>
            </w:r>
            <w:r w:rsidRPr="00983BC8">
              <w:rPr>
                <w:rFonts w:cs="Times New Roman"/>
                <w:color w:val="000000"/>
                <w:sz w:val="24"/>
              </w:rPr>
              <w:t>Министерство сельского хозяйства и продовольствия Республики Тыва, Министерство финансов Республики Тыва, Министерство образования и науки Республики Тыва, Министерство здравоохранения Республики Тыва, Министерство труда и социальной политики Республики Тыва, Министерство культуры Республики Тыва, Министерство информатизации и связи Республики Тыва, Министерство дорожно-транспортного комплекса Республики Тыва, Министерство строительства и жилищно-коммунального хозяйства Республики Тыва, Министерство топлива и энергетики Республики Тыва, Министерство спорта Республики Тыва,</w:t>
            </w:r>
            <w:r w:rsidR="006E5FC6">
              <w:rPr>
                <w:rFonts w:cs="Times New Roman"/>
                <w:color w:val="000000"/>
                <w:sz w:val="24"/>
              </w:rPr>
              <w:t xml:space="preserve"> администрация МР «</w:t>
            </w:r>
            <w:proofErr w:type="spellStart"/>
            <w:r w:rsidR="006E5FC6">
              <w:rPr>
                <w:rFonts w:cs="Times New Roman"/>
                <w:color w:val="000000"/>
                <w:sz w:val="24"/>
              </w:rPr>
              <w:t>Кызылский</w:t>
            </w:r>
            <w:proofErr w:type="spellEnd"/>
            <w:r w:rsidR="006E5FC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="006E5FC6">
              <w:rPr>
                <w:rFonts w:cs="Times New Roman"/>
                <w:color w:val="000000"/>
                <w:sz w:val="24"/>
              </w:rPr>
              <w:t>кожуун</w:t>
            </w:r>
            <w:proofErr w:type="spellEnd"/>
            <w:r w:rsidR="006E5FC6">
              <w:rPr>
                <w:rFonts w:cs="Times New Roman"/>
                <w:color w:val="000000"/>
                <w:sz w:val="24"/>
              </w:rPr>
              <w:t xml:space="preserve">» и администрации сельских поселений </w:t>
            </w:r>
            <w:proofErr w:type="spellStart"/>
            <w:r w:rsidR="006E5FC6">
              <w:rPr>
                <w:rFonts w:cs="Times New Roman"/>
                <w:color w:val="000000"/>
                <w:sz w:val="24"/>
              </w:rPr>
              <w:t>Кызылского</w:t>
            </w:r>
            <w:proofErr w:type="spellEnd"/>
            <w:r w:rsidR="006E5FC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="006E5FC6">
              <w:rPr>
                <w:rFonts w:cs="Times New Roman"/>
                <w:color w:val="000000"/>
                <w:sz w:val="24"/>
              </w:rPr>
              <w:t>кожууна</w:t>
            </w:r>
            <w:proofErr w:type="spellEnd"/>
            <w:r w:rsidRPr="00983BC8">
              <w:rPr>
                <w:rFonts w:cs="Times New Roman"/>
                <w:color w:val="000000"/>
                <w:sz w:val="24"/>
              </w:rPr>
              <w:t xml:space="preserve"> </w:t>
            </w:r>
          </w:p>
        </w:tc>
      </w:tr>
      <w:tr w:rsidR="00983BC8" w:rsidRPr="00983BC8" w14:paraId="57614135" w14:textId="77777777" w:rsidTr="00E831A9">
        <w:trPr>
          <w:trHeight w:val="1358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13E12B3D" w14:textId="77777777" w:rsidR="00983BC8" w:rsidRPr="00983BC8" w:rsidRDefault="00983BC8" w:rsidP="00983BC8">
            <w:pPr>
              <w:spacing w:line="259" w:lineRule="auto"/>
              <w:ind w:right="160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Подпрограммы Программы </w:t>
            </w: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</w:tcPr>
          <w:p w14:paraId="40448CF7" w14:textId="450314CB" w:rsidR="00983BC8" w:rsidRPr="00983BC8" w:rsidRDefault="00983BC8" w:rsidP="00232650">
            <w:pPr>
              <w:ind w:left="245" w:hanging="245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– </w:t>
            </w:r>
            <w:r w:rsidR="00674E9A">
              <w:rPr>
                <w:rFonts w:cs="Times New Roman"/>
                <w:color w:val="000000"/>
                <w:sz w:val="24"/>
              </w:rPr>
              <w:t xml:space="preserve"> </w:t>
            </w:r>
            <w:r w:rsidRPr="00983BC8">
              <w:rPr>
                <w:rFonts w:cs="Times New Roman"/>
                <w:color w:val="000000"/>
                <w:sz w:val="24"/>
              </w:rPr>
              <w:t xml:space="preserve">подпрограмма «Создание условий для обеспечения доступным и комфортным жильем сельского населения»; </w:t>
            </w:r>
          </w:p>
          <w:p w14:paraId="67C04D45" w14:textId="3B18D870" w:rsidR="00983BC8" w:rsidRPr="00983BC8" w:rsidRDefault="00983BC8" w:rsidP="00E831A9">
            <w:pPr>
              <w:ind w:left="245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>подпрограмма «Создание и развитие инфраструктуры на сельских территориях»</w:t>
            </w:r>
            <w:r w:rsidR="00E831A9">
              <w:rPr>
                <w:rFonts w:cs="Times New Roman"/>
                <w:color w:val="000000"/>
                <w:sz w:val="24"/>
              </w:rPr>
              <w:t>.</w:t>
            </w:r>
          </w:p>
        </w:tc>
      </w:tr>
      <w:tr w:rsidR="00983BC8" w:rsidRPr="00983BC8" w14:paraId="406079D4" w14:textId="77777777" w:rsidTr="00960C9A">
        <w:trPr>
          <w:trHeight w:val="778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0CE980F1" w14:textId="77777777" w:rsidR="00983BC8" w:rsidRPr="00983BC8" w:rsidRDefault="00983BC8" w:rsidP="00983BC8">
            <w:pPr>
              <w:spacing w:line="259" w:lineRule="auto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Цели Программы </w:t>
            </w: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</w:tcPr>
          <w:p w14:paraId="7504488F" w14:textId="2E74469F" w:rsidR="00983BC8" w:rsidRPr="00983BC8" w:rsidRDefault="00983BC8" w:rsidP="00960C9A">
            <w:pPr>
              <w:spacing w:line="259" w:lineRule="auto"/>
              <w:jc w:val="both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– сохранение доли сельского населения в общей численности населения </w:t>
            </w:r>
            <w:proofErr w:type="spellStart"/>
            <w:r w:rsidR="004805E7">
              <w:rPr>
                <w:rFonts w:cs="Times New Roman"/>
                <w:color w:val="000000"/>
                <w:sz w:val="24"/>
              </w:rPr>
              <w:t>Кызылского</w:t>
            </w:r>
            <w:proofErr w:type="spellEnd"/>
            <w:r w:rsidR="004805E7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="004805E7">
              <w:rPr>
                <w:rFonts w:cs="Times New Roman"/>
                <w:color w:val="000000"/>
                <w:sz w:val="24"/>
              </w:rPr>
              <w:t>кожууна</w:t>
            </w:r>
            <w:proofErr w:type="spellEnd"/>
            <w:r w:rsidR="004805E7">
              <w:rPr>
                <w:rFonts w:cs="Times New Roman"/>
                <w:color w:val="000000"/>
                <w:sz w:val="24"/>
              </w:rPr>
              <w:t xml:space="preserve"> </w:t>
            </w:r>
            <w:r w:rsidRPr="00983BC8">
              <w:rPr>
                <w:rFonts w:cs="Times New Roman"/>
                <w:color w:val="000000"/>
                <w:sz w:val="24"/>
              </w:rPr>
              <w:t xml:space="preserve">Республики Тыва на уровне не менее </w:t>
            </w:r>
            <w:r w:rsidR="004805E7">
              <w:rPr>
                <w:rFonts w:cs="Times New Roman"/>
                <w:color w:val="000000"/>
                <w:sz w:val="24"/>
              </w:rPr>
              <w:t>43,0</w:t>
            </w:r>
            <w:r w:rsidRPr="00983BC8">
              <w:rPr>
                <w:rFonts w:cs="Times New Roman"/>
                <w:color w:val="000000"/>
                <w:sz w:val="24"/>
              </w:rPr>
              <w:t xml:space="preserve"> процента в </w:t>
            </w:r>
          </w:p>
        </w:tc>
      </w:tr>
    </w:tbl>
    <w:p w14:paraId="502E98CD" w14:textId="67F34C6A" w:rsidR="00983BC8" w:rsidRPr="00983BC8" w:rsidRDefault="00983BC8" w:rsidP="004805E7">
      <w:pPr>
        <w:spacing w:after="0" w:line="259" w:lineRule="auto"/>
        <w:ind w:right="-9"/>
        <w:rPr>
          <w:rFonts w:eastAsia="Times New Roman" w:cs="Times New Roman"/>
          <w:color w:val="000000"/>
          <w:lang w:eastAsia="ru-RU"/>
        </w:rPr>
      </w:pPr>
    </w:p>
    <w:tbl>
      <w:tblPr>
        <w:tblStyle w:val="TableGrid"/>
        <w:tblW w:w="9945" w:type="dxa"/>
        <w:tblInd w:w="147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3075"/>
        <w:gridCol w:w="6870"/>
      </w:tblGrid>
      <w:tr w:rsidR="00983BC8" w:rsidRPr="00983BC8" w14:paraId="685BC310" w14:textId="77777777" w:rsidTr="005968E8">
        <w:trPr>
          <w:trHeight w:val="6054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26A8C1B2" w14:textId="77777777" w:rsidR="00983BC8" w:rsidRPr="00983BC8" w:rsidRDefault="00983BC8" w:rsidP="00983BC8">
            <w:pPr>
              <w:spacing w:line="259" w:lineRule="auto"/>
              <w:rPr>
                <w:rFonts w:cs="Times New Roman"/>
                <w:color w:val="00000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</w:tcPr>
          <w:p w14:paraId="04E884E7" w14:textId="4288DA95" w:rsidR="007B154D" w:rsidRPr="00983BC8" w:rsidRDefault="007B154D" w:rsidP="004805E7">
            <w:pPr>
              <w:spacing w:after="16" w:line="259" w:lineRule="auto"/>
              <w:rPr>
                <w:rFonts w:cs="Times New Roman"/>
                <w:color w:val="000000"/>
              </w:rPr>
            </w:pPr>
          </w:p>
          <w:p w14:paraId="5F5B8490" w14:textId="1BFAB9AC" w:rsidR="00DB111E" w:rsidRPr="004F65A9" w:rsidRDefault="00983BC8" w:rsidP="00983BC8">
            <w:pPr>
              <w:spacing w:after="10" w:line="271" w:lineRule="auto"/>
              <w:ind w:left="245" w:right="2252"/>
              <w:rPr>
                <w:rFonts w:cs="Times New Roman"/>
                <w:color w:val="000000"/>
                <w:sz w:val="24"/>
              </w:rPr>
            </w:pPr>
            <w:r w:rsidRPr="004F65A9">
              <w:rPr>
                <w:rFonts w:cs="Times New Roman"/>
                <w:color w:val="000000"/>
                <w:sz w:val="24"/>
              </w:rPr>
              <w:t xml:space="preserve">в 2021 году – </w:t>
            </w:r>
            <w:r w:rsidR="004F65A9" w:rsidRPr="004F65A9">
              <w:rPr>
                <w:rFonts w:cs="Times New Roman"/>
                <w:color w:val="000000"/>
                <w:sz w:val="24"/>
              </w:rPr>
              <w:t>8</w:t>
            </w:r>
            <w:r w:rsidRPr="004F65A9">
              <w:rPr>
                <w:rFonts w:cs="Times New Roman"/>
                <w:color w:val="000000"/>
                <w:sz w:val="24"/>
              </w:rPr>
              <w:t xml:space="preserve">,1 процента; </w:t>
            </w:r>
          </w:p>
          <w:p w14:paraId="7F11BA02" w14:textId="1530B842" w:rsidR="00DB111E" w:rsidRPr="004F65A9" w:rsidRDefault="00983BC8" w:rsidP="00983BC8">
            <w:pPr>
              <w:spacing w:after="10" w:line="271" w:lineRule="auto"/>
              <w:ind w:left="245" w:right="2252"/>
              <w:rPr>
                <w:rFonts w:cs="Times New Roman"/>
                <w:color w:val="000000"/>
                <w:sz w:val="24"/>
              </w:rPr>
            </w:pPr>
            <w:r w:rsidRPr="004F65A9">
              <w:rPr>
                <w:rFonts w:cs="Times New Roman"/>
                <w:color w:val="000000"/>
                <w:sz w:val="24"/>
              </w:rPr>
              <w:t>в 2022 году –</w:t>
            </w:r>
            <w:r w:rsidR="004F65A9" w:rsidRPr="004F65A9">
              <w:rPr>
                <w:rFonts w:cs="Times New Roman"/>
                <w:color w:val="000000"/>
                <w:sz w:val="24"/>
              </w:rPr>
              <w:t>8</w:t>
            </w:r>
            <w:r w:rsidRPr="004F65A9">
              <w:rPr>
                <w:rFonts w:cs="Times New Roman"/>
                <w:color w:val="000000"/>
                <w:sz w:val="24"/>
              </w:rPr>
              <w:t xml:space="preserve">,1 процента; </w:t>
            </w:r>
          </w:p>
          <w:p w14:paraId="0C0B7D20" w14:textId="5A3ED971" w:rsidR="00BF40B9" w:rsidRPr="004F65A9" w:rsidRDefault="00983BC8" w:rsidP="00983BC8">
            <w:pPr>
              <w:spacing w:after="10" w:line="271" w:lineRule="auto"/>
              <w:ind w:left="245" w:right="2252"/>
              <w:rPr>
                <w:rFonts w:cs="Times New Roman"/>
                <w:color w:val="000000"/>
                <w:sz w:val="24"/>
              </w:rPr>
            </w:pPr>
            <w:r w:rsidRPr="004F65A9">
              <w:rPr>
                <w:rFonts w:cs="Times New Roman"/>
                <w:color w:val="000000"/>
                <w:sz w:val="24"/>
              </w:rPr>
              <w:t xml:space="preserve">в 2023 году – </w:t>
            </w:r>
            <w:r w:rsidR="004F65A9" w:rsidRPr="004F65A9">
              <w:rPr>
                <w:rFonts w:cs="Times New Roman"/>
                <w:color w:val="000000"/>
                <w:sz w:val="24"/>
              </w:rPr>
              <w:t>8</w:t>
            </w:r>
            <w:r w:rsidR="004F65A9">
              <w:rPr>
                <w:rFonts w:cs="Times New Roman"/>
                <w:color w:val="000000"/>
                <w:sz w:val="24"/>
              </w:rPr>
              <w:t>,</w:t>
            </w:r>
            <w:r w:rsidR="004F65A9" w:rsidRPr="004F65A9">
              <w:rPr>
                <w:rFonts w:cs="Times New Roman"/>
                <w:color w:val="000000"/>
                <w:sz w:val="24"/>
              </w:rPr>
              <w:t>2</w:t>
            </w:r>
            <w:r w:rsidRPr="004F65A9">
              <w:rPr>
                <w:rFonts w:cs="Times New Roman"/>
                <w:color w:val="000000"/>
                <w:sz w:val="24"/>
              </w:rPr>
              <w:t xml:space="preserve"> процента; </w:t>
            </w:r>
          </w:p>
          <w:p w14:paraId="3FCCFA00" w14:textId="393289C4" w:rsidR="00BF40B9" w:rsidRPr="004F65A9" w:rsidRDefault="00983BC8" w:rsidP="00983BC8">
            <w:pPr>
              <w:spacing w:after="10" w:line="271" w:lineRule="auto"/>
              <w:ind w:left="245" w:right="2252"/>
              <w:rPr>
                <w:rFonts w:cs="Times New Roman"/>
                <w:color w:val="000000"/>
                <w:sz w:val="24"/>
              </w:rPr>
            </w:pPr>
            <w:r w:rsidRPr="004F65A9">
              <w:rPr>
                <w:rFonts w:cs="Times New Roman"/>
                <w:color w:val="000000"/>
                <w:sz w:val="24"/>
              </w:rPr>
              <w:t xml:space="preserve">в 2024 году – </w:t>
            </w:r>
            <w:r w:rsidR="004F65A9">
              <w:rPr>
                <w:rFonts w:cs="Times New Roman"/>
                <w:color w:val="000000"/>
                <w:sz w:val="24"/>
              </w:rPr>
              <w:t>8</w:t>
            </w:r>
            <w:r w:rsidRPr="004F65A9">
              <w:rPr>
                <w:rFonts w:cs="Times New Roman"/>
                <w:color w:val="000000"/>
                <w:sz w:val="24"/>
              </w:rPr>
              <w:t xml:space="preserve">,3 процента; </w:t>
            </w:r>
          </w:p>
          <w:p w14:paraId="45C6E443" w14:textId="20AF79D5" w:rsidR="00983BC8" w:rsidRPr="00983BC8" w:rsidRDefault="00983BC8" w:rsidP="00983BC8">
            <w:pPr>
              <w:spacing w:after="10" w:line="271" w:lineRule="auto"/>
              <w:ind w:left="245" w:right="2252"/>
              <w:rPr>
                <w:rFonts w:cs="Times New Roman"/>
                <w:color w:val="000000"/>
              </w:rPr>
            </w:pPr>
            <w:r w:rsidRPr="004F65A9">
              <w:rPr>
                <w:rFonts w:cs="Times New Roman"/>
                <w:color w:val="000000"/>
                <w:sz w:val="24"/>
              </w:rPr>
              <w:t xml:space="preserve">в 2025 году – </w:t>
            </w:r>
            <w:r w:rsidR="004F65A9">
              <w:rPr>
                <w:rFonts w:cs="Times New Roman"/>
                <w:color w:val="000000"/>
                <w:sz w:val="24"/>
              </w:rPr>
              <w:t>8</w:t>
            </w:r>
            <w:r w:rsidRPr="004F65A9">
              <w:rPr>
                <w:rFonts w:cs="Times New Roman"/>
                <w:color w:val="000000"/>
                <w:sz w:val="24"/>
              </w:rPr>
              <w:t>,3 процента;</w:t>
            </w:r>
            <w:r w:rsidRPr="00983BC8">
              <w:rPr>
                <w:rFonts w:cs="Times New Roman"/>
                <w:color w:val="000000"/>
                <w:sz w:val="24"/>
              </w:rPr>
              <w:t xml:space="preserve"> </w:t>
            </w:r>
          </w:p>
          <w:p w14:paraId="1146EA94" w14:textId="2267A460" w:rsidR="00983BC8" w:rsidRPr="00983BC8" w:rsidRDefault="00983BC8" w:rsidP="009E77FD">
            <w:pPr>
              <w:spacing w:line="278" w:lineRule="auto"/>
              <w:ind w:left="245" w:right="597"/>
              <w:rPr>
                <w:rFonts w:cs="Times New Roman"/>
                <w:color w:val="000000"/>
                <w:sz w:val="24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доведение соотношения среднемесячных располагаемых ресурсов сельского и городского домохозяйств до </w:t>
            </w:r>
            <w:r w:rsidR="00902331">
              <w:rPr>
                <w:rFonts w:cs="Times New Roman"/>
                <w:color w:val="000000"/>
                <w:sz w:val="24"/>
              </w:rPr>
              <w:t>90</w:t>
            </w:r>
            <w:r w:rsidRPr="00983BC8">
              <w:rPr>
                <w:rFonts w:cs="Times New Roman"/>
                <w:color w:val="000000"/>
                <w:sz w:val="24"/>
              </w:rPr>
              <w:t xml:space="preserve"> процента в</w:t>
            </w:r>
            <w:r w:rsidR="009E77FD">
              <w:rPr>
                <w:rFonts w:cs="Times New Roman"/>
                <w:color w:val="000000"/>
                <w:sz w:val="24"/>
              </w:rPr>
              <w:t xml:space="preserve"> </w:t>
            </w:r>
            <w:r w:rsidRPr="00983BC8">
              <w:rPr>
                <w:rFonts w:cs="Times New Roman"/>
                <w:color w:val="000000"/>
                <w:sz w:val="24"/>
              </w:rPr>
              <w:t xml:space="preserve">2025 г.; </w:t>
            </w:r>
          </w:p>
          <w:p w14:paraId="76319045" w14:textId="311DB3C4" w:rsidR="00F04191" w:rsidRPr="00F04191" w:rsidRDefault="00983BC8" w:rsidP="00902331">
            <w:pPr>
              <w:spacing w:line="269" w:lineRule="auto"/>
              <w:ind w:left="245" w:right="597"/>
              <w:rPr>
                <w:rFonts w:cs="Times New Roman"/>
                <w:color w:val="000000"/>
                <w:sz w:val="24"/>
              </w:rPr>
            </w:pPr>
            <w:r w:rsidRPr="00F04191">
              <w:rPr>
                <w:rFonts w:cs="Times New Roman"/>
                <w:color w:val="000000"/>
                <w:sz w:val="24"/>
              </w:rPr>
              <w:t xml:space="preserve">в 2021 году – </w:t>
            </w:r>
            <w:r w:rsidR="00121E40">
              <w:rPr>
                <w:rFonts w:cs="Times New Roman"/>
                <w:color w:val="000000"/>
                <w:sz w:val="24"/>
              </w:rPr>
              <w:t>60</w:t>
            </w:r>
            <w:r w:rsidRPr="00F04191">
              <w:rPr>
                <w:rFonts w:cs="Times New Roman"/>
                <w:color w:val="000000"/>
                <w:sz w:val="24"/>
              </w:rPr>
              <w:t>,8 процента;</w:t>
            </w:r>
          </w:p>
          <w:p w14:paraId="3C4E840E" w14:textId="4F3668F0" w:rsidR="00F04191" w:rsidRPr="00F04191" w:rsidRDefault="00983BC8" w:rsidP="00902331">
            <w:pPr>
              <w:spacing w:line="269" w:lineRule="auto"/>
              <w:ind w:left="245" w:right="597"/>
              <w:rPr>
                <w:rFonts w:cs="Times New Roman"/>
                <w:color w:val="000000"/>
                <w:sz w:val="24"/>
              </w:rPr>
            </w:pPr>
            <w:r w:rsidRPr="00F04191">
              <w:rPr>
                <w:rFonts w:cs="Times New Roman"/>
                <w:color w:val="000000"/>
                <w:sz w:val="24"/>
              </w:rPr>
              <w:t xml:space="preserve"> в 2022 году – </w:t>
            </w:r>
            <w:r w:rsidR="00121E40">
              <w:rPr>
                <w:rFonts w:cs="Times New Roman"/>
                <w:color w:val="000000"/>
                <w:sz w:val="24"/>
              </w:rPr>
              <w:t>60</w:t>
            </w:r>
            <w:r w:rsidRPr="00F04191">
              <w:rPr>
                <w:rFonts w:cs="Times New Roman"/>
                <w:color w:val="000000"/>
                <w:sz w:val="24"/>
              </w:rPr>
              <w:t xml:space="preserve">,8 процента; </w:t>
            </w:r>
          </w:p>
          <w:p w14:paraId="735F1261" w14:textId="7A4B5F96" w:rsidR="00F04191" w:rsidRPr="00F04191" w:rsidRDefault="00983BC8" w:rsidP="00902331">
            <w:pPr>
              <w:spacing w:line="269" w:lineRule="auto"/>
              <w:ind w:left="245" w:right="597"/>
              <w:rPr>
                <w:rFonts w:cs="Times New Roman"/>
                <w:color w:val="000000"/>
                <w:sz w:val="24"/>
              </w:rPr>
            </w:pPr>
            <w:r w:rsidRPr="00F04191">
              <w:rPr>
                <w:rFonts w:cs="Times New Roman"/>
                <w:color w:val="000000"/>
                <w:sz w:val="24"/>
              </w:rPr>
              <w:t xml:space="preserve">в 2023 году – </w:t>
            </w:r>
            <w:r w:rsidR="00121E40">
              <w:rPr>
                <w:rFonts w:cs="Times New Roman"/>
                <w:color w:val="000000"/>
                <w:sz w:val="24"/>
              </w:rPr>
              <w:t>6</w:t>
            </w:r>
            <w:r w:rsidRPr="00F04191">
              <w:rPr>
                <w:rFonts w:cs="Times New Roman"/>
                <w:color w:val="000000"/>
                <w:sz w:val="24"/>
              </w:rPr>
              <w:t>0,8 процента;</w:t>
            </w:r>
          </w:p>
          <w:p w14:paraId="3F1E7F51" w14:textId="214DFFDA" w:rsidR="00F04191" w:rsidRPr="00F04191" w:rsidRDefault="00983BC8" w:rsidP="00902331">
            <w:pPr>
              <w:spacing w:line="269" w:lineRule="auto"/>
              <w:ind w:left="245" w:right="597"/>
              <w:rPr>
                <w:rFonts w:cs="Times New Roman"/>
                <w:color w:val="000000"/>
                <w:sz w:val="24"/>
              </w:rPr>
            </w:pPr>
            <w:r w:rsidRPr="00F04191">
              <w:rPr>
                <w:rFonts w:cs="Times New Roman"/>
                <w:color w:val="000000"/>
                <w:sz w:val="24"/>
              </w:rPr>
              <w:t xml:space="preserve"> в 2024 году – </w:t>
            </w:r>
            <w:r w:rsidR="00121E40">
              <w:rPr>
                <w:rFonts w:cs="Times New Roman"/>
                <w:color w:val="000000"/>
                <w:sz w:val="24"/>
              </w:rPr>
              <w:t>6</w:t>
            </w:r>
            <w:r w:rsidRPr="00F04191">
              <w:rPr>
                <w:rFonts w:cs="Times New Roman"/>
                <w:color w:val="000000"/>
                <w:sz w:val="24"/>
              </w:rPr>
              <w:t xml:space="preserve">0,8 процента; </w:t>
            </w:r>
          </w:p>
          <w:p w14:paraId="68A1F2D3" w14:textId="6D970E57" w:rsidR="00983BC8" w:rsidRPr="00983BC8" w:rsidRDefault="00983BC8" w:rsidP="00902331">
            <w:pPr>
              <w:spacing w:line="269" w:lineRule="auto"/>
              <w:ind w:left="245" w:right="597"/>
              <w:rPr>
                <w:rFonts w:cs="Times New Roman"/>
                <w:color w:val="000000"/>
              </w:rPr>
            </w:pPr>
            <w:r w:rsidRPr="00F04191">
              <w:rPr>
                <w:rFonts w:cs="Times New Roman"/>
                <w:color w:val="000000"/>
                <w:sz w:val="24"/>
              </w:rPr>
              <w:t xml:space="preserve">в 2025 году – </w:t>
            </w:r>
            <w:r w:rsidR="00121E40">
              <w:rPr>
                <w:rFonts w:cs="Times New Roman"/>
                <w:color w:val="000000"/>
                <w:sz w:val="24"/>
              </w:rPr>
              <w:t>6</w:t>
            </w:r>
            <w:r w:rsidRPr="00F04191">
              <w:rPr>
                <w:rFonts w:cs="Times New Roman"/>
                <w:color w:val="000000"/>
                <w:sz w:val="24"/>
              </w:rPr>
              <w:t>0,8 процента;</w:t>
            </w:r>
            <w:r w:rsidRPr="00983BC8">
              <w:rPr>
                <w:rFonts w:cs="Times New Roman"/>
                <w:color w:val="000000"/>
                <w:sz w:val="24"/>
              </w:rPr>
              <w:t xml:space="preserve"> </w:t>
            </w:r>
          </w:p>
          <w:p w14:paraId="5C2CC7CF" w14:textId="582D9612" w:rsidR="00983BC8" w:rsidRPr="00983BC8" w:rsidRDefault="00983BC8" w:rsidP="009E77FD">
            <w:pPr>
              <w:spacing w:line="278" w:lineRule="auto"/>
              <w:ind w:left="245" w:right="597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повышение доли общей площади благоустроенных жилых помещений в сельских населенных пунктах до </w:t>
            </w:r>
            <w:r w:rsidR="0007045C">
              <w:rPr>
                <w:rFonts w:cs="Times New Roman"/>
                <w:color w:val="000000"/>
                <w:sz w:val="24"/>
              </w:rPr>
              <w:t>3</w:t>
            </w:r>
            <w:r w:rsidRPr="00983BC8">
              <w:rPr>
                <w:rFonts w:cs="Times New Roman"/>
                <w:color w:val="000000"/>
                <w:sz w:val="24"/>
              </w:rPr>
              <w:t xml:space="preserve"> процентов в  2025 г.; </w:t>
            </w:r>
          </w:p>
          <w:p w14:paraId="66BCDED8" w14:textId="0E93AD3E" w:rsidR="0007045C" w:rsidRPr="005968E8" w:rsidRDefault="00983BC8" w:rsidP="00983BC8">
            <w:pPr>
              <w:spacing w:line="259" w:lineRule="auto"/>
              <w:ind w:left="245" w:right="2372"/>
              <w:rPr>
                <w:rFonts w:cs="Times New Roman"/>
                <w:color w:val="000000"/>
                <w:sz w:val="24"/>
              </w:rPr>
            </w:pPr>
            <w:r w:rsidRPr="005968E8">
              <w:rPr>
                <w:rFonts w:cs="Times New Roman"/>
                <w:color w:val="000000"/>
                <w:sz w:val="24"/>
              </w:rPr>
              <w:t xml:space="preserve">в 2021 году – </w:t>
            </w:r>
            <w:r w:rsidR="00F37D55">
              <w:rPr>
                <w:rFonts w:cs="Times New Roman"/>
                <w:color w:val="000000"/>
                <w:sz w:val="24"/>
              </w:rPr>
              <w:t>2</w:t>
            </w:r>
            <w:r w:rsidRPr="005968E8">
              <w:rPr>
                <w:rFonts w:cs="Times New Roman"/>
                <w:color w:val="000000"/>
                <w:sz w:val="24"/>
              </w:rPr>
              <w:t>,1 процента;</w:t>
            </w:r>
          </w:p>
          <w:p w14:paraId="6FA9CFFA" w14:textId="4236037D" w:rsidR="0007045C" w:rsidRPr="005968E8" w:rsidRDefault="00983BC8" w:rsidP="00983BC8">
            <w:pPr>
              <w:spacing w:line="259" w:lineRule="auto"/>
              <w:ind w:left="245" w:right="2372"/>
              <w:rPr>
                <w:rFonts w:cs="Times New Roman"/>
                <w:color w:val="000000"/>
                <w:sz w:val="24"/>
              </w:rPr>
            </w:pPr>
            <w:r w:rsidRPr="005968E8">
              <w:rPr>
                <w:rFonts w:cs="Times New Roman"/>
                <w:color w:val="000000"/>
                <w:sz w:val="24"/>
              </w:rPr>
              <w:t xml:space="preserve"> в 2022 году – </w:t>
            </w:r>
            <w:r w:rsidR="00F37D55">
              <w:rPr>
                <w:rFonts w:cs="Times New Roman"/>
                <w:color w:val="000000"/>
                <w:sz w:val="24"/>
              </w:rPr>
              <w:t>2</w:t>
            </w:r>
            <w:r w:rsidRPr="005968E8">
              <w:rPr>
                <w:rFonts w:cs="Times New Roman"/>
                <w:color w:val="000000"/>
                <w:sz w:val="24"/>
              </w:rPr>
              <w:t>,4 процента;</w:t>
            </w:r>
          </w:p>
          <w:p w14:paraId="73BDCABC" w14:textId="4160ACFF" w:rsidR="0007045C" w:rsidRPr="005968E8" w:rsidRDefault="00983BC8" w:rsidP="00983BC8">
            <w:pPr>
              <w:spacing w:line="259" w:lineRule="auto"/>
              <w:ind w:left="245" w:right="2372"/>
              <w:rPr>
                <w:rFonts w:cs="Times New Roman"/>
                <w:color w:val="000000"/>
                <w:sz w:val="24"/>
              </w:rPr>
            </w:pPr>
            <w:r w:rsidRPr="005968E8">
              <w:rPr>
                <w:rFonts w:cs="Times New Roman"/>
                <w:color w:val="000000"/>
                <w:sz w:val="24"/>
              </w:rPr>
              <w:t xml:space="preserve"> в 2023 году – </w:t>
            </w:r>
            <w:r w:rsidR="00F37D55">
              <w:rPr>
                <w:rFonts w:cs="Times New Roman"/>
                <w:color w:val="000000"/>
                <w:sz w:val="24"/>
              </w:rPr>
              <w:t>2</w:t>
            </w:r>
            <w:r w:rsidRPr="005968E8">
              <w:rPr>
                <w:rFonts w:cs="Times New Roman"/>
                <w:color w:val="000000"/>
                <w:sz w:val="24"/>
              </w:rPr>
              <w:t>,8 процента;</w:t>
            </w:r>
          </w:p>
          <w:p w14:paraId="4A88ED3F" w14:textId="19988E5D" w:rsidR="0007045C" w:rsidRPr="005968E8" w:rsidRDefault="00983BC8" w:rsidP="00983BC8">
            <w:pPr>
              <w:spacing w:line="259" w:lineRule="auto"/>
              <w:ind w:left="245" w:right="2372"/>
              <w:rPr>
                <w:rFonts w:cs="Times New Roman"/>
                <w:color w:val="000000"/>
                <w:sz w:val="24"/>
              </w:rPr>
            </w:pPr>
            <w:r w:rsidRPr="005968E8">
              <w:rPr>
                <w:rFonts w:cs="Times New Roman"/>
                <w:color w:val="000000"/>
                <w:sz w:val="24"/>
              </w:rPr>
              <w:t xml:space="preserve"> в 2024 году – </w:t>
            </w:r>
            <w:r w:rsidR="00F37D55">
              <w:rPr>
                <w:rFonts w:cs="Times New Roman"/>
                <w:color w:val="000000"/>
                <w:sz w:val="24"/>
              </w:rPr>
              <w:t>2</w:t>
            </w:r>
            <w:r w:rsidRPr="005968E8">
              <w:rPr>
                <w:rFonts w:cs="Times New Roman"/>
                <w:color w:val="000000"/>
                <w:sz w:val="24"/>
              </w:rPr>
              <w:t xml:space="preserve">,9 процента; </w:t>
            </w:r>
          </w:p>
          <w:p w14:paraId="3CFA45FD" w14:textId="65BF33E0" w:rsidR="00983BC8" w:rsidRPr="00983BC8" w:rsidRDefault="00983BC8" w:rsidP="00983BC8">
            <w:pPr>
              <w:spacing w:line="259" w:lineRule="auto"/>
              <w:ind w:left="245" w:right="2372"/>
              <w:rPr>
                <w:rFonts w:cs="Times New Roman"/>
                <w:color w:val="000000"/>
              </w:rPr>
            </w:pPr>
            <w:r w:rsidRPr="005968E8">
              <w:rPr>
                <w:rFonts w:cs="Times New Roman"/>
                <w:color w:val="000000"/>
                <w:sz w:val="24"/>
              </w:rPr>
              <w:t xml:space="preserve">в 2025 году – </w:t>
            </w:r>
            <w:r w:rsidR="00F37D55">
              <w:rPr>
                <w:rFonts w:cs="Times New Roman"/>
                <w:color w:val="000000"/>
                <w:sz w:val="24"/>
              </w:rPr>
              <w:t>3</w:t>
            </w:r>
            <w:r w:rsidRPr="005968E8">
              <w:rPr>
                <w:rFonts w:cs="Times New Roman"/>
                <w:color w:val="000000"/>
                <w:sz w:val="24"/>
              </w:rPr>
              <w:t xml:space="preserve"> процентов</w:t>
            </w:r>
            <w:r w:rsidRPr="00983BC8">
              <w:rPr>
                <w:rFonts w:cs="Times New Roman"/>
                <w:color w:val="000000"/>
                <w:sz w:val="24"/>
              </w:rPr>
              <w:t xml:space="preserve"> </w:t>
            </w:r>
          </w:p>
        </w:tc>
      </w:tr>
      <w:tr w:rsidR="00983BC8" w:rsidRPr="00983BC8" w14:paraId="6E14737F" w14:textId="77777777" w:rsidTr="00960C9A">
        <w:trPr>
          <w:trHeight w:val="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235739F2" w14:textId="77777777" w:rsidR="00983BC8" w:rsidRPr="00983BC8" w:rsidRDefault="00983BC8" w:rsidP="00983BC8">
            <w:pPr>
              <w:spacing w:line="259" w:lineRule="auto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</w:tcPr>
          <w:p w14:paraId="6456B96D" w14:textId="37F86BDD" w:rsidR="00983BC8" w:rsidRPr="00983BC8" w:rsidRDefault="00983BC8" w:rsidP="00960C9A">
            <w:pPr>
              <w:spacing w:line="259" w:lineRule="auto"/>
              <w:rPr>
                <w:rFonts w:cs="Times New Roman"/>
                <w:color w:val="000000"/>
              </w:rPr>
            </w:pPr>
          </w:p>
        </w:tc>
      </w:tr>
      <w:tr w:rsidR="00983BC8" w:rsidRPr="00983BC8" w14:paraId="0C50030C" w14:textId="77777777" w:rsidTr="00960C9A">
        <w:trPr>
          <w:trHeight w:val="2760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219FB45E" w14:textId="77777777" w:rsidR="00983BC8" w:rsidRPr="00983BC8" w:rsidRDefault="00983BC8" w:rsidP="00983BC8">
            <w:pPr>
              <w:spacing w:line="259" w:lineRule="auto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Задачи Программы 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</w:tcPr>
          <w:p w14:paraId="06D73CEA" w14:textId="426E9582" w:rsidR="00983BC8" w:rsidRPr="00983BC8" w:rsidRDefault="00983BC8" w:rsidP="00960C9A">
            <w:pPr>
              <w:spacing w:line="258" w:lineRule="auto"/>
              <w:ind w:left="245" w:hanging="245"/>
              <w:jc w:val="both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>– улучшение жилищных условий сельского населения на основе развития институтов субсидирования строительства и покупки жилья</w:t>
            </w:r>
            <w:r w:rsidR="006B4BBB">
              <w:rPr>
                <w:rFonts w:cs="Times New Roman"/>
                <w:color w:val="000000"/>
                <w:sz w:val="24"/>
              </w:rPr>
              <w:t>;</w:t>
            </w:r>
          </w:p>
          <w:p w14:paraId="0A488A6B" w14:textId="77777777" w:rsidR="00983BC8" w:rsidRPr="00983BC8" w:rsidRDefault="00983BC8" w:rsidP="00960C9A">
            <w:pPr>
              <w:spacing w:line="278" w:lineRule="auto"/>
              <w:ind w:left="245"/>
              <w:jc w:val="both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обеспечение создания комфортных условий жизнедеятельности в сельской местности за счет: </w:t>
            </w:r>
          </w:p>
          <w:p w14:paraId="1BF2E132" w14:textId="77777777" w:rsidR="00983BC8" w:rsidRPr="00983BC8" w:rsidRDefault="00983BC8" w:rsidP="00960C9A">
            <w:pPr>
              <w:numPr>
                <w:ilvl w:val="0"/>
                <w:numId w:val="2"/>
              </w:numPr>
              <w:spacing w:after="21" w:line="259" w:lineRule="auto"/>
              <w:ind w:right="382"/>
              <w:jc w:val="both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развития инфраструктуры на сельских территориях; </w:t>
            </w:r>
          </w:p>
          <w:p w14:paraId="3FF5F3A2" w14:textId="77777777" w:rsidR="00B16553" w:rsidRPr="00B16553" w:rsidRDefault="00983BC8" w:rsidP="00960C9A">
            <w:pPr>
              <w:numPr>
                <w:ilvl w:val="0"/>
                <w:numId w:val="2"/>
              </w:numPr>
              <w:spacing w:line="259" w:lineRule="auto"/>
              <w:ind w:right="382"/>
              <w:jc w:val="both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благоустройства сельских территорий; </w:t>
            </w:r>
          </w:p>
          <w:p w14:paraId="15878D9A" w14:textId="61BA37A7" w:rsidR="00983BC8" w:rsidRPr="00983BC8" w:rsidRDefault="00983BC8" w:rsidP="00960C9A">
            <w:pPr>
              <w:numPr>
                <w:ilvl w:val="0"/>
                <w:numId w:val="2"/>
              </w:numPr>
              <w:spacing w:line="259" w:lineRule="auto"/>
              <w:ind w:right="382"/>
              <w:jc w:val="both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реализация инициативных проектов </w:t>
            </w:r>
          </w:p>
        </w:tc>
      </w:tr>
      <w:tr w:rsidR="00983BC8" w:rsidRPr="00983BC8" w14:paraId="708494CE" w14:textId="77777777" w:rsidTr="00960C9A">
        <w:trPr>
          <w:trHeight w:val="276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74919C60" w14:textId="56E27BCD" w:rsidR="00983BC8" w:rsidRPr="00983BC8" w:rsidRDefault="00983BC8" w:rsidP="00983BC8">
            <w:pPr>
              <w:spacing w:line="259" w:lineRule="auto"/>
              <w:rPr>
                <w:rFonts w:cs="Times New Roman"/>
                <w:color w:val="000000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</w:tcPr>
          <w:p w14:paraId="112917D9" w14:textId="3A93E5C5" w:rsidR="00983BC8" w:rsidRPr="00983BC8" w:rsidRDefault="00983BC8" w:rsidP="00D01A86">
            <w:pPr>
              <w:spacing w:line="259" w:lineRule="auto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 </w:t>
            </w:r>
          </w:p>
        </w:tc>
      </w:tr>
      <w:tr w:rsidR="00983BC8" w:rsidRPr="00983BC8" w14:paraId="418E33C0" w14:textId="77777777" w:rsidTr="00960C9A">
        <w:trPr>
          <w:trHeight w:val="2417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294D8CC9" w14:textId="77777777" w:rsidR="00983BC8" w:rsidRPr="00983BC8" w:rsidRDefault="00983BC8" w:rsidP="00983BC8">
            <w:pPr>
              <w:spacing w:line="259" w:lineRule="auto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Целевые индикаторы и показатели Программы 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</w:tcPr>
          <w:p w14:paraId="1F1ECEDE" w14:textId="200CF679" w:rsidR="00983BC8" w:rsidRPr="00983BC8" w:rsidRDefault="00983BC8" w:rsidP="00960C9A">
            <w:pPr>
              <w:spacing w:line="258" w:lineRule="auto"/>
              <w:ind w:left="245" w:right="176" w:hanging="245"/>
              <w:jc w:val="both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– ввод жилых помещений (жилых домов) для граждан, проживающих на сельских территориях – </w:t>
            </w:r>
            <w:r w:rsidR="009478D9">
              <w:rPr>
                <w:rFonts w:cs="Times New Roman"/>
                <w:color w:val="000000"/>
                <w:sz w:val="24"/>
              </w:rPr>
              <w:t>340</w:t>
            </w:r>
            <w:r w:rsidRPr="00983BC8">
              <w:rPr>
                <w:rFonts w:cs="Times New Roman"/>
                <w:color w:val="000000"/>
                <w:sz w:val="24"/>
              </w:rPr>
              <w:t xml:space="preserve"> кв. м жилья; ввод жилых помещений (жилых домов), предоставляемых на условиях найма гражданам, проживающим на сельских территориях, – </w:t>
            </w:r>
            <w:r w:rsidR="009478D9">
              <w:rPr>
                <w:rFonts w:cs="Times New Roman"/>
                <w:color w:val="000000"/>
                <w:sz w:val="24"/>
              </w:rPr>
              <w:t>230</w:t>
            </w:r>
            <w:r w:rsidRPr="00983BC8">
              <w:rPr>
                <w:rFonts w:cs="Times New Roman"/>
                <w:color w:val="000000"/>
                <w:sz w:val="24"/>
              </w:rPr>
              <w:t xml:space="preserve"> кв. м жилья; </w:t>
            </w:r>
          </w:p>
          <w:p w14:paraId="2E53025B" w14:textId="41A4DC70" w:rsidR="00983BC8" w:rsidRPr="00983BC8" w:rsidRDefault="00983BC8" w:rsidP="00960C9A">
            <w:pPr>
              <w:spacing w:line="259" w:lineRule="auto"/>
              <w:ind w:left="245"/>
              <w:jc w:val="both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реализация </w:t>
            </w:r>
            <w:r w:rsidR="00DC5C82">
              <w:rPr>
                <w:rFonts w:cs="Times New Roman"/>
                <w:color w:val="000000"/>
                <w:sz w:val="24"/>
              </w:rPr>
              <w:t>1</w:t>
            </w:r>
            <w:r w:rsidRPr="00983BC8">
              <w:rPr>
                <w:rFonts w:cs="Times New Roman"/>
                <w:color w:val="000000"/>
                <w:sz w:val="24"/>
              </w:rPr>
              <w:t xml:space="preserve"> проект</w:t>
            </w:r>
            <w:r w:rsidR="00DC5C82">
              <w:rPr>
                <w:rFonts w:cs="Times New Roman"/>
                <w:color w:val="000000"/>
                <w:sz w:val="24"/>
              </w:rPr>
              <w:t>а</w:t>
            </w:r>
            <w:r w:rsidRPr="00983BC8">
              <w:rPr>
                <w:rFonts w:cs="Times New Roman"/>
                <w:color w:val="000000"/>
                <w:sz w:val="24"/>
              </w:rPr>
              <w:t xml:space="preserve"> по обустройству инженерной инфраструктурой и благоустройству площадок, расположенных на сельских территориях, под компактную жилищную застройку; </w:t>
            </w:r>
          </w:p>
        </w:tc>
      </w:tr>
    </w:tbl>
    <w:p w14:paraId="07642CA9" w14:textId="20AE0603" w:rsidR="00983BC8" w:rsidRPr="00983BC8" w:rsidRDefault="00983BC8" w:rsidP="00130B28">
      <w:pPr>
        <w:spacing w:after="0" w:line="259" w:lineRule="auto"/>
        <w:ind w:right="-9"/>
        <w:rPr>
          <w:rFonts w:eastAsia="Times New Roman" w:cs="Times New Roman"/>
          <w:color w:val="000000"/>
          <w:lang w:eastAsia="ru-RU"/>
        </w:rPr>
      </w:pPr>
    </w:p>
    <w:tbl>
      <w:tblPr>
        <w:tblStyle w:val="TableGrid"/>
        <w:tblW w:w="9960" w:type="dxa"/>
        <w:tblInd w:w="147" w:type="dxa"/>
        <w:tblLook w:val="04A0" w:firstRow="1" w:lastRow="0" w:firstColumn="1" w:lastColumn="0" w:noHBand="0" w:noVBand="1"/>
      </w:tblPr>
      <w:tblGrid>
        <w:gridCol w:w="3075"/>
        <w:gridCol w:w="6885"/>
      </w:tblGrid>
      <w:tr w:rsidR="00983BC8" w:rsidRPr="00983BC8" w14:paraId="3B67BE38" w14:textId="77777777" w:rsidTr="008276C8">
        <w:trPr>
          <w:trHeight w:val="1529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2912160E" w14:textId="77777777" w:rsidR="00983BC8" w:rsidRPr="00983BC8" w:rsidRDefault="00983BC8" w:rsidP="00983BC8">
            <w:pPr>
              <w:spacing w:line="259" w:lineRule="auto"/>
              <w:rPr>
                <w:rFonts w:cs="Times New Roman"/>
                <w:color w:val="000000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14:paraId="35E4D594" w14:textId="1A1E5ED6" w:rsidR="00983BC8" w:rsidRPr="00983BC8" w:rsidRDefault="00983BC8" w:rsidP="00983BC8">
            <w:pPr>
              <w:spacing w:line="278" w:lineRule="auto"/>
              <w:ind w:left="245"/>
              <w:jc w:val="both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реализация </w:t>
            </w:r>
            <w:r w:rsidR="00D23211">
              <w:rPr>
                <w:rFonts w:cs="Times New Roman"/>
                <w:color w:val="000000"/>
                <w:sz w:val="24"/>
              </w:rPr>
              <w:t>10</w:t>
            </w:r>
            <w:r w:rsidRPr="00983BC8">
              <w:rPr>
                <w:rFonts w:cs="Times New Roman"/>
                <w:color w:val="000000"/>
                <w:sz w:val="24"/>
              </w:rPr>
              <w:t xml:space="preserve"> общественно значимых проектов по благоустройству территорий; </w:t>
            </w:r>
          </w:p>
          <w:p w14:paraId="29C70A80" w14:textId="0EEB3D3D" w:rsidR="00983BC8" w:rsidRDefault="00983BC8" w:rsidP="004F7FCF">
            <w:pPr>
              <w:spacing w:line="278" w:lineRule="auto"/>
              <w:ind w:left="245"/>
              <w:rPr>
                <w:rFonts w:cs="Times New Roman"/>
                <w:color w:val="000000"/>
                <w:sz w:val="24"/>
              </w:rPr>
            </w:pPr>
            <w:r w:rsidRPr="00983BC8">
              <w:rPr>
                <w:rFonts w:cs="Times New Roman"/>
                <w:color w:val="000000"/>
                <w:sz w:val="24"/>
              </w:rPr>
              <w:t xml:space="preserve">реализация </w:t>
            </w:r>
            <w:r w:rsidR="005E2E28">
              <w:rPr>
                <w:rFonts w:cs="Times New Roman"/>
                <w:color w:val="000000"/>
                <w:sz w:val="24"/>
              </w:rPr>
              <w:t>2</w:t>
            </w:r>
            <w:r w:rsidRPr="00983BC8">
              <w:rPr>
                <w:rFonts w:cs="Times New Roman"/>
                <w:color w:val="000000"/>
                <w:sz w:val="24"/>
              </w:rPr>
              <w:t xml:space="preserve"> инициативных проектов комплексного развития сельских территорий</w:t>
            </w:r>
            <w:r w:rsidR="004F7FCF">
              <w:rPr>
                <w:rFonts w:cs="Times New Roman"/>
                <w:color w:val="000000"/>
                <w:sz w:val="24"/>
              </w:rPr>
              <w:t>.</w:t>
            </w:r>
          </w:p>
          <w:p w14:paraId="53E2B5DD" w14:textId="53EA9462" w:rsidR="008833DD" w:rsidRPr="00983BC8" w:rsidRDefault="008833DD" w:rsidP="00F41C50">
            <w:pPr>
              <w:spacing w:line="278" w:lineRule="auto"/>
              <w:rPr>
                <w:rFonts w:cs="Times New Roman"/>
                <w:color w:val="000000"/>
              </w:rPr>
            </w:pPr>
          </w:p>
        </w:tc>
      </w:tr>
      <w:tr w:rsidR="00333C93" w:rsidRPr="00983BC8" w14:paraId="1E8406BF" w14:textId="77777777" w:rsidTr="008276C8">
        <w:trPr>
          <w:trHeight w:val="552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523786EA" w14:textId="4A1DDE72" w:rsidR="00333C93" w:rsidRPr="00983BC8" w:rsidRDefault="00333C93" w:rsidP="00333C93">
            <w:pPr>
              <w:spacing w:line="259" w:lineRule="auto"/>
              <w:rPr>
                <w:rFonts w:cs="Times New Roman"/>
                <w:color w:val="000000"/>
              </w:rPr>
            </w:pPr>
            <w:r>
              <w:rPr>
                <w:sz w:val="24"/>
              </w:rPr>
              <w:t xml:space="preserve"> Объемы финансирования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14:paraId="77815CDF" w14:textId="0F081E0E" w:rsidR="00333C93" w:rsidRDefault="00333C93" w:rsidP="00333C93">
            <w:pPr>
              <w:spacing w:line="259" w:lineRule="auto"/>
              <w:rPr>
                <w:sz w:val="24"/>
              </w:rPr>
            </w:pPr>
            <w:r w:rsidRPr="00354C64">
              <w:rPr>
                <w:sz w:val="24"/>
              </w:rPr>
              <w:t xml:space="preserve"> общий объем финансирования Подпрограммы составит за счет всех источников финансирования – </w:t>
            </w:r>
            <w:r w:rsidR="0055601B">
              <w:rPr>
                <w:sz w:val="24"/>
              </w:rPr>
              <w:t>50886,2</w:t>
            </w:r>
            <w:r w:rsidRPr="00354C64">
              <w:rPr>
                <w:sz w:val="24"/>
              </w:rPr>
              <w:t xml:space="preserve"> тыс. рублей, в том числе:</w:t>
            </w:r>
          </w:p>
          <w:p w14:paraId="373F9D58" w14:textId="7DD11058" w:rsidR="00C325CC" w:rsidRPr="00983BC8" w:rsidRDefault="00C325CC" w:rsidP="00333C93">
            <w:pPr>
              <w:spacing w:line="259" w:lineRule="auto"/>
              <w:rPr>
                <w:rFonts w:cs="Times New Roman"/>
                <w:color w:val="000000"/>
              </w:rPr>
            </w:pPr>
            <w:r>
              <w:rPr>
                <w:sz w:val="24"/>
              </w:rPr>
              <w:t xml:space="preserve">2020 год- </w:t>
            </w:r>
            <w:r w:rsidRPr="0043033F">
              <w:rPr>
                <w:sz w:val="24"/>
              </w:rPr>
              <w:t xml:space="preserve">12825,7 </w:t>
            </w:r>
            <w:proofErr w:type="spellStart"/>
            <w:r w:rsidRPr="0043033F">
              <w:rPr>
                <w:sz w:val="24"/>
              </w:rPr>
              <w:t>тыс</w:t>
            </w:r>
            <w:proofErr w:type="gramStart"/>
            <w:r w:rsidRPr="0043033F">
              <w:rPr>
                <w:sz w:val="24"/>
              </w:rPr>
              <w:t>.р</w:t>
            </w:r>
            <w:proofErr w:type="gramEnd"/>
            <w:r w:rsidRPr="0043033F">
              <w:rPr>
                <w:sz w:val="24"/>
              </w:rPr>
              <w:t>ублей</w:t>
            </w:r>
            <w:proofErr w:type="spellEnd"/>
            <w:r w:rsidRPr="0043033F">
              <w:rPr>
                <w:sz w:val="24"/>
              </w:rPr>
              <w:t>;</w:t>
            </w:r>
          </w:p>
        </w:tc>
      </w:tr>
      <w:tr w:rsidR="00333C93" w:rsidRPr="00983BC8" w14:paraId="3F11E100" w14:textId="77777777" w:rsidTr="008276C8">
        <w:trPr>
          <w:trHeight w:val="276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4F798AB3" w14:textId="77777777" w:rsidR="00333C93" w:rsidRPr="00C7689B" w:rsidRDefault="00333C93" w:rsidP="00333C93">
            <w:pPr>
              <w:spacing w:line="259" w:lineRule="auto"/>
              <w:ind w:left="82"/>
              <w:rPr>
                <w:sz w:val="24"/>
                <w:highlight w:val="yellow"/>
              </w:rPr>
            </w:pPr>
          </w:p>
          <w:p w14:paraId="4A0395B1" w14:textId="746E888D" w:rsidR="00333C93" w:rsidRPr="00983BC8" w:rsidRDefault="00333C93" w:rsidP="00333C93">
            <w:pPr>
              <w:spacing w:line="259" w:lineRule="auto"/>
              <w:rPr>
                <w:rFonts w:cs="Times New Roman"/>
                <w:color w:val="000000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14:paraId="72B6F498" w14:textId="2BF372B9" w:rsidR="00333C93" w:rsidRPr="00354C64" w:rsidRDefault="00333C93" w:rsidP="00333C93">
            <w:pPr>
              <w:spacing w:after="20" w:line="259" w:lineRule="auto"/>
            </w:pPr>
            <w:r w:rsidRPr="00354C64">
              <w:rPr>
                <w:sz w:val="24"/>
              </w:rPr>
              <w:t xml:space="preserve">2021год – </w:t>
            </w:r>
            <w:r w:rsidR="00DE6F74">
              <w:rPr>
                <w:sz w:val="24"/>
              </w:rPr>
              <w:t>5020,5</w:t>
            </w:r>
            <w:r w:rsidRPr="00354C64">
              <w:rPr>
                <w:sz w:val="24"/>
              </w:rPr>
              <w:t xml:space="preserve"> тыс. рублей; </w:t>
            </w:r>
          </w:p>
          <w:p w14:paraId="6FD2662C" w14:textId="77777777" w:rsidR="00333C93" w:rsidRPr="00354C64" w:rsidRDefault="00333C93" w:rsidP="00333C93">
            <w:pPr>
              <w:spacing w:after="20" w:line="259" w:lineRule="auto"/>
            </w:pPr>
            <w:r w:rsidRPr="00354C64">
              <w:rPr>
                <w:sz w:val="24"/>
              </w:rPr>
              <w:t>2022год – 1</w:t>
            </w:r>
            <w:r>
              <w:rPr>
                <w:sz w:val="24"/>
              </w:rPr>
              <w:t>2310</w:t>
            </w:r>
            <w:r w:rsidRPr="00354C64">
              <w:rPr>
                <w:sz w:val="24"/>
              </w:rPr>
              <w:t xml:space="preserve"> тыс. рублей; </w:t>
            </w:r>
          </w:p>
          <w:p w14:paraId="75A6A908" w14:textId="77777777" w:rsidR="00333C93" w:rsidRPr="00354C64" w:rsidRDefault="00333C93" w:rsidP="00333C93">
            <w:pPr>
              <w:spacing w:after="20" w:line="259" w:lineRule="auto"/>
            </w:pPr>
            <w:r w:rsidRPr="00354C64">
              <w:rPr>
                <w:sz w:val="24"/>
              </w:rPr>
              <w:t xml:space="preserve">2023год – </w:t>
            </w:r>
            <w:r>
              <w:rPr>
                <w:sz w:val="24"/>
              </w:rPr>
              <w:t>8370</w:t>
            </w:r>
            <w:r w:rsidRPr="00354C64">
              <w:rPr>
                <w:sz w:val="24"/>
              </w:rPr>
              <w:t xml:space="preserve"> тыс. рублей; </w:t>
            </w:r>
          </w:p>
          <w:p w14:paraId="15AF8C46" w14:textId="77777777" w:rsidR="00333C93" w:rsidRPr="00354C64" w:rsidRDefault="00333C93" w:rsidP="00333C93">
            <w:pPr>
              <w:spacing w:after="20" w:line="259" w:lineRule="auto"/>
            </w:pPr>
            <w:r w:rsidRPr="00354C64">
              <w:rPr>
                <w:sz w:val="24"/>
              </w:rPr>
              <w:t xml:space="preserve">2024год – </w:t>
            </w:r>
            <w:r>
              <w:rPr>
                <w:sz w:val="24"/>
              </w:rPr>
              <w:t>6180</w:t>
            </w:r>
            <w:r w:rsidRPr="00354C64">
              <w:rPr>
                <w:sz w:val="24"/>
              </w:rPr>
              <w:t xml:space="preserve"> тыс. рублей; </w:t>
            </w:r>
          </w:p>
          <w:p w14:paraId="0AA5105B" w14:textId="7075FEA5" w:rsidR="00333C93" w:rsidRDefault="00333C93" w:rsidP="00333C93">
            <w:pPr>
              <w:spacing w:after="1" w:line="277" w:lineRule="auto"/>
              <w:rPr>
                <w:sz w:val="24"/>
              </w:rPr>
            </w:pPr>
            <w:r w:rsidRPr="00354C64">
              <w:rPr>
                <w:sz w:val="24"/>
              </w:rPr>
              <w:t xml:space="preserve">2025год – </w:t>
            </w:r>
            <w:r>
              <w:rPr>
                <w:sz w:val="24"/>
              </w:rPr>
              <w:t>6180,0</w:t>
            </w:r>
            <w:r w:rsidRPr="00354C64">
              <w:rPr>
                <w:sz w:val="24"/>
              </w:rPr>
              <w:t xml:space="preserve"> тыс. рублей; в т.ч. за счет средств федерального бюджета – </w:t>
            </w:r>
            <w:r w:rsidR="003E687D">
              <w:rPr>
                <w:sz w:val="24"/>
              </w:rPr>
              <w:t xml:space="preserve">29411,8 </w:t>
            </w:r>
            <w:r w:rsidRPr="00354C64">
              <w:rPr>
                <w:sz w:val="24"/>
              </w:rPr>
              <w:t xml:space="preserve">тыс. рублей, в том числе: </w:t>
            </w:r>
          </w:p>
          <w:p w14:paraId="0E2BF920" w14:textId="15EC5B6E" w:rsidR="001E5737" w:rsidRPr="00354C64" w:rsidRDefault="001E5737" w:rsidP="00333C93">
            <w:pPr>
              <w:spacing w:after="1" w:line="277" w:lineRule="auto"/>
            </w:pPr>
            <w:r>
              <w:rPr>
                <w:sz w:val="24"/>
              </w:rPr>
              <w:t xml:space="preserve">2020год – 11289,4 </w:t>
            </w: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ублей</w:t>
            </w:r>
            <w:proofErr w:type="spellEnd"/>
            <w:r>
              <w:rPr>
                <w:sz w:val="24"/>
              </w:rPr>
              <w:t>;</w:t>
            </w:r>
          </w:p>
          <w:p w14:paraId="79712C00" w14:textId="35F06092" w:rsidR="00333C93" w:rsidRPr="00354C64" w:rsidRDefault="00333C93" w:rsidP="00333C93">
            <w:pPr>
              <w:spacing w:after="21" w:line="259" w:lineRule="auto"/>
            </w:pPr>
            <w:r w:rsidRPr="00354C64">
              <w:rPr>
                <w:sz w:val="24"/>
              </w:rPr>
              <w:t xml:space="preserve">2021год – </w:t>
            </w:r>
            <w:r w:rsidR="002D5AA1">
              <w:rPr>
                <w:sz w:val="24"/>
              </w:rPr>
              <w:t>3911,8</w:t>
            </w:r>
            <w:r w:rsidRPr="00354C64">
              <w:rPr>
                <w:sz w:val="24"/>
              </w:rPr>
              <w:t xml:space="preserve"> тыс. рублей; </w:t>
            </w:r>
          </w:p>
          <w:p w14:paraId="05B1FE01" w14:textId="77777777" w:rsidR="00333C93" w:rsidRPr="00354C64" w:rsidRDefault="00333C93" w:rsidP="00333C93">
            <w:pPr>
              <w:spacing w:after="21" w:line="259" w:lineRule="auto"/>
            </w:pPr>
            <w:r w:rsidRPr="00354C64">
              <w:rPr>
                <w:sz w:val="24"/>
              </w:rPr>
              <w:t xml:space="preserve">2022год – 10200тыс. рублей; </w:t>
            </w:r>
          </w:p>
          <w:p w14:paraId="186A2589" w14:textId="77777777" w:rsidR="00333C93" w:rsidRPr="00354C64" w:rsidRDefault="00333C93" w:rsidP="00333C93">
            <w:pPr>
              <w:spacing w:after="21" w:line="259" w:lineRule="auto"/>
            </w:pPr>
            <w:r w:rsidRPr="00354C64">
              <w:rPr>
                <w:sz w:val="24"/>
              </w:rPr>
              <w:t xml:space="preserve">2023год – 6300 тыс. рублей; </w:t>
            </w:r>
          </w:p>
          <w:p w14:paraId="3B2EC2F3" w14:textId="77777777" w:rsidR="00333C93" w:rsidRPr="00354C64" w:rsidRDefault="00333C93" w:rsidP="00333C93">
            <w:pPr>
              <w:spacing w:after="21" w:line="259" w:lineRule="auto"/>
            </w:pPr>
            <w:r w:rsidRPr="00354C64">
              <w:rPr>
                <w:sz w:val="24"/>
              </w:rPr>
              <w:t xml:space="preserve">2024год – 4500 тыс. рублей; </w:t>
            </w:r>
          </w:p>
          <w:p w14:paraId="0BF9B760" w14:textId="77777777" w:rsidR="00333C93" w:rsidRPr="00354C64" w:rsidRDefault="00333C93" w:rsidP="00333C93">
            <w:pPr>
              <w:spacing w:after="1" w:line="278" w:lineRule="auto"/>
            </w:pPr>
            <w:r w:rsidRPr="00354C64">
              <w:rPr>
                <w:sz w:val="24"/>
              </w:rPr>
              <w:t xml:space="preserve">2025год – 4500 тыс. рублей; </w:t>
            </w:r>
          </w:p>
          <w:p w14:paraId="05FCA237" w14:textId="21F9C97C" w:rsidR="00333C93" w:rsidRDefault="00333C93" w:rsidP="00333C93">
            <w:pPr>
              <w:spacing w:line="278" w:lineRule="auto"/>
              <w:rPr>
                <w:sz w:val="24"/>
              </w:rPr>
            </w:pPr>
            <w:r w:rsidRPr="00354C64">
              <w:rPr>
                <w:sz w:val="24"/>
              </w:rPr>
              <w:t xml:space="preserve">за счет средств республиканского бюджета Республики Тыва – </w:t>
            </w:r>
            <w:r w:rsidR="008276C8">
              <w:rPr>
                <w:sz w:val="24"/>
              </w:rPr>
              <w:t>709,5</w:t>
            </w:r>
            <w:r w:rsidRPr="00354C64">
              <w:rPr>
                <w:sz w:val="24"/>
              </w:rPr>
              <w:t xml:space="preserve"> тыс. рублей, в том числе: </w:t>
            </w:r>
          </w:p>
          <w:p w14:paraId="277C3E4A" w14:textId="797D6F07" w:rsidR="001E5737" w:rsidRPr="00354C64" w:rsidRDefault="001E5737" w:rsidP="00333C93">
            <w:pPr>
              <w:spacing w:line="278" w:lineRule="auto"/>
            </w:pPr>
            <w:r>
              <w:rPr>
                <w:sz w:val="24"/>
              </w:rPr>
              <w:t xml:space="preserve">2020 год- 114,0 </w:t>
            </w: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ублей</w:t>
            </w:r>
            <w:proofErr w:type="spellEnd"/>
            <w:r>
              <w:rPr>
                <w:sz w:val="24"/>
              </w:rPr>
              <w:t>;</w:t>
            </w:r>
          </w:p>
          <w:p w14:paraId="47E7BE45" w14:textId="760BA4DD" w:rsidR="00333C93" w:rsidRPr="00354C64" w:rsidRDefault="00333C93" w:rsidP="00333C93">
            <w:pPr>
              <w:spacing w:after="21" w:line="259" w:lineRule="auto"/>
            </w:pPr>
            <w:r w:rsidRPr="00354C64">
              <w:rPr>
                <w:sz w:val="24"/>
              </w:rPr>
              <w:t>2021год –</w:t>
            </w:r>
            <w:r w:rsidR="002D5AA1">
              <w:rPr>
                <w:sz w:val="24"/>
              </w:rPr>
              <w:t>39,5</w:t>
            </w:r>
            <w:r w:rsidRPr="00354C64">
              <w:rPr>
                <w:sz w:val="24"/>
              </w:rPr>
              <w:t xml:space="preserve"> тыс. рублей; </w:t>
            </w:r>
          </w:p>
          <w:p w14:paraId="207B2FF0" w14:textId="77777777" w:rsidR="00333C93" w:rsidRPr="00354C64" w:rsidRDefault="00333C93" w:rsidP="00333C93">
            <w:pPr>
              <w:spacing w:after="21" w:line="259" w:lineRule="auto"/>
            </w:pPr>
            <w:r w:rsidRPr="00354C64">
              <w:rPr>
                <w:sz w:val="24"/>
              </w:rPr>
              <w:t xml:space="preserve">2022год – 260,0 тыс. рублей; </w:t>
            </w:r>
          </w:p>
          <w:p w14:paraId="30EADFFB" w14:textId="77777777" w:rsidR="00333C93" w:rsidRPr="00354C64" w:rsidRDefault="00333C93" w:rsidP="00333C93">
            <w:pPr>
              <w:spacing w:after="21" w:line="259" w:lineRule="auto"/>
            </w:pPr>
            <w:r w:rsidRPr="00354C64">
              <w:rPr>
                <w:sz w:val="24"/>
              </w:rPr>
              <w:t xml:space="preserve">2023год – 170,0 тыс. рублей; </w:t>
            </w:r>
          </w:p>
          <w:p w14:paraId="3D9F7933" w14:textId="77777777" w:rsidR="00333C93" w:rsidRPr="00354C64" w:rsidRDefault="00333C93" w:rsidP="00333C93">
            <w:pPr>
              <w:spacing w:after="21" w:line="259" w:lineRule="auto"/>
            </w:pPr>
            <w:r w:rsidRPr="00354C64">
              <w:rPr>
                <w:sz w:val="24"/>
              </w:rPr>
              <w:t xml:space="preserve">2024год – 120,0 тыс. рублей; </w:t>
            </w:r>
          </w:p>
          <w:p w14:paraId="29F96B47" w14:textId="77777777" w:rsidR="00333C93" w:rsidRPr="00354C64" w:rsidRDefault="00333C93" w:rsidP="00333C93">
            <w:pPr>
              <w:spacing w:after="1" w:line="278" w:lineRule="auto"/>
            </w:pPr>
            <w:r w:rsidRPr="00354C64">
              <w:rPr>
                <w:sz w:val="24"/>
              </w:rPr>
              <w:t xml:space="preserve">2025год – 120,0 тыс. рублей; </w:t>
            </w:r>
          </w:p>
          <w:p w14:paraId="60953CC9" w14:textId="0B5692D3" w:rsidR="00333C93" w:rsidRDefault="00333C93" w:rsidP="00333C93">
            <w:pPr>
              <w:spacing w:after="1" w:line="277" w:lineRule="auto"/>
              <w:rPr>
                <w:sz w:val="24"/>
              </w:rPr>
            </w:pPr>
            <w:r w:rsidRPr="00354C64">
              <w:rPr>
                <w:sz w:val="24"/>
              </w:rPr>
              <w:t xml:space="preserve">за счет средств местных бюджетов – </w:t>
            </w:r>
            <w:r w:rsidR="008D23E3">
              <w:rPr>
                <w:sz w:val="24"/>
              </w:rPr>
              <w:t>7819,2</w:t>
            </w:r>
            <w:r w:rsidRPr="00354C64">
              <w:rPr>
                <w:sz w:val="24"/>
              </w:rPr>
              <w:t xml:space="preserve"> тыс. рублей, в том числе: </w:t>
            </w:r>
          </w:p>
          <w:p w14:paraId="5C195361" w14:textId="39574BE0" w:rsidR="001E5737" w:rsidRPr="00354C64" w:rsidRDefault="001E5737" w:rsidP="00333C93">
            <w:pPr>
              <w:spacing w:after="1" w:line="277" w:lineRule="auto"/>
            </w:pPr>
            <w:r>
              <w:rPr>
                <w:sz w:val="24"/>
              </w:rPr>
              <w:t xml:space="preserve">2020 год – 1419,3 </w:t>
            </w: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ублей</w:t>
            </w:r>
            <w:proofErr w:type="spellEnd"/>
            <w:r>
              <w:rPr>
                <w:sz w:val="24"/>
              </w:rPr>
              <w:t>;</w:t>
            </w:r>
          </w:p>
          <w:p w14:paraId="5849DB7C" w14:textId="70838A3D" w:rsidR="00333C93" w:rsidRPr="00354C64" w:rsidRDefault="00333C93" w:rsidP="00333C93">
            <w:pPr>
              <w:spacing w:after="21" w:line="259" w:lineRule="auto"/>
            </w:pPr>
            <w:r w:rsidRPr="00354C64">
              <w:rPr>
                <w:sz w:val="24"/>
              </w:rPr>
              <w:t xml:space="preserve">2021год – </w:t>
            </w:r>
            <w:r w:rsidR="00EF1D96">
              <w:rPr>
                <w:sz w:val="24"/>
              </w:rPr>
              <w:t>1069,2</w:t>
            </w:r>
            <w:r w:rsidRPr="00354C64">
              <w:rPr>
                <w:sz w:val="24"/>
              </w:rPr>
              <w:t xml:space="preserve"> тыс. рублей; </w:t>
            </w:r>
          </w:p>
          <w:p w14:paraId="2476168A" w14:textId="77777777" w:rsidR="00333C93" w:rsidRPr="00354C64" w:rsidRDefault="00333C93" w:rsidP="00333C93">
            <w:pPr>
              <w:spacing w:after="22" w:line="259" w:lineRule="auto"/>
            </w:pPr>
            <w:r w:rsidRPr="00354C64">
              <w:rPr>
                <w:sz w:val="24"/>
              </w:rPr>
              <w:t xml:space="preserve">2022год – 1800,0 тыс. рублей; </w:t>
            </w:r>
          </w:p>
          <w:p w14:paraId="614B7496" w14:textId="77777777" w:rsidR="00333C93" w:rsidRPr="00354C64" w:rsidRDefault="00333C93" w:rsidP="00333C93">
            <w:pPr>
              <w:spacing w:after="14" w:line="259" w:lineRule="auto"/>
            </w:pPr>
            <w:r w:rsidRPr="00354C64">
              <w:rPr>
                <w:sz w:val="24"/>
              </w:rPr>
              <w:t xml:space="preserve">2023год – 1870,0 тыс. рублей; </w:t>
            </w:r>
          </w:p>
          <w:p w14:paraId="26C49122" w14:textId="77777777" w:rsidR="00333C93" w:rsidRPr="00354C64" w:rsidRDefault="00333C93" w:rsidP="00333C93">
            <w:pPr>
              <w:spacing w:after="21" w:line="259" w:lineRule="auto"/>
            </w:pPr>
            <w:r w:rsidRPr="00354C64">
              <w:rPr>
                <w:sz w:val="24"/>
              </w:rPr>
              <w:t xml:space="preserve">2024год – 1540,0 тыс. рублей; </w:t>
            </w:r>
          </w:p>
          <w:p w14:paraId="5E009BBE" w14:textId="77777777" w:rsidR="00333C93" w:rsidRPr="00354C64" w:rsidRDefault="00333C93" w:rsidP="00333C93">
            <w:pPr>
              <w:spacing w:line="278" w:lineRule="auto"/>
              <w:rPr>
                <w:sz w:val="24"/>
              </w:rPr>
            </w:pPr>
            <w:r w:rsidRPr="00354C64">
              <w:rPr>
                <w:sz w:val="24"/>
              </w:rPr>
              <w:t xml:space="preserve">2025год – 1540,0 тыс. рублей; </w:t>
            </w:r>
          </w:p>
          <w:p w14:paraId="5863B26C" w14:textId="08F20C24" w:rsidR="00333C93" w:rsidRPr="00354C64" w:rsidRDefault="00333C93" w:rsidP="00333C93">
            <w:pPr>
              <w:spacing w:line="278" w:lineRule="auto"/>
            </w:pPr>
            <w:r w:rsidRPr="00354C64">
              <w:rPr>
                <w:sz w:val="24"/>
              </w:rPr>
              <w:t xml:space="preserve">внебюджетные источники – </w:t>
            </w:r>
            <w:r w:rsidR="003A2365">
              <w:rPr>
                <w:sz w:val="24"/>
              </w:rPr>
              <w:t>120,0</w:t>
            </w:r>
            <w:r w:rsidRPr="00354C64">
              <w:rPr>
                <w:sz w:val="24"/>
              </w:rPr>
              <w:t xml:space="preserve"> тыс. рублей, в том числе: </w:t>
            </w:r>
          </w:p>
          <w:p w14:paraId="03C0B061" w14:textId="322CAA8F" w:rsidR="00333C93" w:rsidRPr="00354C64" w:rsidRDefault="00333C93" w:rsidP="00333C93">
            <w:pPr>
              <w:spacing w:after="21" w:line="259" w:lineRule="auto"/>
            </w:pPr>
            <w:r w:rsidRPr="00354C64">
              <w:rPr>
                <w:sz w:val="24"/>
              </w:rPr>
              <w:t xml:space="preserve">2021год – 0,0 тыс. рублей; </w:t>
            </w:r>
          </w:p>
          <w:p w14:paraId="123B363C" w14:textId="77777777" w:rsidR="00333C93" w:rsidRPr="00354C64" w:rsidRDefault="00333C93" w:rsidP="00333C93">
            <w:pPr>
              <w:spacing w:after="15" w:line="259" w:lineRule="auto"/>
            </w:pPr>
            <w:r w:rsidRPr="00354C64">
              <w:rPr>
                <w:sz w:val="24"/>
              </w:rPr>
              <w:t xml:space="preserve">2022год – 50,0 тыс. рублей; </w:t>
            </w:r>
          </w:p>
          <w:p w14:paraId="049C49BB" w14:textId="77777777" w:rsidR="00333C93" w:rsidRPr="00354C64" w:rsidRDefault="00333C93" w:rsidP="00333C93">
            <w:pPr>
              <w:spacing w:after="21" w:line="259" w:lineRule="auto"/>
            </w:pPr>
            <w:r w:rsidRPr="00354C64">
              <w:rPr>
                <w:sz w:val="24"/>
              </w:rPr>
              <w:t xml:space="preserve">2023год – 30,0 тыс. рублей; </w:t>
            </w:r>
          </w:p>
          <w:p w14:paraId="7AC54BAB" w14:textId="77777777" w:rsidR="00333C93" w:rsidRPr="00354C64" w:rsidRDefault="00333C93" w:rsidP="00333C93">
            <w:pPr>
              <w:spacing w:after="21" w:line="259" w:lineRule="auto"/>
            </w:pPr>
            <w:r w:rsidRPr="00354C64">
              <w:rPr>
                <w:sz w:val="24"/>
              </w:rPr>
              <w:t xml:space="preserve">2024год – 20,0 тыс. рублей; </w:t>
            </w:r>
          </w:p>
          <w:p w14:paraId="7DF4DCEC" w14:textId="77777777" w:rsidR="00333C93" w:rsidRPr="00354C64" w:rsidRDefault="00333C93" w:rsidP="00333C93">
            <w:pPr>
              <w:spacing w:line="259" w:lineRule="auto"/>
            </w:pPr>
            <w:r w:rsidRPr="00354C64">
              <w:rPr>
                <w:sz w:val="24"/>
              </w:rPr>
              <w:t xml:space="preserve">2025год – 20,0 тыс. рублей. </w:t>
            </w:r>
          </w:p>
          <w:p w14:paraId="06928C02" w14:textId="35CC490A" w:rsidR="00333C93" w:rsidRPr="00983BC8" w:rsidRDefault="00333C93" w:rsidP="00333C93">
            <w:pPr>
              <w:spacing w:line="259" w:lineRule="auto"/>
              <w:ind w:left="120"/>
              <w:rPr>
                <w:rFonts w:cs="Times New Roman"/>
                <w:color w:val="000000"/>
              </w:rPr>
            </w:pPr>
            <w:r w:rsidRPr="00354C64">
              <w:rPr>
                <w:sz w:val="24"/>
              </w:rPr>
              <w:t xml:space="preserve">Объем финансирования Подпрограммы подлежит ежегодному </w:t>
            </w:r>
            <w:r w:rsidRPr="00354C64">
              <w:rPr>
                <w:sz w:val="24"/>
              </w:rPr>
              <w:lastRenderedPageBreak/>
              <w:t xml:space="preserve">уточнению, исходя из реальных возможностей бюджетов всех уровней </w:t>
            </w:r>
          </w:p>
        </w:tc>
      </w:tr>
      <w:tr w:rsidR="00333C93" w:rsidRPr="00983BC8" w14:paraId="520D4E59" w14:textId="77777777" w:rsidTr="008276C8">
        <w:tblPrEx>
          <w:tblCellMar>
            <w:top w:w="5" w:type="dxa"/>
          </w:tblCellMar>
        </w:tblPrEx>
        <w:trPr>
          <w:trHeight w:val="6390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679B0A24" w14:textId="77777777" w:rsidR="00333C93" w:rsidRPr="00983BC8" w:rsidRDefault="00333C93" w:rsidP="00333C93">
            <w:pPr>
              <w:spacing w:line="259" w:lineRule="auto"/>
              <w:jc w:val="both"/>
              <w:rPr>
                <w:rFonts w:cs="Times New Roman"/>
                <w:color w:val="000000"/>
              </w:rPr>
            </w:pPr>
            <w:r w:rsidRPr="00983BC8">
              <w:rPr>
                <w:rFonts w:cs="Times New Roman"/>
                <w:color w:val="000000"/>
                <w:sz w:val="24"/>
              </w:rPr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14:paraId="41E0E2B7" w14:textId="7E8DD8E8" w:rsidR="00333C93" w:rsidRPr="00983BC8" w:rsidRDefault="00333C93" w:rsidP="00333C93">
            <w:pPr>
              <w:spacing w:after="26" w:line="256" w:lineRule="auto"/>
              <w:ind w:left="245" w:right="471" w:hanging="245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983BC8">
              <w:rPr>
                <w:rFonts w:cs="Times New Roman"/>
                <w:color w:val="000000"/>
                <w:sz w:val="24"/>
              </w:rPr>
              <w:t xml:space="preserve">– </w:t>
            </w:r>
            <w:r>
              <w:rPr>
                <w:rFonts w:cs="Times New Roman"/>
                <w:color w:val="000000"/>
                <w:sz w:val="24"/>
              </w:rPr>
              <w:t xml:space="preserve"> </w:t>
            </w:r>
            <w:r w:rsidRPr="00983BC8">
              <w:rPr>
                <w:rFonts w:cs="Times New Roman"/>
                <w:color w:val="000000"/>
                <w:sz w:val="24"/>
              </w:rPr>
              <w:t xml:space="preserve">улучшение жилищных условий </w:t>
            </w:r>
            <w:r>
              <w:rPr>
                <w:rFonts w:cs="Times New Roman"/>
                <w:color w:val="000000"/>
                <w:sz w:val="24"/>
              </w:rPr>
              <w:t>12</w:t>
            </w:r>
            <w:r w:rsidRPr="00983BC8">
              <w:rPr>
                <w:rFonts w:cs="Times New Roman"/>
                <w:color w:val="000000"/>
                <w:sz w:val="24"/>
              </w:rPr>
              <w:t xml:space="preserve"> сельских семей; создание необходимой инженерной инфраструктуры под строительство  домов на сельских территориях; реализация </w:t>
            </w:r>
            <w:r>
              <w:rPr>
                <w:rFonts w:cs="Times New Roman"/>
                <w:color w:val="000000"/>
                <w:sz w:val="24"/>
              </w:rPr>
              <w:t>1</w:t>
            </w:r>
            <w:r w:rsidRPr="00983BC8">
              <w:rPr>
                <w:rFonts w:cs="Times New Roman"/>
                <w:color w:val="000000"/>
                <w:sz w:val="24"/>
              </w:rPr>
              <w:t xml:space="preserve"> проект</w:t>
            </w:r>
            <w:r>
              <w:rPr>
                <w:rFonts w:cs="Times New Roman"/>
                <w:color w:val="000000"/>
                <w:sz w:val="24"/>
              </w:rPr>
              <w:t>а</w:t>
            </w:r>
            <w:r w:rsidRPr="00983BC8">
              <w:rPr>
                <w:rFonts w:cs="Times New Roman"/>
                <w:color w:val="000000"/>
                <w:sz w:val="24"/>
              </w:rPr>
              <w:t xml:space="preserve"> по обустройству инженерной инфраструктурой и благоустройству площадок, расположенных на сельских территориях, под компактную жилищную застройку; повышение гражданской активности и участия граждан, индивидуальных предпринимателей и организаций, некоммерческих и общественных организаций, муниципальных районов Республики Тыва в реализации: </w:t>
            </w:r>
          </w:p>
          <w:p w14:paraId="6B6665F0" w14:textId="65247AB4" w:rsidR="00333C93" w:rsidRPr="00DA4984" w:rsidRDefault="00333C93" w:rsidP="00333C93">
            <w:pPr>
              <w:numPr>
                <w:ilvl w:val="0"/>
                <w:numId w:val="10"/>
              </w:numPr>
              <w:spacing w:after="2" w:line="277" w:lineRule="auto"/>
              <w:ind w:right="382" w:firstLine="698"/>
              <w:jc w:val="both"/>
              <w:rPr>
                <w:rFonts w:cs="Times New Roman"/>
                <w:color w:val="000000"/>
              </w:rPr>
            </w:pPr>
            <w:r w:rsidRPr="00DA4984">
              <w:rPr>
                <w:rFonts w:cs="Times New Roman"/>
                <w:color w:val="000000"/>
                <w:sz w:val="24"/>
              </w:rPr>
              <w:t xml:space="preserve">10 общественно значимых проектов по благоустройству территорий; </w:t>
            </w:r>
          </w:p>
          <w:p w14:paraId="526191C3" w14:textId="4A1E0FAD" w:rsidR="00333C93" w:rsidRPr="00983BC8" w:rsidRDefault="00333C93" w:rsidP="00333C93">
            <w:pPr>
              <w:numPr>
                <w:ilvl w:val="0"/>
                <w:numId w:val="10"/>
              </w:numPr>
              <w:spacing w:line="277" w:lineRule="auto"/>
              <w:ind w:right="382" w:firstLine="698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</w:rPr>
              <w:t>2</w:t>
            </w:r>
            <w:r w:rsidRPr="00983BC8">
              <w:rPr>
                <w:rFonts w:cs="Times New Roman"/>
                <w:color w:val="000000"/>
                <w:sz w:val="24"/>
              </w:rPr>
              <w:t xml:space="preserve"> инициативных проектов комплексного развития сельских территорий</w:t>
            </w:r>
            <w:r>
              <w:rPr>
                <w:rFonts w:cs="Times New Roman"/>
                <w:color w:val="000000"/>
                <w:sz w:val="24"/>
              </w:rPr>
              <w:t>.</w:t>
            </w:r>
          </w:p>
          <w:p w14:paraId="4F643335" w14:textId="1225E3DE" w:rsidR="00333C93" w:rsidRPr="00983BC8" w:rsidRDefault="00333C93" w:rsidP="00333C93">
            <w:pPr>
              <w:spacing w:line="259" w:lineRule="auto"/>
              <w:ind w:left="1882"/>
              <w:rPr>
                <w:rFonts w:cs="Times New Roman"/>
                <w:color w:val="000000"/>
              </w:rPr>
            </w:pPr>
          </w:p>
        </w:tc>
      </w:tr>
    </w:tbl>
    <w:p w14:paraId="73EC0B56" w14:textId="250BCA8A" w:rsidR="00AF40DE" w:rsidRDefault="00AF40DE" w:rsidP="00A45DE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065D571" w14:textId="6DBA2A90" w:rsidR="008D6FE6" w:rsidRDefault="008D6FE6" w:rsidP="00A45DE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9FFC057" w14:textId="03827DFC" w:rsidR="008D6FE6" w:rsidRDefault="008D6FE6" w:rsidP="00A45DE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027DEC0" w14:textId="54993A0D" w:rsidR="008D6FE6" w:rsidRDefault="008D6FE6" w:rsidP="00A45DE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554D772" w14:textId="72D9F844" w:rsidR="008D6FE6" w:rsidRDefault="008D6FE6" w:rsidP="00A45DEE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FB8B11D" w14:textId="5B6F6A51" w:rsidR="008D6FE6" w:rsidRDefault="00960C9A" w:rsidP="00960C9A">
      <w:pPr>
        <w:spacing w:line="259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14:paraId="1306991E" w14:textId="77777777" w:rsidR="00704B97" w:rsidRDefault="00704B97" w:rsidP="00704B97">
      <w:pPr>
        <w:pStyle w:val="1"/>
        <w:ind w:left="0" w:right="562" w:firstLine="0"/>
        <w:jc w:val="left"/>
        <w:sectPr w:rsidR="00704B97" w:rsidSect="00704B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76" w:right="1133" w:bottom="1440" w:left="882" w:header="720" w:footer="739" w:gutter="0"/>
          <w:cols w:space="720"/>
          <w:docGrid w:linePitch="381"/>
        </w:sectPr>
      </w:pPr>
      <w:bookmarkStart w:id="0" w:name="_GoBack"/>
      <w:bookmarkEnd w:id="0"/>
    </w:p>
    <w:p w14:paraId="3415396E" w14:textId="4B4AE381" w:rsidR="00AF40DE" w:rsidRDefault="00AF40DE" w:rsidP="00704B97">
      <w:pPr>
        <w:pStyle w:val="1"/>
        <w:ind w:left="0" w:right="562" w:firstLine="0"/>
        <w:jc w:val="left"/>
      </w:pPr>
    </w:p>
    <w:sectPr w:rsidR="00AF40DE" w:rsidSect="00704B97">
      <w:type w:val="continuous"/>
      <w:pgSz w:w="11906" w:h="16838"/>
      <w:pgMar w:top="1276" w:right="1133" w:bottom="1440" w:left="882" w:header="720" w:footer="73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DCE79" w14:textId="77777777" w:rsidR="002502FE" w:rsidRDefault="002502FE">
      <w:pPr>
        <w:spacing w:after="0"/>
      </w:pPr>
      <w:r>
        <w:separator/>
      </w:r>
    </w:p>
  </w:endnote>
  <w:endnote w:type="continuationSeparator" w:id="0">
    <w:p w14:paraId="6C08B31F" w14:textId="77777777" w:rsidR="002502FE" w:rsidRDefault="00250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FBAF5" w14:textId="77777777" w:rsidR="003567C4" w:rsidRDefault="003567C4">
    <w:pPr>
      <w:spacing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86C05" w14:textId="77777777" w:rsidR="003567C4" w:rsidRDefault="003567C4">
    <w:pPr>
      <w:spacing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7A73F" w14:textId="77777777" w:rsidR="003567C4" w:rsidRDefault="003567C4">
    <w:pPr>
      <w:spacing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51B5C" w14:textId="77777777" w:rsidR="002502FE" w:rsidRDefault="002502FE">
      <w:pPr>
        <w:spacing w:after="0"/>
      </w:pPr>
      <w:r>
        <w:separator/>
      </w:r>
    </w:p>
  </w:footnote>
  <w:footnote w:type="continuationSeparator" w:id="0">
    <w:p w14:paraId="590B39F8" w14:textId="77777777" w:rsidR="002502FE" w:rsidRDefault="00250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88000" w14:textId="77777777" w:rsidR="003567C4" w:rsidRDefault="003567C4">
    <w:pPr>
      <w:spacing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A0382" w14:textId="77777777" w:rsidR="003567C4" w:rsidRDefault="003567C4">
    <w:pPr>
      <w:spacing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894C5" w14:textId="77777777" w:rsidR="003567C4" w:rsidRDefault="003567C4">
    <w:pPr>
      <w:spacing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4FD8"/>
    <w:multiLevelType w:val="hybridMultilevel"/>
    <w:tmpl w:val="AC304026"/>
    <w:lvl w:ilvl="0" w:tplc="6F56C70E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820B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1CB6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628A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D63F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044F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A29E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DE2E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26E1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E901B2"/>
    <w:multiLevelType w:val="hybridMultilevel"/>
    <w:tmpl w:val="4D74AFCE"/>
    <w:lvl w:ilvl="0" w:tplc="24CCF1BC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86634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78DA5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7659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ECFF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BC51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8891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F2F27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4C5B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473D21"/>
    <w:multiLevelType w:val="multilevel"/>
    <w:tmpl w:val="B61CD50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5C55C6"/>
    <w:multiLevelType w:val="hybridMultilevel"/>
    <w:tmpl w:val="CDD4F2C6"/>
    <w:lvl w:ilvl="0" w:tplc="3F564D8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B42C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FE2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FAB1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6E77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2842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60C3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44C5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7887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6BC1B5B"/>
    <w:multiLevelType w:val="hybridMultilevel"/>
    <w:tmpl w:val="4B789C74"/>
    <w:lvl w:ilvl="0" w:tplc="BD5E5BEA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1477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8E59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9CAA8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6AD3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DE89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CE47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C841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4256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8FC639D"/>
    <w:multiLevelType w:val="hybridMultilevel"/>
    <w:tmpl w:val="76EA54EC"/>
    <w:lvl w:ilvl="0" w:tplc="34F2A080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0C815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D03B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CCA9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82D3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CCE5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A8FA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4EC0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88C2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AD36223"/>
    <w:multiLevelType w:val="hybridMultilevel"/>
    <w:tmpl w:val="328EC172"/>
    <w:lvl w:ilvl="0" w:tplc="DF72AB06">
      <w:start w:val="2020"/>
      <w:numFmt w:val="decimal"/>
      <w:lvlText w:val="%1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60CD2C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8406CC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A0F46E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E056C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0EB0DA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C3CEC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E08B7E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1E7BCE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C984A34"/>
    <w:multiLevelType w:val="hybridMultilevel"/>
    <w:tmpl w:val="D0A62BE8"/>
    <w:lvl w:ilvl="0" w:tplc="AB4AEAB6">
      <w:start w:val="2020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3C8730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20972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61760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D6623E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884C4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696C0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305DFC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AE187A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51E63CD"/>
    <w:multiLevelType w:val="hybridMultilevel"/>
    <w:tmpl w:val="06183EDA"/>
    <w:lvl w:ilvl="0" w:tplc="A88455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AA252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5ED47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D6A20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BC61F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C8CF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2A5BA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1850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BACBB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6FB58AE"/>
    <w:multiLevelType w:val="hybridMultilevel"/>
    <w:tmpl w:val="8CFC28F6"/>
    <w:lvl w:ilvl="0" w:tplc="E286D7E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2C2C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C27D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086D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18DA2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4029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76D2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2CDD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3678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454CB6"/>
    <w:multiLevelType w:val="hybridMultilevel"/>
    <w:tmpl w:val="48CE903E"/>
    <w:lvl w:ilvl="0" w:tplc="07A0C1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204D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929A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38BE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E477A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2A23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00EB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02B4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CA43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43669D7"/>
    <w:multiLevelType w:val="hybridMultilevel"/>
    <w:tmpl w:val="77F8F732"/>
    <w:lvl w:ilvl="0" w:tplc="E13AEF38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4E9D5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0873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308D7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AAC6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625BE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8214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801B2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F870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4C3771B"/>
    <w:multiLevelType w:val="hybridMultilevel"/>
    <w:tmpl w:val="226034B4"/>
    <w:lvl w:ilvl="0" w:tplc="24C85034">
      <w:start w:val="2023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2229A0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A1944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60E2A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BC8882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6ABB2A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FEF774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F26486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DAFA34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551411C"/>
    <w:multiLevelType w:val="hybridMultilevel"/>
    <w:tmpl w:val="34923918"/>
    <w:lvl w:ilvl="0" w:tplc="B9580F5E">
      <w:start w:val="2020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643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D4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090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6658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869D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326A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44CE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D4A1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66E0237"/>
    <w:multiLevelType w:val="hybridMultilevel"/>
    <w:tmpl w:val="2A8A40CA"/>
    <w:lvl w:ilvl="0" w:tplc="E362BE48">
      <w:start w:val="3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A84F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E0AA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C2C2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D2138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A08E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825CF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A618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A0ED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9500E9B"/>
    <w:multiLevelType w:val="hybridMultilevel"/>
    <w:tmpl w:val="07AEE7D2"/>
    <w:lvl w:ilvl="0" w:tplc="1E98FACC">
      <w:start w:val="2020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2A7230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8A29A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8EC9A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500C96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4D918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6E64F6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8E7F2A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267F0A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A2D4B41"/>
    <w:multiLevelType w:val="hybridMultilevel"/>
    <w:tmpl w:val="83BC2CD4"/>
    <w:lvl w:ilvl="0" w:tplc="47DC1B1C">
      <w:start w:val="2020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C8371C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E0F3A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9A7A8A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6E92C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64150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D4E974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4AF1EA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EA266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AB22310"/>
    <w:multiLevelType w:val="hybridMultilevel"/>
    <w:tmpl w:val="92E28E76"/>
    <w:lvl w:ilvl="0" w:tplc="BCD4C7F6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DA0C5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E43A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5CC99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4001D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6E9C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4A85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D67D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E278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B9944E1"/>
    <w:multiLevelType w:val="hybridMultilevel"/>
    <w:tmpl w:val="71FEB92C"/>
    <w:lvl w:ilvl="0" w:tplc="6172D6DA">
      <w:start w:val="1"/>
      <w:numFmt w:val="bullet"/>
      <w:lvlText w:val="-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D654A0">
      <w:start w:val="1"/>
      <w:numFmt w:val="bullet"/>
      <w:lvlText w:val="o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24C56">
      <w:start w:val="1"/>
      <w:numFmt w:val="bullet"/>
      <w:lvlText w:val="▪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361414">
      <w:start w:val="1"/>
      <w:numFmt w:val="bullet"/>
      <w:lvlText w:val="•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A410D2">
      <w:start w:val="1"/>
      <w:numFmt w:val="bullet"/>
      <w:lvlText w:val="o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C06996">
      <w:start w:val="1"/>
      <w:numFmt w:val="bullet"/>
      <w:lvlText w:val="▪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52089A">
      <w:start w:val="1"/>
      <w:numFmt w:val="bullet"/>
      <w:lvlText w:val="•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8533E">
      <w:start w:val="1"/>
      <w:numFmt w:val="bullet"/>
      <w:lvlText w:val="o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6DC1E">
      <w:start w:val="1"/>
      <w:numFmt w:val="bullet"/>
      <w:lvlText w:val="▪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BC1495A"/>
    <w:multiLevelType w:val="hybridMultilevel"/>
    <w:tmpl w:val="94BECCD2"/>
    <w:lvl w:ilvl="0" w:tplc="3B245AAC">
      <w:start w:val="2020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FE7110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C8D112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E62810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CA9B2E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2027C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6F94C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A514A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DAB9F2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E621BA3"/>
    <w:multiLevelType w:val="hybridMultilevel"/>
    <w:tmpl w:val="75A0121C"/>
    <w:lvl w:ilvl="0" w:tplc="66DEE136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3017140"/>
    <w:multiLevelType w:val="hybridMultilevel"/>
    <w:tmpl w:val="F15CFDC4"/>
    <w:lvl w:ilvl="0" w:tplc="F4E20FEE">
      <w:start w:val="1"/>
      <w:numFmt w:val="bullet"/>
      <w:lvlText w:val="-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98E810">
      <w:start w:val="1"/>
      <w:numFmt w:val="bullet"/>
      <w:lvlText w:val="o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92983A">
      <w:start w:val="1"/>
      <w:numFmt w:val="bullet"/>
      <w:lvlText w:val="▪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D4BF40">
      <w:start w:val="1"/>
      <w:numFmt w:val="bullet"/>
      <w:lvlText w:val="•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541840">
      <w:start w:val="1"/>
      <w:numFmt w:val="bullet"/>
      <w:lvlText w:val="o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0A8D02">
      <w:start w:val="1"/>
      <w:numFmt w:val="bullet"/>
      <w:lvlText w:val="▪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04DF8">
      <w:start w:val="1"/>
      <w:numFmt w:val="bullet"/>
      <w:lvlText w:val="•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50943C">
      <w:start w:val="1"/>
      <w:numFmt w:val="bullet"/>
      <w:lvlText w:val="o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0E96A">
      <w:start w:val="1"/>
      <w:numFmt w:val="bullet"/>
      <w:lvlText w:val="▪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40018F0"/>
    <w:multiLevelType w:val="multilevel"/>
    <w:tmpl w:val="EC4CCFC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6064FE4"/>
    <w:multiLevelType w:val="hybridMultilevel"/>
    <w:tmpl w:val="2FF082AC"/>
    <w:lvl w:ilvl="0" w:tplc="A3BABFC6">
      <w:start w:val="2020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DEDD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2E79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EB4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0853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1C77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E428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01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F0EC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6FE67DF"/>
    <w:multiLevelType w:val="hybridMultilevel"/>
    <w:tmpl w:val="469C605E"/>
    <w:lvl w:ilvl="0" w:tplc="7CD8F5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00656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588B5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1AE8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DE39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76DC9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4E3D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E6C9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5680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7020B87"/>
    <w:multiLevelType w:val="hybridMultilevel"/>
    <w:tmpl w:val="B7909F44"/>
    <w:lvl w:ilvl="0" w:tplc="297E16C0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3C70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8A5B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80025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DCD7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00C6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AC1F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E43A7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4244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A18622D"/>
    <w:multiLevelType w:val="hybridMultilevel"/>
    <w:tmpl w:val="5A76FC74"/>
    <w:lvl w:ilvl="0" w:tplc="8B5CD3F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9EA6A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B8AF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C8EB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7E62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528B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5A830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2A3E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6278D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BA85F10"/>
    <w:multiLevelType w:val="hybridMultilevel"/>
    <w:tmpl w:val="69C42182"/>
    <w:lvl w:ilvl="0" w:tplc="F370D850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B823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988FA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10F2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A263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2626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C08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E08A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6487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0CC030E"/>
    <w:multiLevelType w:val="hybridMultilevel"/>
    <w:tmpl w:val="B1908DF2"/>
    <w:lvl w:ilvl="0" w:tplc="1FEE6C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AEF5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72A3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E8A82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180DC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58FB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E2AA9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AE42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A3D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0F40961"/>
    <w:multiLevelType w:val="hybridMultilevel"/>
    <w:tmpl w:val="1B168DE0"/>
    <w:lvl w:ilvl="0" w:tplc="3C8A07EE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2A28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52AF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B818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E2F4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BE80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B25CB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CC6B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CEDA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26023EB"/>
    <w:multiLevelType w:val="hybridMultilevel"/>
    <w:tmpl w:val="388E174C"/>
    <w:lvl w:ilvl="0" w:tplc="253CD3E4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78A8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821E5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6C79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8E0A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3663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E240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9CC9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4E07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2905D27"/>
    <w:multiLevelType w:val="hybridMultilevel"/>
    <w:tmpl w:val="D83635E8"/>
    <w:lvl w:ilvl="0" w:tplc="8724D572">
      <w:start w:val="2020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270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FC27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23C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F044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5C5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AC44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44A6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EC6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8923DBE"/>
    <w:multiLevelType w:val="hybridMultilevel"/>
    <w:tmpl w:val="E252FC52"/>
    <w:lvl w:ilvl="0" w:tplc="90604476">
      <w:start w:val="2020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08C46C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CAEB8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0A0CBA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226028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C422A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BECFA0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CFDF2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D08FCA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9E21478"/>
    <w:multiLevelType w:val="hybridMultilevel"/>
    <w:tmpl w:val="085AB82E"/>
    <w:lvl w:ilvl="0" w:tplc="42F4DAF2">
      <w:start w:val="1"/>
      <w:numFmt w:val="upperRoman"/>
      <w:lvlText w:val="%1.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8693DA">
      <w:start w:val="1"/>
      <w:numFmt w:val="lowerLetter"/>
      <w:lvlText w:val="%2"/>
      <w:lvlJc w:val="left"/>
      <w:pPr>
        <w:ind w:left="4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0CE126">
      <w:start w:val="1"/>
      <w:numFmt w:val="lowerRoman"/>
      <w:lvlText w:val="%3"/>
      <w:lvlJc w:val="left"/>
      <w:pPr>
        <w:ind w:left="4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701B64">
      <w:start w:val="1"/>
      <w:numFmt w:val="decimal"/>
      <w:lvlText w:val="%4"/>
      <w:lvlJc w:val="left"/>
      <w:pPr>
        <w:ind w:left="5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0A1EB6">
      <w:start w:val="1"/>
      <w:numFmt w:val="lowerLetter"/>
      <w:lvlText w:val="%5"/>
      <w:lvlJc w:val="left"/>
      <w:pPr>
        <w:ind w:left="6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90E52A">
      <w:start w:val="1"/>
      <w:numFmt w:val="lowerRoman"/>
      <w:lvlText w:val="%6"/>
      <w:lvlJc w:val="left"/>
      <w:pPr>
        <w:ind w:left="7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265A6A">
      <w:start w:val="1"/>
      <w:numFmt w:val="decimal"/>
      <w:lvlText w:val="%7"/>
      <w:lvlJc w:val="left"/>
      <w:pPr>
        <w:ind w:left="7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F8564C">
      <w:start w:val="1"/>
      <w:numFmt w:val="lowerLetter"/>
      <w:lvlText w:val="%8"/>
      <w:lvlJc w:val="left"/>
      <w:pPr>
        <w:ind w:left="8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001A72">
      <w:start w:val="1"/>
      <w:numFmt w:val="lowerRoman"/>
      <w:lvlText w:val="%9"/>
      <w:lvlJc w:val="left"/>
      <w:pPr>
        <w:ind w:left="9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ACA7B6E"/>
    <w:multiLevelType w:val="hybridMultilevel"/>
    <w:tmpl w:val="D79ADB2E"/>
    <w:lvl w:ilvl="0" w:tplc="17488B3C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CCAC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9E09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E04D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E26D6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CE10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6A5A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2C1E5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00AE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B096DF9"/>
    <w:multiLevelType w:val="hybridMultilevel"/>
    <w:tmpl w:val="51048366"/>
    <w:lvl w:ilvl="0" w:tplc="45D2F63E">
      <w:start w:val="25"/>
      <w:numFmt w:val="upperLetter"/>
      <w:lvlText w:val="%1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B2EB55A">
      <w:start w:val="1"/>
      <w:numFmt w:val="lowerLetter"/>
      <w:lvlText w:val="%2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1BEC6CC">
      <w:start w:val="1"/>
      <w:numFmt w:val="lowerRoman"/>
      <w:lvlText w:val="%3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D9C4F5A">
      <w:start w:val="1"/>
      <w:numFmt w:val="decimal"/>
      <w:lvlText w:val="%4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54446B8">
      <w:start w:val="1"/>
      <w:numFmt w:val="lowerLetter"/>
      <w:lvlText w:val="%5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112DD1C">
      <w:start w:val="1"/>
      <w:numFmt w:val="lowerRoman"/>
      <w:lvlText w:val="%6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1A03292">
      <w:start w:val="1"/>
      <w:numFmt w:val="decimal"/>
      <w:lvlText w:val="%7"/>
      <w:lvlJc w:val="left"/>
      <w:pPr>
        <w:ind w:left="7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441632">
      <w:start w:val="1"/>
      <w:numFmt w:val="lowerLetter"/>
      <w:lvlText w:val="%8"/>
      <w:lvlJc w:val="left"/>
      <w:pPr>
        <w:ind w:left="7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E8E8A00">
      <w:start w:val="1"/>
      <w:numFmt w:val="lowerRoman"/>
      <w:lvlText w:val="%9"/>
      <w:lvlJc w:val="left"/>
      <w:pPr>
        <w:ind w:left="8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4B6A6E40"/>
    <w:multiLevelType w:val="hybridMultilevel"/>
    <w:tmpl w:val="A5F88F06"/>
    <w:lvl w:ilvl="0" w:tplc="7A6E37E2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803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467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F031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8077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E52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566D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CF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36F4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05B6C3D"/>
    <w:multiLevelType w:val="hybridMultilevel"/>
    <w:tmpl w:val="37CACFE4"/>
    <w:lvl w:ilvl="0" w:tplc="DCBC9618">
      <w:start w:val="4"/>
      <w:numFmt w:val="upperRoman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70EB62">
      <w:start w:val="1"/>
      <w:numFmt w:val="lowerLetter"/>
      <w:lvlText w:val="%2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F447C4">
      <w:start w:val="1"/>
      <w:numFmt w:val="lowerRoman"/>
      <w:lvlText w:val="%3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9CB48C">
      <w:start w:val="1"/>
      <w:numFmt w:val="decimal"/>
      <w:lvlText w:val="%4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524430">
      <w:start w:val="1"/>
      <w:numFmt w:val="lowerLetter"/>
      <w:lvlText w:val="%5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7AB4DC">
      <w:start w:val="1"/>
      <w:numFmt w:val="lowerRoman"/>
      <w:lvlText w:val="%6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A411E4">
      <w:start w:val="1"/>
      <w:numFmt w:val="decimal"/>
      <w:lvlText w:val="%7"/>
      <w:lvlJc w:val="left"/>
      <w:pPr>
        <w:ind w:left="7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B666A8">
      <w:start w:val="1"/>
      <w:numFmt w:val="lowerLetter"/>
      <w:lvlText w:val="%8"/>
      <w:lvlJc w:val="left"/>
      <w:pPr>
        <w:ind w:left="7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DC8F04">
      <w:start w:val="1"/>
      <w:numFmt w:val="lowerRoman"/>
      <w:lvlText w:val="%9"/>
      <w:lvlJc w:val="left"/>
      <w:pPr>
        <w:ind w:left="8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20852A1"/>
    <w:multiLevelType w:val="hybridMultilevel"/>
    <w:tmpl w:val="87D45B08"/>
    <w:lvl w:ilvl="0" w:tplc="9580B41C">
      <w:start w:val="2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8A7B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3A02D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FA72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92CD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7CCC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F0EE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C6A4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C443C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3214FAA"/>
    <w:multiLevelType w:val="hybridMultilevel"/>
    <w:tmpl w:val="03AC315E"/>
    <w:lvl w:ilvl="0" w:tplc="687496DC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F6E4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6421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CEE8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0A85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441B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52E0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D2F1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8CF1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54212DB8"/>
    <w:multiLevelType w:val="hybridMultilevel"/>
    <w:tmpl w:val="70F49D0E"/>
    <w:lvl w:ilvl="0" w:tplc="B3A8D576">
      <w:start w:val="4"/>
      <w:numFmt w:val="upperRoman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AC2F68">
      <w:start w:val="1"/>
      <w:numFmt w:val="lowerLetter"/>
      <w:lvlText w:val="%2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BEB360">
      <w:start w:val="1"/>
      <w:numFmt w:val="lowerRoman"/>
      <w:lvlText w:val="%3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01366">
      <w:start w:val="1"/>
      <w:numFmt w:val="decimal"/>
      <w:lvlText w:val="%4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9253A8">
      <w:start w:val="1"/>
      <w:numFmt w:val="lowerLetter"/>
      <w:lvlText w:val="%5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A8A7F4">
      <w:start w:val="1"/>
      <w:numFmt w:val="lowerRoman"/>
      <w:lvlText w:val="%6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9EEF06">
      <w:start w:val="1"/>
      <w:numFmt w:val="decimal"/>
      <w:lvlText w:val="%7"/>
      <w:lvlJc w:val="left"/>
      <w:pPr>
        <w:ind w:left="7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A61DF2">
      <w:start w:val="1"/>
      <w:numFmt w:val="lowerLetter"/>
      <w:lvlText w:val="%8"/>
      <w:lvlJc w:val="left"/>
      <w:pPr>
        <w:ind w:left="7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FECF7C">
      <w:start w:val="1"/>
      <w:numFmt w:val="lowerRoman"/>
      <w:lvlText w:val="%9"/>
      <w:lvlJc w:val="left"/>
      <w:pPr>
        <w:ind w:left="8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5444F9C"/>
    <w:multiLevelType w:val="hybridMultilevel"/>
    <w:tmpl w:val="C7CA0CA2"/>
    <w:lvl w:ilvl="0" w:tplc="E558ED26">
      <w:start w:val="2020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3A8D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5454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E6F8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FE35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3871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3C9B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288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6A46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56CB66A0"/>
    <w:multiLevelType w:val="hybridMultilevel"/>
    <w:tmpl w:val="B1BAA22E"/>
    <w:lvl w:ilvl="0" w:tplc="6650898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D891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946E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6028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224A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248C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18AD4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4A23B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9CC2D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57407C8B"/>
    <w:multiLevelType w:val="hybridMultilevel"/>
    <w:tmpl w:val="8A182048"/>
    <w:lvl w:ilvl="0" w:tplc="BA8E8A68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7C03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602F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D623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2A07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B6B3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4A6C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64094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E60F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5D21087C"/>
    <w:multiLevelType w:val="hybridMultilevel"/>
    <w:tmpl w:val="699292EC"/>
    <w:lvl w:ilvl="0" w:tplc="F060479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BE0D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4854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E19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EA3B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7854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CC8D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F0AB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DA59C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5F0939D8"/>
    <w:multiLevelType w:val="hybridMultilevel"/>
    <w:tmpl w:val="BDA28EA4"/>
    <w:lvl w:ilvl="0" w:tplc="9D2E85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E8B7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EA97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3647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F2008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1A396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DC88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0AE1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3038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5FC37FF0"/>
    <w:multiLevelType w:val="hybridMultilevel"/>
    <w:tmpl w:val="FB96598C"/>
    <w:lvl w:ilvl="0" w:tplc="C7C8BA9E">
      <w:start w:val="2020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8E1FE8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42FB66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EAA172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1A3198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6A5442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AF528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4CAA6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90ABD2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00A38A0"/>
    <w:multiLevelType w:val="hybridMultilevel"/>
    <w:tmpl w:val="0F300600"/>
    <w:lvl w:ilvl="0" w:tplc="926CB138">
      <w:start w:val="2023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703838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0C69AC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74BC96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AD604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D80C36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64EB0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4ECCA4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81CC4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1C46A1D"/>
    <w:multiLevelType w:val="hybridMultilevel"/>
    <w:tmpl w:val="60F4FD5E"/>
    <w:lvl w:ilvl="0" w:tplc="99A6EFEC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09A6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80024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C2F34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58EE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AE78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BA98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44C4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DEBF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65412A85"/>
    <w:multiLevelType w:val="hybridMultilevel"/>
    <w:tmpl w:val="D73A4A50"/>
    <w:lvl w:ilvl="0" w:tplc="6D48CC42">
      <w:start w:val="1"/>
      <w:numFmt w:val="bullet"/>
      <w:lvlText w:val="-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0E3118">
      <w:start w:val="1"/>
      <w:numFmt w:val="bullet"/>
      <w:lvlText w:val="o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56DD2C">
      <w:start w:val="1"/>
      <w:numFmt w:val="bullet"/>
      <w:lvlText w:val="▪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B65792">
      <w:start w:val="1"/>
      <w:numFmt w:val="bullet"/>
      <w:lvlText w:val="•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18C9B6">
      <w:start w:val="1"/>
      <w:numFmt w:val="bullet"/>
      <w:lvlText w:val="o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CF8E8">
      <w:start w:val="1"/>
      <w:numFmt w:val="bullet"/>
      <w:lvlText w:val="▪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C6797A">
      <w:start w:val="1"/>
      <w:numFmt w:val="bullet"/>
      <w:lvlText w:val="•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0B2B8">
      <w:start w:val="1"/>
      <w:numFmt w:val="bullet"/>
      <w:lvlText w:val="o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184CFA">
      <w:start w:val="1"/>
      <w:numFmt w:val="bullet"/>
      <w:lvlText w:val="▪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67626C99"/>
    <w:multiLevelType w:val="hybridMultilevel"/>
    <w:tmpl w:val="E7CE5716"/>
    <w:lvl w:ilvl="0" w:tplc="441C7CC0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420A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9C3F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6C82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ACC0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02A5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04DF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F61AC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6F5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684155CB"/>
    <w:multiLevelType w:val="hybridMultilevel"/>
    <w:tmpl w:val="3684D84A"/>
    <w:lvl w:ilvl="0" w:tplc="2E20D08E">
      <w:start w:val="2020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C657E2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22ABF4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62D32C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ECD50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66EEA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5A1AA4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EE5500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423B40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70A008C8"/>
    <w:multiLevelType w:val="hybridMultilevel"/>
    <w:tmpl w:val="0CCC63F8"/>
    <w:lvl w:ilvl="0" w:tplc="ADD442AE">
      <w:start w:val="2020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EB4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36E9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6A30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C54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0D6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207E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88A3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AE5F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714521D2"/>
    <w:multiLevelType w:val="hybridMultilevel"/>
    <w:tmpl w:val="72AA7BC8"/>
    <w:lvl w:ilvl="0" w:tplc="091E17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949B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407B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0F8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E252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F81C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9A2EB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6435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6C7F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75CF589C"/>
    <w:multiLevelType w:val="hybridMultilevel"/>
    <w:tmpl w:val="1F987D42"/>
    <w:lvl w:ilvl="0" w:tplc="E404F39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A24C3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8C09C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F02B4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1E1E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80E4D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26EAC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587B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063EC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783008C6"/>
    <w:multiLevelType w:val="hybridMultilevel"/>
    <w:tmpl w:val="AC20DA84"/>
    <w:lvl w:ilvl="0" w:tplc="7858481E">
      <w:start w:val="2020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8650F8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FC8364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320F8C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2D6CE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6ED6C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EC69C4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CECC7A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FA1A1A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79D700C5"/>
    <w:multiLevelType w:val="hybridMultilevel"/>
    <w:tmpl w:val="680E3EB2"/>
    <w:lvl w:ilvl="0" w:tplc="A28EADF2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601E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4A72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2C9F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DEB1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06917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2265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1A99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C4F0E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7C215F8C"/>
    <w:multiLevelType w:val="hybridMultilevel"/>
    <w:tmpl w:val="ADA06830"/>
    <w:lvl w:ilvl="0" w:tplc="86226178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328F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FCEF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B61FA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AC6F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82E1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5E22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66BA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D87B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7DB30FBC"/>
    <w:multiLevelType w:val="hybridMultilevel"/>
    <w:tmpl w:val="B866B75A"/>
    <w:lvl w:ilvl="0" w:tplc="9ED4AEF6">
      <w:start w:val="2020"/>
      <w:numFmt w:val="decimal"/>
      <w:lvlText w:val="%1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ECEDA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50B340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A2300E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E23BE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D07974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89BC6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ECDE4A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AAB286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7EFB438E"/>
    <w:multiLevelType w:val="hybridMultilevel"/>
    <w:tmpl w:val="B40807FC"/>
    <w:lvl w:ilvl="0" w:tplc="ABD8F246">
      <w:start w:val="1"/>
      <w:numFmt w:val="bullet"/>
      <w:lvlText w:val="-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E0610">
      <w:start w:val="1"/>
      <w:numFmt w:val="bullet"/>
      <w:lvlText w:val="o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A82D46">
      <w:start w:val="1"/>
      <w:numFmt w:val="bullet"/>
      <w:lvlText w:val="▪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2AB0C">
      <w:start w:val="1"/>
      <w:numFmt w:val="bullet"/>
      <w:lvlText w:val="•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87B80">
      <w:start w:val="1"/>
      <w:numFmt w:val="bullet"/>
      <w:lvlText w:val="o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2F9AC">
      <w:start w:val="1"/>
      <w:numFmt w:val="bullet"/>
      <w:lvlText w:val="▪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EE3EA">
      <w:start w:val="1"/>
      <w:numFmt w:val="bullet"/>
      <w:lvlText w:val="•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5069A4">
      <w:start w:val="1"/>
      <w:numFmt w:val="bullet"/>
      <w:lvlText w:val="o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D6C460">
      <w:start w:val="1"/>
      <w:numFmt w:val="bullet"/>
      <w:lvlText w:val="▪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59"/>
  </w:num>
  <w:num w:numId="3">
    <w:abstractNumId w:val="16"/>
  </w:num>
  <w:num w:numId="4">
    <w:abstractNumId w:val="47"/>
  </w:num>
  <w:num w:numId="5">
    <w:abstractNumId w:val="6"/>
  </w:num>
  <w:num w:numId="6">
    <w:abstractNumId w:val="55"/>
  </w:num>
  <w:num w:numId="7">
    <w:abstractNumId w:val="51"/>
  </w:num>
  <w:num w:numId="8">
    <w:abstractNumId w:val="15"/>
  </w:num>
  <w:num w:numId="9">
    <w:abstractNumId w:val="12"/>
  </w:num>
  <w:num w:numId="10">
    <w:abstractNumId w:val="21"/>
  </w:num>
  <w:num w:numId="11">
    <w:abstractNumId w:val="26"/>
  </w:num>
  <w:num w:numId="12">
    <w:abstractNumId w:val="9"/>
  </w:num>
  <w:num w:numId="13">
    <w:abstractNumId w:val="54"/>
  </w:num>
  <w:num w:numId="14">
    <w:abstractNumId w:val="44"/>
  </w:num>
  <w:num w:numId="15">
    <w:abstractNumId w:val="25"/>
  </w:num>
  <w:num w:numId="16">
    <w:abstractNumId w:val="13"/>
  </w:num>
  <w:num w:numId="17">
    <w:abstractNumId w:val="23"/>
  </w:num>
  <w:num w:numId="18">
    <w:abstractNumId w:val="52"/>
  </w:num>
  <w:num w:numId="19">
    <w:abstractNumId w:val="41"/>
  </w:num>
  <w:num w:numId="20">
    <w:abstractNumId w:val="31"/>
  </w:num>
  <w:num w:numId="21">
    <w:abstractNumId w:val="42"/>
  </w:num>
  <w:num w:numId="22">
    <w:abstractNumId w:val="40"/>
  </w:num>
  <w:num w:numId="23">
    <w:abstractNumId w:val="10"/>
  </w:num>
  <w:num w:numId="24">
    <w:abstractNumId w:val="43"/>
  </w:num>
  <w:num w:numId="25">
    <w:abstractNumId w:val="1"/>
  </w:num>
  <w:num w:numId="26">
    <w:abstractNumId w:val="53"/>
  </w:num>
  <w:num w:numId="27">
    <w:abstractNumId w:val="57"/>
  </w:num>
  <w:num w:numId="28">
    <w:abstractNumId w:val="5"/>
  </w:num>
  <w:num w:numId="29">
    <w:abstractNumId w:val="50"/>
  </w:num>
  <w:num w:numId="30">
    <w:abstractNumId w:val="38"/>
  </w:num>
  <w:num w:numId="31">
    <w:abstractNumId w:val="14"/>
  </w:num>
  <w:num w:numId="32">
    <w:abstractNumId w:val="36"/>
  </w:num>
  <w:num w:numId="33">
    <w:abstractNumId w:val="0"/>
  </w:num>
  <w:num w:numId="34">
    <w:abstractNumId w:val="28"/>
  </w:num>
  <w:num w:numId="35">
    <w:abstractNumId w:val="48"/>
  </w:num>
  <w:num w:numId="36">
    <w:abstractNumId w:val="4"/>
  </w:num>
  <w:num w:numId="37">
    <w:abstractNumId w:val="17"/>
  </w:num>
  <w:num w:numId="38">
    <w:abstractNumId w:val="33"/>
  </w:num>
  <w:num w:numId="39">
    <w:abstractNumId w:val="2"/>
  </w:num>
  <w:num w:numId="40">
    <w:abstractNumId w:val="22"/>
  </w:num>
  <w:num w:numId="41">
    <w:abstractNumId w:val="45"/>
  </w:num>
  <w:num w:numId="42">
    <w:abstractNumId w:val="35"/>
  </w:num>
  <w:num w:numId="43">
    <w:abstractNumId w:val="39"/>
  </w:num>
  <w:num w:numId="44">
    <w:abstractNumId w:val="11"/>
  </w:num>
  <w:num w:numId="45">
    <w:abstractNumId w:val="24"/>
  </w:num>
  <w:num w:numId="46">
    <w:abstractNumId w:val="56"/>
  </w:num>
  <w:num w:numId="47">
    <w:abstractNumId w:val="27"/>
  </w:num>
  <w:num w:numId="48">
    <w:abstractNumId w:val="8"/>
  </w:num>
  <w:num w:numId="49">
    <w:abstractNumId w:val="37"/>
  </w:num>
  <w:num w:numId="50">
    <w:abstractNumId w:val="3"/>
  </w:num>
  <w:num w:numId="51">
    <w:abstractNumId w:val="34"/>
  </w:num>
  <w:num w:numId="52">
    <w:abstractNumId w:val="30"/>
  </w:num>
  <w:num w:numId="53">
    <w:abstractNumId w:val="29"/>
  </w:num>
  <w:num w:numId="54">
    <w:abstractNumId w:val="49"/>
  </w:num>
  <w:num w:numId="55">
    <w:abstractNumId w:val="32"/>
  </w:num>
  <w:num w:numId="56">
    <w:abstractNumId w:val="46"/>
  </w:num>
  <w:num w:numId="57">
    <w:abstractNumId w:val="7"/>
  </w:num>
  <w:num w:numId="58">
    <w:abstractNumId w:val="19"/>
  </w:num>
  <w:num w:numId="59">
    <w:abstractNumId w:val="58"/>
  </w:num>
  <w:num w:numId="60">
    <w:abstractNumId w:val="1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8E"/>
    <w:rsid w:val="00006170"/>
    <w:rsid w:val="00011D8E"/>
    <w:rsid w:val="00012DBB"/>
    <w:rsid w:val="00013129"/>
    <w:rsid w:val="000131B5"/>
    <w:rsid w:val="00017CDC"/>
    <w:rsid w:val="000260D5"/>
    <w:rsid w:val="00026AF0"/>
    <w:rsid w:val="00042177"/>
    <w:rsid w:val="00042B95"/>
    <w:rsid w:val="00046113"/>
    <w:rsid w:val="000473B9"/>
    <w:rsid w:val="0005317F"/>
    <w:rsid w:val="00054DF8"/>
    <w:rsid w:val="000622D5"/>
    <w:rsid w:val="00066A06"/>
    <w:rsid w:val="00067AD8"/>
    <w:rsid w:val="0007045C"/>
    <w:rsid w:val="00072F5D"/>
    <w:rsid w:val="000874FA"/>
    <w:rsid w:val="000945AF"/>
    <w:rsid w:val="00097BEA"/>
    <w:rsid w:val="000B0D5E"/>
    <w:rsid w:val="000B4BB7"/>
    <w:rsid w:val="000D0667"/>
    <w:rsid w:val="000D112E"/>
    <w:rsid w:val="000D2898"/>
    <w:rsid w:val="000E4AC7"/>
    <w:rsid w:val="000E7FF6"/>
    <w:rsid w:val="000F6C35"/>
    <w:rsid w:val="00103B4B"/>
    <w:rsid w:val="00113F5C"/>
    <w:rsid w:val="001166A7"/>
    <w:rsid w:val="00116771"/>
    <w:rsid w:val="00121501"/>
    <w:rsid w:val="00121E40"/>
    <w:rsid w:val="00125987"/>
    <w:rsid w:val="00130B28"/>
    <w:rsid w:val="00142D94"/>
    <w:rsid w:val="00144395"/>
    <w:rsid w:val="0014769D"/>
    <w:rsid w:val="00167E64"/>
    <w:rsid w:val="001708F9"/>
    <w:rsid w:val="00190A7D"/>
    <w:rsid w:val="00193F1E"/>
    <w:rsid w:val="001A2A43"/>
    <w:rsid w:val="001B6A9F"/>
    <w:rsid w:val="001B6BDB"/>
    <w:rsid w:val="001E0632"/>
    <w:rsid w:val="001E1FA2"/>
    <w:rsid w:val="001E5737"/>
    <w:rsid w:val="001F2E7E"/>
    <w:rsid w:val="001F5245"/>
    <w:rsid w:val="001F675F"/>
    <w:rsid w:val="001F776F"/>
    <w:rsid w:val="00205972"/>
    <w:rsid w:val="002069C8"/>
    <w:rsid w:val="002100F4"/>
    <w:rsid w:val="00217966"/>
    <w:rsid w:val="00225609"/>
    <w:rsid w:val="00225717"/>
    <w:rsid w:val="00227B40"/>
    <w:rsid w:val="00227D06"/>
    <w:rsid w:val="00232650"/>
    <w:rsid w:val="00245C5C"/>
    <w:rsid w:val="002502FE"/>
    <w:rsid w:val="002539EF"/>
    <w:rsid w:val="00261C80"/>
    <w:rsid w:val="002643DC"/>
    <w:rsid w:val="00283E2B"/>
    <w:rsid w:val="0029398B"/>
    <w:rsid w:val="002C0EA0"/>
    <w:rsid w:val="002D2399"/>
    <w:rsid w:val="002D5AA1"/>
    <w:rsid w:val="002E1EDF"/>
    <w:rsid w:val="002E4056"/>
    <w:rsid w:val="002E56AB"/>
    <w:rsid w:val="002F1A26"/>
    <w:rsid w:val="002F2169"/>
    <w:rsid w:val="00310871"/>
    <w:rsid w:val="00314FFB"/>
    <w:rsid w:val="00320ECB"/>
    <w:rsid w:val="00333C93"/>
    <w:rsid w:val="003349DE"/>
    <w:rsid w:val="00335B9B"/>
    <w:rsid w:val="003368E5"/>
    <w:rsid w:val="00337282"/>
    <w:rsid w:val="00337E39"/>
    <w:rsid w:val="003422F4"/>
    <w:rsid w:val="003427D5"/>
    <w:rsid w:val="00345463"/>
    <w:rsid w:val="00345CB8"/>
    <w:rsid w:val="00351FAF"/>
    <w:rsid w:val="00354C64"/>
    <w:rsid w:val="00356620"/>
    <w:rsid w:val="003567C4"/>
    <w:rsid w:val="00360346"/>
    <w:rsid w:val="00371268"/>
    <w:rsid w:val="003720AD"/>
    <w:rsid w:val="00385EAF"/>
    <w:rsid w:val="00386DB1"/>
    <w:rsid w:val="0039036C"/>
    <w:rsid w:val="0039171C"/>
    <w:rsid w:val="00392B55"/>
    <w:rsid w:val="003A2365"/>
    <w:rsid w:val="003B130C"/>
    <w:rsid w:val="003B7786"/>
    <w:rsid w:val="003C5C69"/>
    <w:rsid w:val="003C5FF1"/>
    <w:rsid w:val="003D03B1"/>
    <w:rsid w:val="003E5945"/>
    <w:rsid w:val="003E687D"/>
    <w:rsid w:val="003F0024"/>
    <w:rsid w:val="003F012B"/>
    <w:rsid w:val="00413C05"/>
    <w:rsid w:val="00416B95"/>
    <w:rsid w:val="00417B39"/>
    <w:rsid w:val="0042262A"/>
    <w:rsid w:val="00422B06"/>
    <w:rsid w:val="00422EF0"/>
    <w:rsid w:val="004236F8"/>
    <w:rsid w:val="0043033F"/>
    <w:rsid w:val="00435E5E"/>
    <w:rsid w:val="004408CB"/>
    <w:rsid w:val="00441E18"/>
    <w:rsid w:val="004517D2"/>
    <w:rsid w:val="00453440"/>
    <w:rsid w:val="0046419D"/>
    <w:rsid w:val="00476B28"/>
    <w:rsid w:val="004805E7"/>
    <w:rsid w:val="004807FB"/>
    <w:rsid w:val="00482FA1"/>
    <w:rsid w:val="004905A1"/>
    <w:rsid w:val="0049784E"/>
    <w:rsid w:val="004A197B"/>
    <w:rsid w:val="004A5878"/>
    <w:rsid w:val="004B4503"/>
    <w:rsid w:val="004B7180"/>
    <w:rsid w:val="004B7FCA"/>
    <w:rsid w:val="004C6E63"/>
    <w:rsid w:val="004D50C9"/>
    <w:rsid w:val="004E0497"/>
    <w:rsid w:val="004E1D7D"/>
    <w:rsid w:val="004E52E5"/>
    <w:rsid w:val="004F49CB"/>
    <w:rsid w:val="004F49FC"/>
    <w:rsid w:val="004F65A9"/>
    <w:rsid w:val="004F7F13"/>
    <w:rsid w:val="004F7FCF"/>
    <w:rsid w:val="005028FF"/>
    <w:rsid w:val="00523CC3"/>
    <w:rsid w:val="005306D8"/>
    <w:rsid w:val="00532DA1"/>
    <w:rsid w:val="0055601B"/>
    <w:rsid w:val="00557ED1"/>
    <w:rsid w:val="0057259C"/>
    <w:rsid w:val="00573219"/>
    <w:rsid w:val="005759B4"/>
    <w:rsid w:val="005776AB"/>
    <w:rsid w:val="00581144"/>
    <w:rsid w:val="00584539"/>
    <w:rsid w:val="005855E9"/>
    <w:rsid w:val="0058761F"/>
    <w:rsid w:val="005968E8"/>
    <w:rsid w:val="005A42E0"/>
    <w:rsid w:val="005A5A8C"/>
    <w:rsid w:val="005A651E"/>
    <w:rsid w:val="005A7E62"/>
    <w:rsid w:val="005B5232"/>
    <w:rsid w:val="005B79BF"/>
    <w:rsid w:val="005C4334"/>
    <w:rsid w:val="005C65C7"/>
    <w:rsid w:val="005D3141"/>
    <w:rsid w:val="005E2E28"/>
    <w:rsid w:val="005E75A8"/>
    <w:rsid w:val="005F6FDA"/>
    <w:rsid w:val="00602805"/>
    <w:rsid w:val="0061228C"/>
    <w:rsid w:val="00612B6F"/>
    <w:rsid w:val="00614EFF"/>
    <w:rsid w:val="00615E24"/>
    <w:rsid w:val="00620CAE"/>
    <w:rsid w:val="006245C0"/>
    <w:rsid w:val="006264FA"/>
    <w:rsid w:val="006418EB"/>
    <w:rsid w:val="006620D1"/>
    <w:rsid w:val="006747D7"/>
    <w:rsid w:val="00674E9A"/>
    <w:rsid w:val="00675F81"/>
    <w:rsid w:val="0068497D"/>
    <w:rsid w:val="00693AE7"/>
    <w:rsid w:val="006A169C"/>
    <w:rsid w:val="006B4BBB"/>
    <w:rsid w:val="006C0B77"/>
    <w:rsid w:val="006E21DC"/>
    <w:rsid w:val="006E36DE"/>
    <w:rsid w:val="006E4865"/>
    <w:rsid w:val="006E552C"/>
    <w:rsid w:val="006E5FC6"/>
    <w:rsid w:val="006F2AE9"/>
    <w:rsid w:val="006F300E"/>
    <w:rsid w:val="006F5D43"/>
    <w:rsid w:val="00704B97"/>
    <w:rsid w:val="00731BEE"/>
    <w:rsid w:val="00736BC1"/>
    <w:rsid w:val="0074049C"/>
    <w:rsid w:val="00750B21"/>
    <w:rsid w:val="007514AE"/>
    <w:rsid w:val="0076792A"/>
    <w:rsid w:val="00771D9E"/>
    <w:rsid w:val="00782235"/>
    <w:rsid w:val="007824CE"/>
    <w:rsid w:val="007834EB"/>
    <w:rsid w:val="00791173"/>
    <w:rsid w:val="00795C62"/>
    <w:rsid w:val="007B154D"/>
    <w:rsid w:val="007B5A9F"/>
    <w:rsid w:val="007C723C"/>
    <w:rsid w:val="007E0796"/>
    <w:rsid w:val="007E0BB7"/>
    <w:rsid w:val="007E319B"/>
    <w:rsid w:val="007F6A8E"/>
    <w:rsid w:val="008016F9"/>
    <w:rsid w:val="00804572"/>
    <w:rsid w:val="0080496F"/>
    <w:rsid w:val="0080647B"/>
    <w:rsid w:val="008242FF"/>
    <w:rsid w:val="00825B37"/>
    <w:rsid w:val="008276C8"/>
    <w:rsid w:val="0083334D"/>
    <w:rsid w:val="0084361B"/>
    <w:rsid w:val="00843766"/>
    <w:rsid w:val="00843D48"/>
    <w:rsid w:val="008502F9"/>
    <w:rsid w:val="00860C51"/>
    <w:rsid w:val="00866F89"/>
    <w:rsid w:val="008701BB"/>
    <w:rsid w:val="00870751"/>
    <w:rsid w:val="00875500"/>
    <w:rsid w:val="00875F83"/>
    <w:rsid w:val="00883116"/>
    <w:rsid w:val="008833DD"/>
    <w:rsid w:val="00886F40"/>
    <w:rsid w:val="00894544"/>
    <w:rsid w:val="008A0F02"/>
    <w:rsid w:val="008A4D46"/>
    <w:rsid w:val="008A5881"/>
    <w:rsid w:val="008D231F"/>
    <w:rsid w:val="008D23E3"/>
    <w:rsid w:val="008D315D"/>
    <w:rsid w:val="008D5538"/>
    <w:rsid w:val="008D6994"/>
    <w:rsid w:val="008D6FE6"/>
    <w:rsid w:val="008F1FF9"/>
    <w:rsid w:val="008F3B3C"/>
    <w:rsid w:val="00902331"/>
    <w:rsid w:val="009117BA"/>
    <w:rsid w:val="0091379E"/>
    <w:rsid w:val="009176A2"/>
    <w:rsid w:val="00920E5E"/>
    <w:rsid w:val="00922C48"/>
    <w:rsid w:val="00930FBC"/>
    <w:rsid w:val="00937D1F"/>
    <w:rsid w:val="00941BFA"/>
    <w:rsid w:val="00941FC4"/>
    <w:rsid w:val="00945BA2"/>
    <w:rsid w:val="00946120"/>
    <w:rsid w:val="009478D9"/>
    <w:rsid w:val="0095078E"/>
    <w:rsid w:val="00956D50"/>
    <w:rsid w:val="00957676"/>
    <w:rsid w:val="00960C9A"/>
    <w:rsid w:val="00971953"/>
    <w:rsid w:val="00971D16"/>
    <w:rsid w:val="00976127"/>
    <w:rsid w:val="0098125F"/>
    <w:rsid w:val="00983BC8"/>
    <w:rsid w:val="00990C5A"/>
    <w:rsid w:val="009938ED"/>
    <w:rsid w:val="009950DA"/>
    <w:rsid w:val="009A03B0"/>
    <w:rsid w:val="009B718E"/>
    <w:rsid w:val="009C4DEB"/>
    <w:rsid w:val="009D6499"/>
    <w:rsid w:val="009E77FD"/>
    <w:rsid w:val="009F7A81"/>
    <w:rsid w:val="00A01102"/>
    <w:rsid w:val="00A04C7B"/>
    <w:rsid w:val="00A17DEA"/>
    <w:rsid w:val="00A24C89"/>
    <w:rsid w:val="00A44182"/>
    <w:rsid w:val="00A45DEE"/>
    <w:rsid w:val="00A54F80"/>
    <w:rsid w:val="00A8181D"/>
    <w:rsid w:val="00A909EB"/>
    <w:rsid w:val="00A97293"/>
    <w:rsid w:val="00AA3040"/>
    <w:rsid w:val="00AA4B46"/>
    <w:rsid w:val="00AB0C75"/>
    <w:rsid w:val="00AB39C6"/>
    <w:rsid w:val="00AC37B4"/>
    <w:rsid w:val="00AF2291"/>
    <w:rsid w:val="00AF3656"/>
    <w:rsid w:val="00AF3DE3"/>
    <w:rsid w:val="00AF40DE"/>
    <w:rsid w:val="00AF5719"/>
    <w:rsid w:val="00B0479F"/>
    <w:rsid w:val="00B16553"/>
    <w:rsid w:val="00B205B7"/>
    <w:rsid w:val="00B22F79"/>
    <w:rsid w:val="00B24260"/>
    <w:rsid w:val="00B2534A"/>
    <w:rsid w:val="00B30400"/>
    <w:rsid w:val="00B435C5"/>
    <w:rsid w:val="00B56E0C"/>
    <w:rsid w:val="00B5715E"/>
    <w:rsid w:val="00B6056E"/>
    <w:rsid w:val="00B73DA9"/>
    <w:rsid w:val="00B81760"/>
    <w:rsid w:val="00B915B7"/>
    <w:rsid w:val="00B93558"/>
    <w:rsid w:val="00BA1A39"/>
    <w:rsid w:val="00BA494B"/>
    <w:rsid w:val="00BC7253"/>
    <w:rsid w:val="00BD02FA"/>
    <w:rsid w:val="00BD724A"/>
    <w:rsid w:val="00BE3FF4"/>
    <w:rsid w:val="00BF3677"/>
    <w:rsid w:val="00BF40B9"/>
    <w:rsid w:val="00BF4FE7"/>
    <w:rsid w:val="00C00716"/>
    <w:rsid w:val="00C0166E"/>
    <w:rsid w:val="00C105D3"/>
    <w:rsid w:val="00C1451A"/>
    <w:rsid w:val="00C2551D"/>
    <w:rsid w:val="00C27D65"/>
    <w:rsid w:val="00C325CC"/>
    <w:rsid w:val="00C409B1"/>
    <w:rsid w:val="00C420A0"/>
    <w:rsid w:val="00C467E2"/>
    <w:rsid w:val="00C46BA7"/>
    <w:rsid w:val="00C55253"/>
    <w:rsid w:val="00C66ACC"/>
    <w:rsid w:val="00C7000F"/>
    <w:rsid w:val="00C709D8"/>
    <w:rsid w:val="00C726AD"/>
    <w:rsid w:val="00C73EB3"/>
    <w:rsid w:val="00C74A49"/>
    <w:rsid w:val="00C7689B"/>
    <w:rsid w:val="00C7701E"/>
    <w:rsid w:val="00C8189D"/>
    <w:rsid w:val="00C924E3"/>
    <w:rsid w:val="00C94BDE"/>
    <w:rsid w:val="00CA198C"/>
    <w:rsid w:val="00CA390C"/>
    <w:rsid w:val="00CB0FBF"/>
    <w:rsid w:val="00CC0ECA"/>
    <w:rsid w:val="00CC30F4"/>
    <w:rsid w:val="00CD61A2"/>
    <w:rsid w:val="00CD76FF"/>
    <w:rsid w:val="00CE282A"/>
    <w:rsid w:val="00CF2265"/>
    <w:rsid w:val="00D01A86"/>
    <w:rsid w:val="00D06DD6"/>
    <w:rsid w:val="00D073A1"/>
    <w:rsid w:val="00D11209"/>
    <w:rsid w:val="00D23211"/>
    <w:rsid w:val="00D246D1"/>
    <w:rsid w:val="00D31B72"/>
    <w:rsid w:val="00D409AF"/>
    <w:rsid w:val="00D724D7"/>
    <w:rsid w:val="00D738D6"/>
    <w:rsid w:val="00D84FCC"/>
    <w:rsid w:val="00D91FD0"/>
    <w:rsid w:val="00D934FA"/>
    <w:rsid w:val="00DA4984"/>
    <w:rsid w:val="00DA5ADD"/>
    <w:rsid w:val="00DA71BC"/>
    <w:rsid w:val="00DB111E"/>
    <w:rsid w:val="00DB4041"/>
    <w:rsid w:val="00DB5F3D"/>
    <w:rsid w:val="00DC5C82"/>
    <w:rsid w:val="00DE6F74"/>
    <w:rsid w:val="00DF7B53"/>
    <w:rsid w:val="00E15780"/>
    <w:rsid w:val="00E24E7C"/>
    <w:rsid w:val="00E302E2"/>
    <w:rsid w:val="00E33675"/>
    <w:rsid w:val="00E36CA1"/>
    <w:rsid w:val="00E41B39"/>
    <w:rsid w:val="00E50C76"/>
    <w:rsid w:val="00E51ACD"/>
    <w:rsid w:val="00E65E76"/>
    <w:rsid w:val="00E72BA8"/>
    <w:rsid w:val="00E75816"/>
    <w:rsid w:val="00E779C3"/>
    <w:rsid w:val="00E831A9"/>
    <w:rsid w:val="00EA59DF"/>
    <w:rsid w:val="00ED23D3"/>
    <w:rsid w:val="00ED3C9A"/>
    <w:rsid w:val="00EE0BC0"/>
    <w:rsid w:val="00EE1AF2"/>
    <w:rsid w:val="00EE1B50"/>
    <w:rsid w:val="00EE2D28"/>
    <w:rsid w:val="00EE4070"/>
    <w:rsid w:val="00EE4E16"/>
    <w:rsid w:val="00EE50C7"/>
    <w:rsid w:val="00EE5D71"/>
    <w:rsid w:val="00EF0E70"/>
    <w:rsid w:val="00EF1D96"/>
    <w:rsid w:val="00F04191"/>
    <w:rsid w:val="00F0549C"/>
    <w:rsid w:val="00F1275A"/>
    <w:rsid w:val="00F12C76"/>
    <w:rsid w:val="00F2781D"/>
    <w:rsid w:val="00F3077F"/>
    <w:rsid w:val="00F307D1"/>
    <w:rsid w:val="00F33A0E"/>
    <w:rsid w:val="00F37D55"/>
    <w:rsid w:val="00F41C50"/>
    <w:rsid w:val="00F439CA"/>
    <w:rsid w:val="00F52A90"/>
    <w:rsid w:val="00F54E81"/>
    <w:rsid w:val="00F600A6"/>
    <w:rsid w:val="00F6206B"/>
    <w:rsid w:val="00F76B7F"/>
    <w:rsid w:val="00F84864"/>
    <w:rsid w:val="00F9250A"/>
    <w:rsid w:val="00F94248"/>
    <w:rsid w:val="00F95EB3"/>
    <w:rsid w:val="00FA15AC"/>
    <w:rsid w:val="00FA2574"/>
    <w:rsid w:val="00FA2D82"/>
    <w:rsid w:val="00FA6FC0"/>
    <w:rsid w:val="00FA7129"/>
    <w:rsid w:val="00FB3268"/>
    <w:rsid w:val="00FC2D48"/>
    <w:rsid w:val="00FC7475"/>
    <w:rsid w:val="00FD006E"/>
    <w:rsid w:val="00FE01E3"/>
    <w:rsid w:val="00FE1159"/>
    <w:rsid w:val="00FE1972"/>
    <w:rsid w:val="00FE4EFC"/>
    <w:rsid w:val="00FE4F15"/>
    <w:rsid w:val="00FF03AE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B7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next w:val="a"/>
    <w:link w:val="10"/>
    <w:uiPriority w:val="9"/>
    <w:qFormat/>
    <w:rsid w:val="0084361B"/>
    <w:pPr>
      <w:keepNext/>
      <w:keepLines/>
      <w:spacing w:after="22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56E"/>
    <w:pPr>
      <w:ind w:left="720"/>
      <w:contextualSpacing/>
    </w:pPr>
  </w:style>
  <w:style w:type="table" w:customStyle="1" w:styleId="TableGrid">
    <w:name w:val="TableGrid"/>
    <w:rsid w:val="00983BC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36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365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4361B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next w:val="a"/>
    <w:link w:val="10"/>
    <w:uiPriority w:val="9"/>
    <w:qFormat/>
    <w:rsid w:val="0084361B"/>
    <w:pPr>
      <w:keepNext/>
      <w:keepLines/>
      <w:spacing w:after="22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56E"/>
    <w:pPr>
      <w:ind w:left="720"/>
      <w:contextualSpacing/>
    </w:pPr>
  </w:style>
  <w:style w:type="table" w:customStyle="1" w:styleId="TableGrid">
    <w:name w:val="TableGrid"/>
    <w:rsid w:val="00983BC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36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365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4361B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64B70-A4BE-4F8A-8743-DD9C6BC9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5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User_ekonom</dc:creator>
  <cp:keywords/>
  <dc:description/>
  <cp:lastModifiedBy>User_econom</cp:lastModifiedBy>
  <cp:revision>858</cp:revision>
  <cp:lastPrinted>2020-06-09T09:02:00Z</cp:lastPrinted>
  <dcterms:created xsi:type="dcterms:W3CDTF">2020-06-04T03:37:00Z</dcterms:created>
  <dcterms:modified xsi:type="dcterms:W3CDTF">2021-10-29T08:31:00Z</dcterms:modified>
</cp:coreProperties>
</file>