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5C" w:rsidRDefault="00D7415C" w:rsidP="00D7415C">
      <w:pPr>
        <w:spacing w:after="0" w:line="240" w:lineRule="auto"/>
        <w:ind w:right="-113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6186" w:rsidRDefault="00016186" w:rsidP="00691427">
      <w:pPr>
        <w:spacing w:after="0" w:line="240" w:lineRule="auto"/>
        <w:ind w:left="9781"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691427" w:rsidRDefault="00016186" w:rsidP="00016186">
      <w:pPr>
        <w:spacing w:after="0" w:line="240" w:lineRule="auto"/>
        <w:ind w:left="9781"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прогнозу социально-экономического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2016 год и на плановый период 2017 и 2018 годов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2410"/>
        <w:gridCol w:w="4111"/>
        <w:gridCol w:w="5953"/>
      </w:tblGrid>
      <w:tr w:rsidR="009B48E8" w:rsidRPr="00DF1D61" w:rsidTr="009B48E8">
        <w:trPr>
          <w:trHeight w:val="478"/>
        </w:trPr>
        <w:tc>
          <w:tcPr>
            <w:tcW w:w="163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8E8" w:rsidRPr="005C02B1" w:rsidRDefault="009B48E8" w:rsidP="00016186">
            <w:pPr>
              <w:ind w:right="-2" w:firstLine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B48E8" w:rsidRDefault="009B48E8" w:rsidP="00016186">
            <w:pPr>
              <w:ind w:right="-2" w:firstLine="34"/>
              <w:jc w:val="center"/>
              <w:rPr>
                <w:rFonts w:ascii="Times New Roman" w:hAnsi="Times New Roman" w:cs="Times New Roman"/>
              </w:rPr>
            </w:pPr>
            <w:r w:rsidRPr="00B42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муниципальных программ </w:t>
            </w:r>
            <w:proofErr w:type="spellStart"/>
            <w:r w:rsidRPr="00B426CF">
              <w:rPr>
                <w:rFonts w:ascii="Times New Roman" w:hAnsi="Times New Roman" w:cs="Times New Roman"/>
                <w:b/>
                <w:sz w:val="24"/>
                <w:szCs w:val="24"/>
              </w:rPr>
              <w:t>Кызылского</w:t>
            </w:r>
            <w:proofErr w:type="spellEnd"/>
            <w:r w:rsidRPr="00B42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6CF">
              <w:rPr>
                <w:rFonts w:ascii="Times New Roman" w:hAnsi="Times New Roman" w:cs="Times New Roman"/>
                <w:b/>
                <w:sz w:val="24"/>
                <w:szCs w:val="24"/>
              </w:rPr>
              <w:t>кожууна</w:t>
            </w:r>
            <w:proofErr w:type="spellEnd"/>
            <w:r w:rsidRPr="00B426CF">
              <w:rPr>
                <w:rFonts w:ascii="Times New Roman" w:hAnsi="Times New Roman" w:cs="Times New Roman"/>
                <w:b/>
              </w:rPr>
              <w:t>, реализующих в 201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B426CF">
              <w:rPr>
                <w:rFonts w:ascii="Times New Roman" w:hAnsi="Times New Roman" w:cs="Times New Roman"/>
                <w:b/>
              </w:rPr>
              <w:t xml:space="preserve"> году</w:t>
            </w:r>
          </w:p>
          <w:p w:rsidR="009B48E8" w:rsidRPr="00016186" w:rsidRDefault="009B48E8" w:rsidP="00016186">
            <w:pPr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1427">
              <w:rPr>
                <w:rFonts w:ascii="Times New Roman" w:hAnsi="Times New Roman" w:cs="Times New Roman"/>
                <w:sz w:val="24"/>
                <w:szCs w:val="24"/>
              </w:rPr>
              <w:t>тверждено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691427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427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691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42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215 от «16» октября  2015 г.)</w:t>
            </w:r>
          </w:p>
        </w:tc>
      </w:tr>
      <w:tr w:rsidR="009B48E8" w:rsidRPr="00DF1D61" w:rsidTr="009B48E8">
        <w:trPr>
          <w:trHeight w:val="4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8" w:rsidRPr="00314C77" w:rsidRDefault="009B48E8" w:rsidP="0047254D">
            <w:pPr>
              <w:ind w:right="-85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8" w:rsidRPr="00314C77" w:rsidRDefault="009B48E8" w:rsidP="0047254D">
            <w:pPr>
              <w:ind w:right="17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  <w:p w:rsidR="009B48E8" w:rsidRPr="00314C77" w:rsidRDefault="009B48E8" w:rsidP="0047254D">
            <w:pPr>
              <w:ind w:right="17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муниципальной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8" w:rsidRPr="00314C77" w:rsidRDefault="009B48E8" w:rsidP="0047254D">
            <w:pPr>
              <w:ind w:right="17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t xml:space="preserve">Ответственные исполнители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8" w:rsidRPr="00314C77" w:rsidRDefault="009B48E8" w:rsidP="0047254D">
            <w:pPr>
              <w:ind w:right="17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Соисполнители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E8" w:rsidRPr="00314C77" w:rsidRDefault="009B48E8" w:rsidP="0047254D">
            <w:pPr>
              <w:ind w:right="17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Основные направления реализации программ</w:t>
            </w:r>
          </w:p>
        </w:tc>
      </w:tr>
      <w:tr w:rsidR="009B48E8" w:rsidRPr="00DF1D61" w:rsidTr="009B48E8">
        <w:trPr>
          <w:trHeight w:val="1042"/>
        </w:trPr>
        <w:tc>
          <w:tcPr>
            <w:tcW w:w="425" w:type="dxa"/>
            <w:tcBorders>
              <w:top w:val="single" w:sz="4" w:space="0" w:color="auto"/>
            </w:tcBorders>
          </w:tcPr>
          <w:p w:rsidR="009B48E8" w:rsidRPr="00314C77" w:rsidRDefault="009B48E8" w:rsidP="00EE05D0">
            <w:pPr>
              <w:ind w:right="-85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9B48E8" w:rsidRPr="00314C77" w:rsidRDefault="009B48E8" w:rsidP="00EE05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Обучение, переподготовка, повышение квалификации для выборных должностных лиц местного самоуправления и муниципальных служащих МР "Кызылский кожуун" на 2015-2017 годы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B48E8" w:rsidRPr="00314C77" w:rsidRDefault="009B48E8" w:rsidP="00E93778">
            <w:pPr>
              <w:ind w:right="3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Заместитель председателя – руководитель аппарата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B48E8" w:rsidRPr="00314C77" w:rsidRDefault="009B48E8" w:rsidP="00EE05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t xml:space="preserve">Главный специалист – юрист, специалист по кадрам администрации </w:t>
            </w: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МР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Кызылский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» РТ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9B48E8" w:rsidRPr="00314C77" w:rsidRDefault="009B48E8" w:rsidP="00EE05D0">
            <w:pPr>
              <w:widowControl w:val="0"/>
              <w:numPr>
                <w:ilvl w:val="0"/>
                <w:numId w:val="22"/>
              </w:numPr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Организация обучения и повышения квалификации кадров для органов местного самоуправления</w:t>
            </w:r>
          </w:p>
          <w:p w:rsidR="009B48E8" w:rsidRPr="00314C77" w:rsidRDefault="009B48E8" w:rsidP="00EE05D0">
            <w:pPr>
              <w:pStyle w:val="a5"/>
              <w:numPr>
                <w:ilvl w:val="0"/>
                <w:numId w:val="22"/>
              </w:numPr>
              <w:ind w:left="0"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  <w:t>Совершенствование механизма  эффективного взаимодействия органов местного самоуправления с органами государственной власти Республики Тыва, учебными заведениями высшего образования</w:t>
            </w:r>
          </w:p>
        </w:tc>
      </w:tr>
      <w:tr w:rsidR="009B48E8" w:rsidRPr="00DF1D61" w:rsidTr="009B48E8">
        <w:trPr>
          <w:trHeight w:val="491"/>
        </w:trPr>
        <w:tc>
          <w:tcPr>
            <w:tcW w:w="425" w:type="dxa"/>
          </w:tcPr>
          <w:p w:rsidR="009B48E8" w:rsidRPr="00314C77" w:rsidRDefault="009B48E8" w:rsidP="00EE05D0">
            <w:pPr>
              <w:ind w:right="-85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403" w:type="dxa"/>
          </w:tcPr>
          <w:p w:rsidR="009B48E8" w:rsidRPr="00314C77" w:rsidRDefault="009B48E8" w:rsidP="00EE05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Обеспечение общественного порядка и противодействие преступности в Кызылском кожууне на 2015-2017 годы</w:t>
            </w:r>
          </w:p>
        </w:tc>
        <w:tc>
          <w:tcPr>
            <w:tcW w:w="2410" w:type="dxa"/>
          </w:tcPr>
          <w:p w:rsidR="009B48E8" w:rsidRPr="00314C77" w:rsidRDefault="009B48E8" w:rsidP="00E93778">
            <w:pPr>
              <w:ind w:right="3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Заместитель председателя по взаимодействию </w:t>
            </w:r>
            <w:proofErr w:type="gram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правоохранительным</w:t>
            </w:r>
            <w:proofErr w:type="gram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и органами и профилактике правонарушений, заместитель по жизнеобеспечению</w:t>
            </w:r>
          </w:p>
        </w:tc>
        <w:tc>
          <w:tcPr>
            <w:tcW w:w="4111" w:type="dxa"/>
          </w:tcPr>
          <w:p w:rsidR="009B48E8" w:rsidRPr="00314C77" w:rsidRDefault="009B48E8" w:rsidP="00EE05D0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Органы и учреждения системы профилактики: КДН и ЗП, </w:t>
            </w:r>
            <w:r w:rsidRPr="00314C77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  <w:t>Управление образования, ЦЗН, МО МВД России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  <w:t>Кызылский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  <w:t xml:space="preserve">», главный специалист по молодежной политики и спорта, Управление ООП, Отдел культуры по работе с детьми и молодежью,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  <w:t>ЦСПСиД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  <w:t>, ПЧ-8, ГИБДД</w:t>
            </w:r>
          </w:p>
        </w:tc>
        <w:tc>
          <w:tcPr>
            <w:tcW w:w="5953" w:type="dxa"/>
          </w:tcPr>
          <w:p w:rsidR="009B48E8" w:rsidRPr="00314C77" w:rsidRDefault="009B48E8" w:rsidP="00EE05D0">
            <w:pPr>
              <w:widowControl w:val="0"/>
              <w:numPr>
                <w:ilvl w:val="0"/>
                <w:numId w:val="21"/>
              </w:numPr>
              <w:tabs>
                <w:tab w:val="left" w:pos="572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Профилактика безнадзорности правонарушений несовершеннолетних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Кызылского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кожууна</w:t>
            </w:r>
            <w:proofErr w:type="spellEnd"/>
          </w:p>
          <w:p w:rsidR="009B48E8" w:rsidRPr="00314C77" w:rsidRDefault="009B48E8" w:rsidP="00EE05D0">
            <w:pPr>
              <w:widowControl w:val="0"/>
              <w:numPr>
                <w:ilvl w:val="0"/>
                <w:numId w:val="21"/>
              </w:numPr>
              <w:tabs>
                <w:tab w:val="left" w:pos="403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Повышение безопасности дорожного движения на территории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Кызылского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кожууна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.</w:t>
            </w:r>
          </w:p>
          <w:p w:rsidR="009B48E8" w:rsidRPr="00314C77" w:rsidRDefault="009B48E8" w:rsidP="000D28E3">
            <w:pPr>
              <w:pStyle w:val="a5"/>
              <w:numPr>
                <w:ilvl w:val="0"/>
                <w:numId w:val="21"/>
              </w:numPr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Антитеррор</w:t>
            </w:r>
          </w:p>
          <w:p w:rsidR="009B48E8" w:rsidRPr="00314C77" w:rsidRDefault="009B48E8" w:rsidP="000D28E3">
            <w:pPr>
              <w:pStyle w:val="a5"/>
              <w:numPr>
                <w:ilvl w:val="0"/>
                <w:numId w:val="21"/>
              </w:numPr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Антикоррупция</w:t>
            </w:r>
            <w:proofErr w:type="spellEnd"/>
          </w:p>
          <w:p w:rsidR="009B48E8" w:rsidRPr="00314C77" w:rsidRDefault="009B48E8" w:rsidP="0074689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B48E8" w:rsidRPr="00DF1D61" w:rsidTr="009B48E8">
        <w:trPr>
          <w:trHeight w:val="491"/>
        </w:trPr>
        <w:tc>
          <w:tcPr>
            <w:tcW w:w="425" w:type="dxa"/>
          </w:tcPr>
          <w:p w:rsidR="009B48E8" w:rsidRPr="00314C77" w:rsidRDefault="009B48E8" w:rsidP="00C83FAB">
            <w:pPr>
              <w:ind w:right="-85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403" w:type="dxa"/>
          </w:tcPr>
          <w:p w:rsidR="009B48E8" w:rsidRPr="00314C77" w:rsidRDefault="009B48E8" w:rsidP="00EE05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Обеспечение пожарной безопасности, развитие и совершенствование системы оповещения населения муниципального района «</w:t>
            </w:r>
            <w:proofErr w:type="spellStart"/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Кызылский</w:t>
            </w:r>
            <w:proofErr w:type="spellEnd"/>
            <w:r w:rsidRPr="00314C7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кожуун</w:t>
            </w:r>
            <w:proofErr w:type="spellEnd"/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» на 2016 год</w:t>
            </w:r>
          </w:p>
        </w:tc>
        <w:tc>
          <w:tcPr>
            <w:tcW w:w="2410" w:type="dxa"/>
          </w:tcPr>
          <w:p w:rsidR="009B48E8" w:rsidRPr="00314C77" w:rsidRDefault="009B48E8" w:rsidP="00E93778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Заместитель председателя по жизнеобеспечению и градостроительству, главный специалист по ГО и ЧС</w:t>
            </w:r>
          </w:p>
        </w:tc>
        <w:tc>
          <w:tcPr>
            <w:tcW w:w="4111" w:type="dxa"/>
          </w:tcPr>
          <w:p w:rsidR="009B48E8" w:rsidRPr="00314C77" w:rsidRDefault="009B48E8" w:rsidP="00314C7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Администрация муниципального района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Кызылский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» РТ, администрации поселений</w:t>
            </w:r>
          </w:p>
        </w:tc>
        <w:tc>
          <w:tcPr>
            <w:tcW w:w="5953" w:type="dxa"/>
          </w:tcPr>
          <w:p w:rsidR="009B48E8" w:rsidRPr="00746891" w:rsidRDefault="009B48E8" w:rsidP="00746891">
            <w:pPr>
              <w:pStyle w:val="a5"/>
              <w:widowControl w:val="0"/>
              <w:tabs>
                <w:tab w:val="left" w:pos="0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</w:pPr>
            <w:r w:rsidRPr="00746891">
              <w:rPr>
                <w:rFonts w:ascii="Times New Roman" w:hAnsi="Times New Roman" w:cs="Times New Roman"/>
                <w:sz w:val="23"/>
                <w:szCs w:val="23"/>
              </w:rPr>
              <w:t>Обеспечение пожарной безопасности, развитие и совершенствование системы оповещения населения муниципального района «</w:t>
            </w:r>
            <w:proofErr w:type="spellStart"/>
            <w:r w:rsidRPr="00746891">
              <w:rPr>
                <w:rFonts w:ascii="Times New Roman" w:hAnsi="Times New Roman" w:cs="Times New Roman"/>
                <w:sz w:val="23"/>
                <w:szCs w:val="23"/>
              </w:rPr>
              <w:t>Кызылский</w:t>
            </w:r>
            <w:proofErr w:type="spellEnd"/>
            <w:r w:rsidRPr="0074689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46891">
              <w:rPr>
                <w:rFonts w:ascii="Times New Roman" w:hAnsi="Times New Roman" w:cs="Times New Roman"/>
                <w:sz w:val="23"/>
                <w:szCs w:val="23"/>
              </w:rPr>
              <w:t>кожуун</w:t>
            </w:r>
            <w:proofErr w:type="spellEnd"/>
            <w:r w:rsidRPr="00746891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9B48E8" w:rsidRPr="00DF1D61" w:rsidTr="009B48E8">
        <w:trPr>
          <w:trHeight w:val="274"/>
        </w:trPr>
        <w:tc>
          <w:tcPr>
            <w:tcW w:w="425" w:type="dxa"/>
          </w:tcPr>
          <w:p w:rsidR="009B48E8" w:rsidRPr="00314C77" w:rsidRDefault="009B48E8" w:rsidP="00C83FAB">
            <w:pPr>
              <w:ind w:right="-85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403" w:type="dxa"/>
          </w:tcPr>
          <w:p w:rsidR="009B48E8" w:rsidRPr="00314C77" w:rsidRDefault="009B48E8" w:rsidP="00EE05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Создание условий для устойчивого экономического развития в муниципальном районе «Кызылский кожуун» на 2015-2017 годы»</w:t>
            </w:r>
          </w:p>
        </w:tc>
        <w:tc>
          <w:tcPr>
            <w:tcW w:w="2410" w:type="dxa"/>
          </w:tcPr>
          <w:p w:rsidR="009B48E8" w:rsidRPr="00314C77" w:rsidRDefault="009B48E8" w:rsidP="00E93778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Управление инвестиционной политики, экономического анализа и прогнозирования,</w:t>
            </w:r>
          </w:p>
          <w:p w:rsidR="009B48E8" w:rsidRPr="00314C77" w:rsidRDefault="009B48E8" w:rsidP="00E93778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Управление</w:t>
            </w:r>
          </w:p>
          <w:p w:rsidR="009B48E8" w:rsidRPr="00314C77" w:rsidRDefault="009B48E8" w:rsidP="00E93778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lastRenderedPageBreak/>
              <w:t>сельского хозяйства</w:t>
            </w:r>
          </w:p>
          <w:p w:rsidR="009B48E8" w:rsidRPr="00314C77" w:rsidRDefault="009B48E8" w:rsidP="00E93778">
            <w:pPr>
              <w:ind w:right="3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и агробизнеса</w:t>
            </w:r>
          </w:p>
        </w:tc>
        <w:tc>
          <w:tcPr>
            <w:tcW w:w="4111" w:type="dxa"/>
          </w:tcPr>
          <w:p w:rsidR="009B48E8" w:rsidRPr="00314C77" w:rsidRDefault="009B48E8" w:rsidP="00EE05D0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lastRenderedPageBreak/>
              <w:t>Администрации поселений МР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Кызылский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» РТ, хозяйствующие субъекты в животноводческой отрасли сельского хозяйства района, собственники и владельцы животных, субъекты малого и </w:t>
            </w: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lastRenderedPageBreak/>
              <w:t>среднего предпринимательства района</w:t>
            </w:r>
          </w:p>
        </w:tc>
        <w:tc>
          <w:tcPr>
            <w:tcW w:w="5953" w:type="dxa"/>
          </w:tcPr>
          <w:p w:rsidR="009B48E8" w:rsidRPr="00314C77" w:rsidRDefault="009B48E8" w:rsidP="00EE05D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lastRenderedPageBreak/>
              <w:t>1.</w:t>
            </w: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Развитие сельского хозяйства и расширение рынка сельскохозяйственной продукции в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Кызылском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кожууне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</w:p>
          <w:p w:rsidR="009B48E8" w:rsidRPr="00314C77" w:rsidRDefault="009B48E8" w:rsidP="00EE05D0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2.</w:t>
            </w: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Противодействие незаконному обороту наркотических средств на территории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Кызылского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кожууна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.</w:t>
            </w:r>
          </w:p>
          <w:p w:rsidR="009B48E8" w:rsidRPr="00314C77" w:rsidRDefault="009B48E8" w:rsidP="00E9377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3.</w:t>
            </w: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Развитие и  поддержка малого и среднего </w:t>
            </w: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lastRenderedPageBreak/>
              <w:t>предпринимательства в муниципальном районе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Кызылский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» РТ </w:t>
            </w:r>
          </w:p>
        </w:tc>
      </w:tr>
      <w:tr w:rsidR="009B48E8" w:rsidRPr="00DF1D61" w:rsidTr="009B48E8">
        <w:trPr>
          <w:trHeight w:val="274"/>
        </w:trPr>
        <w:tc>
          <w:tcPr>
            <w:tcW w:w="425" w:type="dxa"/>
          </w:tcPr>
          <w:p w:rsidR="009B48E8" w:rsidRPr="00314C77" w:rsidRDefault="009B48E8" w:rsidP="00401D3F">
            <w:pPr>
              <w:ind w:right="-85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5.</w:t>
            </w:r>
          </w:p>
        </w:tc>
        <w:tc>
          <w:tcPr>
            <w:tcW w:w="3403" w:type="dxa"/>
          </w:tcPr>
          <w:p w:rsidR="009B48E8" w:rsidRPr="00314C77" w:rsidRDefault="009B48E8" w:rsidP="00A02AD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t xml:space="preserve">Меры борьбы с бруцеллезом животных в </w:t>
            </w:r>
            <w:proofErr w:type="spellStart"/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Кызылском</w:t>
            </w:r>
            <w:proofErr w:type="spellEnd"/>
            <w:r w:rsidRPr="00314C7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кожууне</w:t>
            </w:r>
            <w:proofErr w:type="spellEnd"/>
            <w:r w:rsidRPr="00314C77">
              <w:rPr>
                <w:rFonts w:ascii="Times New Roman" w:hAnsi="Times New Roman" w:cs="Times New Roman"/>
                <w:sz w:val="23"/>
                <w:szCs w:val="23"/>
              </w:rPr>
              <w:t xml:space="preserve"> на 2014-2016 годы</w:t>
            </w:r>
          </w:p>
        </w:tc>
        <w:tc>
          <w:tcPr>
            <w:tcW w:w="2410" w:type="dxa"/>
          </w:tcPr>
          <w:p w:rsidR="009B48E8" w:rsidRPr="00314C77" w:rsidRDefault="009B48E8" w:rsidP="00A02AD5">
            <w:pPr>
              <w:widowControl w:val="0"/>
              <w:ind w:right="33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ГБУ Управление ветеринарии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Кызылского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кожууна</w:t>
            </w:r>
            <w:proofErr w:type="spellEnd"/>
          </w:p>
        </w:tc>
        <w:tc>
          <w:tcPr>
            <w:tcW w:w="4111" w:type="dxa"/>
          </w:tcPr>
          <w:p w:rsidR="009B48E8" w:rsidRPr="00314C77" w:rsidRDefault="009B48E8" w:rsidP="00A02AD5">
            <w:pPr>
              <w:widowControl w:val="0"/>
              <w:ind w:left="-92" w:firstLine="92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Управление сельского хозяйства и агробизнеса МР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Кызылский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» РТ, администрации поселений МР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Кызылский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» РТ, собственники и владельцы животных, лично-подсобные хозяйства, муниципальные унитарные предприятия, СПК, КФХ</w:t>
            </w:r>
          </w:p>
        </w:tc>
        <w:tc>
          <w:tcPr>
            <w:tcW w:w="5953" w:type="dxa"/>
          </w:tcPr>
          <w:p w:rsidR="009B48E8" w:rsidRPr="00314C77" w:rsidRDefault="009B48E8" w:rsidP="00746891">
            <w:pPr>
              <w:pStyle w:val="a5"/>
              <w:widowControl w:val="0"/>
              <w:tabs>
                <w:tab w:val="left" w:pos="220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</w:pPr>
            <w:r w:rsidRPr="00746891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Диагностическое исследование на бруцеллез,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п</w:t>
            </w:r>
            <w:r w:rsidRPr="00746891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рофилактика вакцинации животных против бруцеллеза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, о</w:t>
            </w: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здоровление имеющихся в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кожууне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неблагополучных пунктов по бруцеллезу с последующим поддержанием благополучия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Кызылского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, также с</w:t>
            </w: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нижение уровня заболеваемости людей бруцеллезом до единичных случаев путем оздоровления животноводства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кожууна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от бруцеллеза животных </w:t>
            </w:r>
          </w:p>
        </w:tc>
      </w:tr>
      <w:tr w:rsidR="009B48E8" w:rsidRPr="00DF1D61" w:rsidTr="009B48E8">
        <w:trPr>
          <w:trHeight w:val="1280"/>
        </w:trPr>
        <w:tc>
          <w:tcPr>
            <w:tcW w:w="425" w:type="dxa"/>
          </w:tcPr>
          <w:p w:rsidR="009B48E8" w:rsidRPr="00314C77" w:rsidRDefault="009B48E8" w:rsidP="00401D3F">
            <w:pPr>
              <w:ind w:right="-85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3403" w:type="dxa"/>
          </w:tcPr>
          <w:p w:rsidR="009B48E8" w:rsidRPr="00314C77" w:rsidRDefault="009B48E8" w:rsidP="00EE05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Жилищно-коммунальное хозяйство муниципального района «</w:t>
            </w:r>
            <w:proofErr w:type="spellStart"/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Кызылский</w:t>
            </w:r>
            <w:proofErr w:type="spellEnd"/>
            <w:r w:rsidRPr="00314C7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кожуун</w:t>
            </w:r>
            <w:proofErr w:type="spellEnd"/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» Республики Тыва на 2015 – 2017 годы</w:t>
            </w:r>
          </w:p>
        </w:tc>
        <w:tc>
          <w:tcPr>
            <w:tcW w:w="2410" w:type="dxa"/>
          </w:tcPr>
          <w:p w:rsidR="009B48E8" w:rsidRPr="00314C77" w:rsidRDefault="009B48E8" w:rsidP="00E93778">
            <w:pPr>
              <w:ind w:right="3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Заместитель председателя по жизнеобеспечению и градостроительству</w:t>
            </w:r>
          </w:p>
        </w:tc>
        <w:tc>
          <w:tcPr>
            <w:tcW w:w="4111" w:type="dxa"/>
          </w:tcPr>
          <w:p w:rsidR="009B48E8" w:rsidRPr="00314C77" w:rsidRDefault="009B48E8" w:rsidP="00EE05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Отдел ЖКХ администрации МР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Кызылский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» РТ, администрации поселений МР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Кызылский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» РТ</w:t>
            </w:r>
          </w:p>
        </w:tc>
        <w:tc>
          <w:tcPr>
            <w:tcW w:w="5953" w:type="dxa"/>
          </w:tcPr>
          <w:p w:rsidR="009B48E8" w:rsidRPr="00314C77" w:rsidRDefault="009B48E8" w:rsidP="00EE05D0">
            <w:pPr>
              <w:widowControl w:val="0"/>
              <w:numPr>
                <w:ilvl w:val="0"/>
                <w:numId w:val="23"/>
              </w:numPr>
              <w:tabs>
                <w:tab w:val="left" w:pos="547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</w:t>
            </w: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оммунальное хозяйство</w:t>
            </w:r>
          </w:p>
          <w:p w:rsidR="009B48E8" w:rsidRPr="00314C77" w:rsidRDefault="009B48E8" w:rsidP="00EE05D0">
            <w:pPr>
              <w:widowControl w:val="0"/>
              <w:numPr>
                <w:ilvl w:val="0"/>
                <w:numId w:val="23"/>
              </w:numPr>
              <w:tabs>
                <w:tab w:val="left" w:pos="223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Благоустройство</w:t>
            </w:r>
          </w:p>
          <w:p w:rsidR="009B48E8" w:rsidRPr="00314C77" w:rsidRDefault="009B48E8" w:rsidP="00EE05D0">
            <w:pPr>
              <w:widowControl w:val="0"/>
              <w:numPr>
                <w:ilvl w:val="0"/>
                <w:numId w:val="23"/>
              </w:numPr>
              <w:tabs>
                <w:tab w:val="left" w:pos="230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  <w:t>Энергосбережение и повышение энергетической эффективности.</w:t>
            </w:r>
          </w:p>
          <w:p w:rsidR="009B48E8" w:rsidRPr="00C92202" w:rsidRDefault="009B48E8" w:rsidP="00746891">
            <w:pPr>
              <w:widowControl w:val="0"/>
              <w:numPr>
                <w:ilvl w:val="0"/>
                <w:numId w:val="23"/>
              </w:numPr>
              <w:tabs>
                <w:tab w:val="left" w:pos="230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Водоснабжение</w:t>
            </w:r>
          </w:p>
        </w:tc>
      </w:tr>
      <w:tr w:rsidR="009B48E8" w:rsidRPr="00DF1D61" w:rsidTr="009B48E8">
        <w:trPr>
          <w:trHeight w:val="528"/>
        </w:trPr>
        <w:tc>
          <w:tcPr>
            <w:tcW w:w="425" w:type="dxa"/>
          </w:tcPr>
          <w:p w:rsidR="009B48E8" w:rsidRPr="00314C77" w:rsidRDefault="009B48E8" w:rsidP="00401D3F">
            <w:pPr>
              <w:ind w:right="-85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3403" w:type="dxa"/>
          </w:tcPr>
          <w:p w:rsidR="009B48E8" w:rsidRPr="00314C77" w:rsidRDefault="009B48E8" w:rsidP="00EE05D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Развитие системы образования муниципального района "</w:t>
            </w:r>
            <w:proofErr w:type="spellStart"/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Кызылский</w:t>
            </w:r>
            <w:proofErr w:type="spellEnd"/>
            <w:r w:rsidRPr="00314C7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кожуун</w:t>
            </w:r>
            <w:proofErr w:type="spellEnd"/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" на 2015-2017 гг.</w:t>
            </w:r>
          </w:p>
        </w:tc>
        <w:tc>
          <w:tcPr>
            <w:tcW w:w="2410" w:type="dxa"/>
          </w:tcPr>
          <w:p w:rsidR="009B48E8" w:rsidRPr="00314C77" w:rsidRDefault="009B48E8" w:rsidP="00E93778">
            <w:pPr>
              <w:ind w:right="33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Управления образования</w:t>
            </w:r>
          </w:p>
        </w:tc>
        <w:tc>
          <w:tcPr>
            <w:tcW w:w="4111" w:type="dxa"/>
          </w:tcPr>
          <w:p w:rsidR="009B48E8" w:rsidRPr="00314C77" w:rsidRDefault="009B48E8" w:rsidP="00EE05D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Подведомственные учреждения, управление образования МР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Кызылский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» РТ, главный специалист по молодежи и спорту, главный специалист по архитектуре и градостроительству администрации МР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Кызылский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» РТ, администрации поселений МР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Кызылский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» РТ</w:t>
            </w:r>
          </w:p>
        </w:tc>
        <w:tc>
          <w:tcPr>
            <w:tcW w:w="5953" w:type="dxa"/>
          </w:tcPr>
          <w:p w:rsidR="009B48E8" w:rsidRPr="00314C77" w:rsidRDefault="009B48E8" w:rsidP="00EE05D0">
            <w:pPr>
              <w:widowControl w:val="0"/>
              <w:numPr>
                <w:ilvl w:val="0"/>
                <w:numId w:val="24"/>
              </w:numPr>
              <w:tabs>
                <w:tab w:val="left" w:pos="202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Развитие дошкольного образования</w:t>
            </w:r>
          </w:p>
          <w:p w:rsidR="009B48E8" w:rsidRPr="00314C77" w:rsidRDefault="009B48E8" w:rsidP="00EE05D0">
            <w:pPr>
              <w:widowControl w:val="0"/>
              <w:numPr>
                <w:ilvl w:val="0"/>
                <w:numId w:val="24"/>
              </w:numPr>
              <w:tabs>
                <w:tab w:val="left" w:pos="227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Развитие общего образования</w:t>
            </w:r>
          </w:p>
          <w:p w:rsidR="009B48E8" w:rsidRPr="00314C77" w:rsidRDefault="009B48E8" w:rsidP="00EE05D0">
            <w:pPr>
              <w:widowControl w:val="0"/>
              <w:numPr>
                <w:ilvl w:val="0"/>
                <w:numId w:val="24"/>
              </w:numPr>
              <w:tabs>
                <w:tab w:val="left" w:pos="227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Развитие дополнительного образования и воспитание детей</w:t>
            </w:r>
          </w:p>
          <w:p w:rsidR="009B48E8" w:rsidRPr="00314C77" w:rsidRDefault="009B48E8" w:rsidP="00EE05D0">
            <w:pPr>
              <w:widowControl w:val="0"/>
              <w:numPr>
                <w:ilvl w:val="0"/>
                <w:numId w:val="24"/>
              </w:numPr>
              <w:tabs>
                <w:tab w:val="left" w:pos="227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Отдых и оздоровление детей</w:t>
            </w:r>
          </w:p>
          <w:p w:rsidR="009B48E8" w:rsidRPr="00314C77" w:rsidRDefault="009B48E8" w:rsidP="004E4609">
            <w:pPr>
              <w:pStyle w:val="a5"/>
              <w:numPr>
                <w:ilvl w:val="0"/>
                <w:numId w:val="24"/>
              </w:numPr>
              <w:ind w:left="0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Создание условий для реализации муниципальной программы</w:t>
            </w:r>
          </w:p>
          <w:p w:rsidR="009B48E8" w:rsidRPr="00314C77" w:rsidRDefault="009B48E8" w:rsidP="004E4609">
            <w:pPr>
              <w:pStyle w:val="a5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Безопасность образовательных учреждений</w:t>
            </w:r>
          </w:p>
        </w:tc>
      </w:tr>
      <w:tr w:rsidR="009B48E8" w:rsidRPr="00DF1D61" w:rsidTr="009B48E8">
        <w:trPr>
          <w:trHeight w:val="528"/>
        </w:trPr>
        <w:tc>
          <w:tcPr>
            <w:tcW w:w="425" w:type="dxa"/>
          </w:tcPr>
          <w:p w:rsidR="009B48E8" w:rsidRPr="00314C77" w:rsidRDefault="009B48E8" w:rsidP="00401D3F">
            <w:pPr>
              <w:ind w:right="-85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3403" w:type="dxa"/>
          </w:tcPr>
          <w:p w:rsidR="009B48E8" w:rsidRPr="00314C77" w:rsidRDefault="009B48E8" w:rsidP="00EE05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t xml:space="preserve">Развитие культуры и туризма </w:t>
            </w:r>
            <w:proofErr w:type="spellStart"/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Кызылского</w:t>
            </w:r>
            <w:proofErr w:type="spellEnd"/>
            <w:r w:rsidRPr="00314C7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кожууна</w:t>
            </w:r>
            <w:proofErr w:type="spellEnd"/>
            <w:r w:rsidRPr="00314C77">
              <w:rPr>
                <w:rFonts w:ascii="Times New Roman" w:hAnsi="Times New Roman" w:cs="Times New Roman"/>
                <w:sz w:val="23"/>
                <w:szCs w:val="23"/>
              </w:rPr>
              <w:t xml:space="preserve"> на 2015-2020 гг.</w:t>
            </w:r>
          </w:p>
        </w:tc>
        <w:tc>
          <w:tcPr>
            <w:tcW w:w="2410" w:type="dxa"/>
          </w:tcPr>
          <w:p w:rsidR="009B48E8" w:rsidRPr="00314C77" w:rsidRDefault="009B48E8" w:rsidP="00E93778">
            <w:pPr>
              <w:widowControl w:val="0"/>
              <w:ind w:right="33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</w:pPr>
          </w:p>
          <w:p w:rsidR="009B48E8" w:rsidRPr="00314C77" w:rsidRDefault="009B48E8" w:rsidP="00E93778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Управление</w:t>
            </w:r>
          </w:p>
          <w:p w:rsidR="009B48E8" w:rsidRPr="00314C77" w:rsidRDefault="009B48E8" w:rsidP="00E93778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культуры</w:t>
            </w:r>
          </w:p>
        </w:tc>
        <w:tc>
          <w:tcPr>
            <w:tcW w:w="4111" w:type="dxa"/>
          </w:tcPr>
          <w:p w:rsidR="009B48E8" w:rsidRPr="00314C77" w:rsidRDefault="009B48E8" w:rsidP="00EE05D0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Управление культуры МР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Кызылский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» РТ, главный специалист по молодежи и спорту администрации МР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Кызылский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» РТ, администрации поселений МР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Кызылский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» РТ</w:t>
            </w:r>
          </w:p>
        </w:tc>
        <w:tc>
          <w:tcPr>
            <w:tcW w:w="5953" w:type="dxa"/>
          </w:tcPr>
          <w:p w:rsidR="009B48E8" w:rsidRPr="00314C77" w:rsidRDefault="009B48E8" w:rsidP="00EE05D0">
            <w:pPr>
              <w:widowControl w:val="0"/>
              <w:numPr>
                <w:ilvl w:val="0"/>
                <w:numId w:val="25"/>
              </w:numPr>
              <w:tabs>
                <w:tab w:val="left" w:pos="194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Культурно-</w:t>
            </w: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досуговая деятельность и туризм</w:t>
            </w:r>
          </w:p>
          <w:p w:rsidR="009B48E8" w:rsidRPr="00314C77" w:rsidRDefault="009B48E8" w:rsidP="00EE05D0">
            <w:pPr>
              <w:widowControl w:val="0"/>
              <w:numPr>
                <w:ilvl w:val="0"/>
                <w:numId w:val="25"/>
              </w:numPr>
              <w:tabs>
                <w:tab w:val="left" w:pos="194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Развитие библиотечного дела</w:t>
            </w:r>
          </w:p>
          <w:p w:rsidR="009B48E8" w:rsidRPr="00314C77" w:rsidRDefault="009B48E8" w:rsidP="00EE05D0">
            <w:pPr>
              <w:widowControl w:val="0"/>
              <w:tabs>
                <w:tab w:val="left" w:pos="1434"/>
              </w:tabs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</w:pPr>
          </w:p>
        </w:tc>
      </w:tr>
      <w:tr w:rsidR="009B48E8" w:rsidRPr="00DF1D61" w:rsidTr="009B48E8">
        <w:trPr>
          <w:trHeight w:val="274"/>
        </w:trPr>
        <w:tc>
          <w:tcPr>
            <w:tcW w:w="425" w:type="dxa"/>
          </w:tcPr>
          <w:p w:rsidR="009B48E8" w:rsidRPr="00314C77" w:rsidRDefault="009B48E8" w:rsidP="00401D3F">
            <w:pPr>
              <w:ind w:right="-85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3403" w:type="dxa"/>
          </w:tcPr>
          <w:p w:rsidR="009B48E8" w:rsidRPr="00314C77" w:rsidRDefault="009B48E8" w:rsidP="00EE05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Развитие системы здравоохранения  Кызылского кожууна на 2015-2017 годы</w:t>
            </w:r>
          </w:p>
        </w:tc>
        <w:tc>
          <w:tcPr>
            <w:tcW w:w="2410" w:type="dxa"/>
          </w:tcPr>
          <w:p w:rsidR="009B48E8" w:rsidRPr="00314C77" w:rsidRDefault="009B48E8" w:rsidP="00E93778">
            <w:pPr>
              <w:widowControl w:val="0"/>
              <w:ind w:right="33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Заместитель председателя по социальной политике и взаимодействию с общественными организациями</w:t>
            </w:r>
          </w:p>
        </w:tc>
        <w:tc>
          <w:tcPr>
            <w:tcW w:w="4111" w:type="dxa"/>
          </w:tcPr>
          <w:p w:rsidR="009B48E8" w:rsidRPr="00314C77" w:rsidRDefault="009B48E8" w:rsidP="00806E3B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Администрация МР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Кызылский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» РТ,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Кызылская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ЦКБ</w:t>
            </w:r>
          </w:p>
        </w:tc>
        <w:tc>
          <w:tcPr>
            <w:tcW w:w="5953" w:type="dxa"/>
          </w:tcPr>
          <w:p w:rsidR="009B48E8" w:rsidRPr="00314C77" w:rsidRDefault="009B48E8" w:rsidP="00EE05D0">
            <w:pPr>
              <w:widowControl w:val="0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1.Профилактика заболеваний и формирование здорового образа жизни, развитие первичной медико-санитарной помощи</w:t>
            </w:r>
          </w:p>
          <w:p w:rsidR="009B48E8" w:rsidRPr="00314C77" w:rsidRDefault="009B48E8" w:rsidP="00EE05D0">
            <w:pPr>
              <w:widowControl w:val="0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2.Профилактика туберкулеза</w:t>
            </w:r>
          </w:p>
          <w:p w:rsidR="009B48E8" w:rsidRPr="00314C77" w:rsidRDefault="009B48E8" w:rsidP="00EE05D0">
            <w:pPr>
              <w:widowControl w:val="0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3.Охрана здоровья матери и ребенка</w:t>
            </w:r>
          </w:p>
          <w:p w:rsidR="009B48E8" w:rsidRPr="00314C77" w:rsidRDefault="009B48E8" w:rsidP="00E93778">
            <w:pPr>
              <w:widowControl w:val="0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</w:pPr>
          </w:p>
        </w:tc>
      </w:tr>
      <w:tr w:rsidR="009B48E8" w:rsidRPr="00DF1D61" w:rsidTr="009B48E8">
        <w:trPr>
          <w:trHeight w:val="524"/>
        </w:trPr>
        <w:tc>
          <w:tcPr>
            <w:tcW w:w="425" w:type="dxa"/>
          </w:tcPr>
          <w:p w:rsidR="009B48E8" w:rsidRPr="00314C77" w:rsidRDefault="009B48E8" w:rsidP="00401D3F">
            <w:pPr>
              <w:ind w:right="-85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10.</w:t>
            </w:r>
          </w:p>
        </w:tc>
        <w:tc>
          <w:tcPr>
            <w:tcW w:w="3403" w:type="dxa"/>
          </w:tcPr>
          <w:p w:rsidR="009B48E8" w:rsidRPr="00314C77" w:rsidRDefault="009B48E8" w:rsidP="00EE05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Социальная поддержка отдельных категорий граждан муниципального района «</w:t>
            </w:r>
            <w:proofErr w:type="spellStart"/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Кызылский</w:t>
            </w:r>
            <w:proofErr w:type="spellEnd"/>
            <w:r w:rsidRPr="00314C7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кожуун</w:t>
            </w:r>
            <w:proofErr w:type="spellEnd"/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» РТ» на 2016-2017 годы</w:t>
            </w:r>
          </w:p>
        </w:tc>
        <w:tc>
          <w:tcPr>
            <w:tcW w:w="2410" w:type="dxa"/>
          </w:tcPr>
          <w:p w:rsidR="009B48E8" w:rsidRPr="00314C77" w:rsidRDefault="009B48E8" w:rsidP="00E93778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Заместитель председателя по социальной политике, Управление социальной политике и трудовых отношений МР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Кызылский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» РТ</w:t>
            </w:r>
          </w:p>
        </w:tc>
        <w:tc>
          <w:tcPr>
            <w:tcW w:w="4111" w:type="dxa"/>
          </w:tcPr>
          <w:p w:rsidR="009B48E8" w:rsidRPr="00314C77" w:rsidRDefault="009B48E8" w:rsidP="00EE05D0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</w:pPr>
            <w:proofErr w:type="gram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Управление социальной политике и трудовых отношений МР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Кызылский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» РТ, Администрации сельских поселений МР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Кызылский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» РТ, Управление ПФ РФ в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Кызылском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районе РТ, Центр социальной помощи семье и детям,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Кызылская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ЦКБ, Управление культуры МР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Кызылский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» РТ, Управление образования МР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Кызылский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» РТ, сектор по физкультуре и спорту и молодежной политике администрации МР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Кызылский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» РТ, Сектор по работе</w:t>
            </w:r>
            <w:proofErr w:type="gram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с комиссией по делам несовершеннолетних и защите их прав (по согласованию), Редакция газеты «Вести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Кызылского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кожууна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», Центр занятости населения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Кызылского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района, Отдел военного комиссариата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Кызылского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района (по согласованию) </w:t>
            </w:r>
          </w:p>
        </w:tc>
        <w:tc>
          <w:tcPr>
            <w:tcW w:w="5953" w:type="dxa"/>
          </w:tcPr>
          <w:p w:rsidR="009B48E8" w:rsidRPr="00314C77" w:rsidRDefault="009B48E8" w:rsidP="00EE05D0">
            <w:pPr>
              <w:widowControl w:val="0"/>
              <w:tabs>
                <w:tab w:val="left" w:pos="223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  <w:t>Усиление социальной поддержки инвалидов, пожилых граждан, ветеранов войны, вдов ветеранов войны, повышение качества и уровня их жизни, создание условий для реабилитации и интеграции их в общество</w:t>
            </w:r>
          </w:p>
          <w:p w:rsidR="009B48E8" w:rsidRPr="00314C77" w:rsidRDefault="009B48E8" w:rsidP="00EE05D0">
            <w:pPr>
              <w:widowControl w:val="0"/>
              <w:tabs>
                <w:tab w:val="left" w:pos="223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</w:pPr>
          </w:p>
        </w:tc>
      </w:tr>
      <w:tr w:rsidR="009B48E8" w:rsidRPr="00DF1D61" w:rsidTr="009B48E8">
        <w:trPr>
          <w:trHeight w:val="524"/>
        </w:trPr>
        <w:tc>
          <w:tcPr>
            <w:tcW w:w="425" w:type="dxa"/>
          </w:tcPr>
          <w:p w:rsidR="009B48E8" w:rsidRPr="00314C77" w:rsidRDefault="009B48E8" w:rsidP="00401D3F">
            <w:pPr>
              <w:ind w:right="-85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3403" w:type="dxa"/>
          </w:tcPr>
          <w:p w:rsidR="009B48E8" w:rsidRPr="00314C77" w:rsidRDefault="009B48E8" w:rsidP="00EE05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Улучшение условий и охраны труда в муниципальных учреждениях администрации МР «</w:t>
            </w:r>
            <w:proofErr w:type="spellStart"/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Кызылский</w:t>
            </w:r>
            <w:proofErr w:type="spellEnd"/>
            <w:r w:rsidRPr="00314C7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кожуун</w:t>
            </w:r>
            <w:proofErr w:type="spellEnd"/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» РТ</w:t>
            </w:r>
          </w:p>
        </w:tc>
        <w:tc>
          <w:tcPr>
            <w:tcW w:w="2410" w:type="dxa"/>
          </w:tcPr>
          <w:p w:rsidR="009B48E8" w:rsidRPr="00314C77" w:rsidRDefault="009B48E8" w:rsidP="00314C77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Заместитель председателя по социальной политике, Управление социальной защиты и трудовых отношений МР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Кызылский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» РТ</w:t>
            </w:r>
          </w:p>
        </w:tc>
        <w:tc>
          <w:tcPr>
            <w:tcW w:w="4111" w:type="dxa"/>
          </w:tcPr>
          <w:p w:rsidR="009B48E8" w:rsidRPr="00314C77" w:rsidRDefault="009B48E8" w:rsidP="005C051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Управление социальной политике и трудовых отношений МР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Кызылский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» РТ, Управление культуры администрации МР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Кызылский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» РТ, Управление образования МР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Кызылский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» РТ, подведомственные учреждения МР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Кызылский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» РТ</w:t>
            </w:r>
          </w:p>
        </w:tc>
        <w:tc>
          <w:tcPr>
            <w:tcW w:w="5953" w:type="dxa"/>
          </w:tcPr>
          <w:p w:rsidR="009B48E8" w:rsidRPr="00314C77" w:rsidRDefault="009B48E8" w:rsidP="00746891">
            <w:pPr>
              <w:widowControl w:val="0"/>
              <w:tabs>
                <w:tab w:val="left" w:pos="223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  <w:t>Специальная оценка условий труда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  <w:t>об</w:t>
            </w:r>
            <w:r w:rsidRPr="00746891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  <w:t>учение по охране</w:t>
            </w:r>
            <w:proofErr w:type="gramEnd"/>
            <w:r w:rsidRPr="00746891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  <w:t xml:space="preserve"> труда руководителей и специалистов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  <w:t xml:space="preserve">, </w:t>
            </w:r>
            <w:r w:rsidRPr="00314C77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  <w:t>Обеспечение выполнения требований охраны труда в муниципальных учреждениях</w:t>
            </w:r>
          </w:p>
        </w:tc>
      </w:tr>
      <w:tr w:rsidR="009B48E8" w:rsidRPr="00DF1D61" w:rsidTr="009B48E8">
        <w:trPr>
          <w:trHeight w:val="278"/>
        </w:trPr>
        <w:tc>
          <w:tcPr>
            <w:tcW w:w="425" w:type="dxa"/>
          </w:tcPr>
          <w:p w:rsidR="009B48E8" w:rsidRPr="00314C77" w:rsidRDefault="009B48E8" w:rsidP="00401D3F">
            <w:pPr>
              <w:ind w:right="-85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3403" w:type="dxa"/>
          </w:tcPr>
          <w:p w:rsidR="009B48E8" w:rsidRPr="00314C77" w:rsidRDefault="009B48E8" w:rsidP="00EE05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жителей </w:t>
            </w:r>
            <w:proofErr w:type="spellStart"/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Кызылского</w:t>
            </w:r>
            <w:proofErr w:type="spellEnd"/>
            <w:r w:rsidRPr="00314C77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spellStart"/>
            <w:r w:rsidRPr="00314C77">
              <w:rPr>
                <w:rFonts w:ascii="Times New Roman" w:hAnsi="Times New Roman" w:cs="Times New Roman"/>
                <w:sz w:val="23"/>
                <w:szCs w:val="23"/>
              </w:rPr>
              <w:t>кожууна</w:t>
            </w:r>
            <w:proofErr w:type="spellEnd"/>
            <w:r w:rsidRPr="00314C77">
              <w:rPr>
                <w:rFonts w:ascii="Times New Roman" w:hAnsi="Times New Roman" w:cs="Times New Roman"/>
                <w:sz w:val="23"/>
                <w:szCs w:val="23"/>
              </w:rPr>
              <w:t xml:space="preserve"> доступным и комфортным  жильем на 2015-2017 годы и на  период до 2020 года</w:t>
            </w:r>
          </w:p>
        </w:tc>
        <w:tc>
          <w:tcPr>
            <w:tcW w:w="2410" w:type="dxa"/>
          </w:tcPr>
          <w:p w:rsidR="009B48E8" w:rsidRPr="00314C77" w:rsidRDefault="009B48E8" w:rsidP="00E93778">
            <w:pPr>
              <w:widowControl w:val="0"/>
              <w:ind w:right="33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Администрация муниципального района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Кызылский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4111" w:type="dxa"/>
          </w:tcPr>
          <w:p w:rsidR="009B48E8" w:rsidRPr="00314C77" w:rsidRDefault="009B48E8" w:rsidP="00FC520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Администрация МР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Кызылский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» РТ, управление сельского хозяйства и агробизнеса МР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Кызылский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» РТ,  главный специалист по молодежи и спорту МР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Кызылский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» РТ</w:t>
            </w:r>
          </w:p>
        </w:tc>
        <w:tc>
          <w:tcPr>
            <w:tcW w:w="5953" w:type="dxa"/>
          </w:tcPr>
          <w:p w:rsidR="009B48E8" w:rsidRPr="00314C77" w:rsidRDefault="009B48E8" w:rsidP="00EE05D0">
            <w:pPr>
              <w:widowControl w:val="0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1. Устойчивое развитие сельских территорий Республики Тыва </w:t>
            </w:r>
          </w:p>
          <w:p w:rsidR="009B48E8" w:rsidRPr="00314C77" w:rsidRDefault="009B48E8" w:rsidP="000D28E3">
            <w:pPr>
              <w:widowControl w:val="0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2. Обеспечение жильем молодых семей в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Кызылском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кожууне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на 2016-2020 гг.</w:t>
            </w:r>
          </w:p>
        </w:tc>
      </w:tr>
      <w:tr w:rsidR="009B48E8" w:rsidRPr="00DF1D61" w:rsidTr="009B48E8">
        <w:tc>
          <w:tcPr>
            <w:tcW w:w="425" w:type="dxa"/>
          </w:tcPr>
          <w:p w:rsidR="009B48E8" w:rsidRPr="00314C77" w:rsidRDefault="009B48E8" w:rsidP="00401D3F">
            <w:pPr>
              <w:ind w:right="-85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4C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13.</w:t>
            </w:r>
          </w:p>
        </w:tc>
        <w:tc>
          <w:tcPr>
            <w:tcW w:w="3403" w:type="dxa"/>
          </w:tcPr>
          <w:p w:rsidR="009B48E8" w:rsidRPr="00132C10" w:rsidRDefault="009B48E8" w:rsidP="00EE3955">
            <w:pPr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132C10">
              <w:rPr>
                <w:rFonts w:ascii="Times New Roman" w:hAnsi="Times New Roman" w:cs="Times New Roman"/>
                <w:sz w:val="23"/>
                <w:szCs w:val="23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физической  культуры и спорта </w:t>
            </w:r>
            <w:r w:rsidRPr="00132C10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 w:rsidRPr="00132C10">
              <w:rPr>
                <w:rFonts w:ascii="Times New Roman" w:hAnsi="Times New Roman" w:cs="Times New Roman"/>
                <w:sz w:val="23"/>
                <w:szCs w:val="23"/>
              </w:rPr>
              <w:t>Кызылском</w:t>
            </w:r>
            <w:proofErr w:type="spellEnd"/>
            <w:r w:rsidRPr="00132C1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32C10">
              <w:rPr>
                <w:rFonts w:ascii="Times New Roman" w:hAnsi="Times New Roman" w:cs="Times New Roman"/>
                <w:sz w:val="23"/>
                <w:szCs w:val="23"/>
              </w:rPr>
              <w:t>кожууне</w:t>
            </w:r>
            <w:proofErr w:type="spellEnd"/>
            <w:r w:rsidRPr="00132C10">
              <w:rPr>
                <w:rFonts w:ascii="Times New Roman" w:hAnsi="Times New Roman" w:cs="Times New Roman"/>
                <w:sz w:val="23"/>
                <w:szCs w:val="23"/>
              </w:rPr>
              <w:t xml:space="preserve"> на 2015-2020 годы</w:t>
            </w:r>
          </w:p>
        </w:tc>
        <w:tc>
          <w:tcPr>
            <w:tcW w:w="2410" w:type="dxa"/>
          </w:tcPr>
          <w:p w:rsidR="009B48E8" w:rsidRPr="00314C77" w:rsidRDefault="009B48E8" w:rsidP="0047664F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Заместитель председателя по социальной политике, главный специалист по молодежи и спорту</w:t>
            </w:r>
          </w:p>
        </w:tc>
        <w:tc>
          <w:tcPr>
            <w:tcW w:w="4111" w:type="dxa"/>
          </w:tcPr>
          <w:p w:rsidR="009B48E8" w:rsidRPr="00314C77" w:rsidRDefault="009B48E8" w:rsidP="00FC52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Управление образования МР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Кызылский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» РТ, МБОУ ДОД ДЮСШ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Авырга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», орган местного самоуправления (по согласования)</w:t>
            </w:r>
          </w:p>
        </w:tc>
        <w:tc>
          <w:tcPr>
            <w:tcW w:w="5953" w:type="dxa"/>
          </w:tcPr>
          <w:p w:rsidR="009B48E8" w:rsidRPr="00314C77" w:rsidRDefault="009B48E8" w:rsidP="00EE05D0">
            <w:pPr>
              <w:widowControl w:val="0"/>
              <w:tabs>
                <w:tab w:val="left" w:pos="220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Развитие физической культуры и спорта на 2016-2020 годы</w:t>
            </w:r>
          </w:p>
          <w:p w:rsidR="009B48E8" w:rsidRPr="00314C77" w:rsidRDefault="009B48E8" w:rsidP="00EE05D0">
            <w:pPr>
              <w:widowControl w:val="0"/>
              <w:tabs>
                <w:tab w:val="left" w:pos="299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</w:pPr>
          </w:p>
        </w:tc>
      </w:tr>
      <w:tr w:rsidR="009B48E8" w:rsidRPr="00DF1D61" w:rsidTr="009B48E8">
        <w:tc>
          <w:tcPr>
            <w:tcW w:w="425" w:type="dxa"/>
          </w:tcPr>
          <w:p w:rsidR="009B48E8" w:rsidRPr="00314C77" w:rsidRDefault="009B48E8" w:rsidP="00401D3F">
            <w:pPr>
              <w:ind w:right="-85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3403" w:type="dxa"/>
          </w:tcPr>
          <w:p w:rsidR="009B48E8" w:rsidRPr="00132C10" w:rsidRDefault="009B48E8" w:rsidP="00ED01DD">
            <w:pPr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132C10">
              <w:rPr>
                <w:rFonts w:ascii="Times New Roman" w:hAnsi="Times New Roman" w:cs="Times New Roman"/>
                <w:sz w:val="23"/>
                <w:szCs w:val="23"/>
              </w:rPr>
              <w:t xml:space="preserve">Развитие молодежной политики в </w:t>
            </w:r>
            <w:proofErr w:type="spellStart"/>
            <w:r w:rsidRPr="00132C10">
              <w:rPr>
                <w:rFonts w:ascii="Times New Roman" w:hAnsi="Times New Roman" w:cs="Times New Roman"/>
                <w:sz w:val="23"/>
                <w:szCs w:val="23"/>
              </w:rPr>
              <w:t>Кызылском</w:t>
            </w:r>
            <w:proofErr w:type="spellEnd"/>
            <w:r w:rsidRPr="00132C1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32C10">
              <w:rPr>
                <w:rFonts w:ascii="Times New Roman" w:hAnsi="Times New Roman" w:cs="Times New Roman"/>
                <w:sz w:val="23"/>
                <w:szCs w:val="23"/>
              </w:rPr>
              <w:t>кожууне</w:t>
            </w:r>
            <w:proofErr w:type="spellEnd"/>
            <w:r w:rsidRPr="00132C10">
              <w:rPr>
                <w:rFonts w:ascii="Times New Roman" w:hAnsi="Times New Roman" w:cs="Times New Roman"/>
                <w:sz w:val="23"/>
                <w:szCs w:val="23"/>
              </w:rPr>
              <w:t xml:space="preserve"> на 2015-2020 годы</w:t>
            </w:r>
          </w:p>
        </w:tc>
        <w:tc>
          <w:tcPr>
            <w:tcW w:w="2410" w:type="dxa"/>
          </w:tcPr>
          <w:p w:rsidR="009B48E8" w:rsidRPr="00314C77" w:rsidRDefault="009B48E8" w:rsidP="00C57014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Заместитель председателя по социальной политике, главный специалист по молодежи и спорту</w:t>
            </w:r>
          </w:p>
        </w:tc>
        <w:tc>
          <w:tcPr>
            <w:tcW w:w="4111" w:type="dxa"/>
          </w:tcPr>
          <w:p w:rsidR="009B48E8" w:rsidRPr="00314C77" w:rsidRDefault="009B48E8" w:rsidP="00C5701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</w:pPr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Управление образования МР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Кызылский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кожуун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» РТ, МБОУ ДОД ДЮСШ «</w:t>
            </w:r>
            <w:proofErr w:type="spellStart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Авырга</w:t>
            </w:r>
            <w:proofErr w:type="spellEnd"/>
            <w:r w:rsidRPr="00314C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», орган местного самоуправления (по согласования)</w:t>
            </w:r>
          </w:p>
        </w:tc>
        <w:tc>
          <w:tcPr>
            <w:tcW w:w="5953" w:type="dxa"/>
          </w:tcPr>
          <w:p w:rsidR="009B48E8" w:rsidRPr="00314C77" w:rsidRDefault="009B48E8" w:rsidP="00C57014">
            <w:pPr>
              <w:widowControl w:val="0"/>
              <w:tabs>
                <w:tab w:val="left" w:pos="299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 xml:space="preserve">1. </w:t>
            </w:r>
            <w:r w:rsidRPr="00FC520D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  <w:t>Развитие системы молодежной политики на 2015-2017 годы</w:t>
            </w:r>
          </w:p>
        </w:tc>
      </w:tr>
      <w:tr w:rsidR="009B48E8" w:rsidRPr="00DF1D61" w:rsidTr="009B48E8">
        <w:tc>
          <w:tcPr>
            <w:tcW w:w="425" w:type="dxa"/>
          </w:tcPr>
          <w:p w:rsidR="009B48E8" w:rsidRDefault="009B48E8" w:rsidP="00401D3F">
            <w:pPr>
              <w:ind w:right="-85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</w:tcPr>
          <w:p w:rsidR="009B48E8" w:rsidRPr="00132C10" w:rsidRDefault="009B48E8" w:rsidP="00ED01D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9B48E8" w:rsidRPr="00314C77" w:rsidRDefault="009B48E8" w:rsidP="00C57014">
            <w:pPr>
              <w:widowControl w:val="0"/>
              <w:ind w:right="33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</w:pPr>
          </w:p>
        </w:tc>
        <w:tc>
          <w:tcPr>
            <w:tcW w:w="4111" w:type="dxa"/>
          </w:tcPr>
          <w:p w:rsidR="009B48E8" w:rsidRPr="00314C77" w:rsidRDefault="009B48E8" w:rsidP="00C5701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</w:pPr>
          </w:p>
        </w:tc>
        <w:tc>
          <w:tcPr>
            <w:tcW w:w="5953" w:type="dxa"/>
          </w:tcPr>
          <w:p w:rsidR="009B48E8" w:rsidRDefault="009B48E8" w:rsidP="00C57014">
            <w:pPr>
              <w:widowControl w:val="0"/>
              <w:tabs>
                <w:tab w:val="left" w:pos="29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shd w:val="clear" w:color="auto" w:fill="FFFFFF"/>
                <w:lang w:eastAsia="ru-RU"/>
              </w:rPr>
            </w:pPr>
          </w:p>
        </w:tc>
      </w:tr>
    </w:tbl>
    <w:p w:rsidR="00DD43A3" w:rsidRPr="00DF1D61" w:rsidRDefault="00DD43A3" w:rsidP="00A14C70">
      <w:pPr>
        <w:spacing w:after="0" w:line="240" w:lineRule="auto"/>
        <w:ind w:left="567" w:right="-851" w:hanging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D43A3" w:rsidRPr="00DF1D61" w:rsidSect="00D001DC">
      <w:pgSz w:w="16838" w:h="11906" w:orient="landscape"/>
      <w:pgMar w:top="709" w:right="395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01C0"/>
    <w:multiLevelType w:val="hybridMultilevel"/>
    <w:tmpl w:val="E0BC3220"/>
    <w:lvl w:ilvl="0" w:tplc="DE1450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F71A8"/>
    <w:multiLevelType w:val="multilevel"/>
    <w:tmpl w:val="185AA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8E5A3E"/>
    <w:multiLevelType w:val="hybridMultilevel"/>
    <w:tmpl w:val="3BA6DA7C"/>
    <w:lvl w:ilvl="0" w:tplc="EFDEDB6A">
      <w:start w:val="1"/>
      <w:numFmt w:val="decimal"/>
      <w:lvlText w:val="%1."/>
      <w:lvlJc w:val="left"/>
      <w:pPr>
        <w:ind w:left="57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22EB5153"/>
    <w:multiLevelType w:val="multilevel"/>
    <w:tmpl w:val="4CDC0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417C06"/>
    <w:multiLevelType w:val="hybridMultilevel"/>
    <w:tmpl w:val="303CD3A2"/>
    <w:lvl w:ilvl="0" w:tplc="5850750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275A7369"/>
    <w:multiLevelType w:val="hybridMultilevel"/>
    <w:tmpl w:val="7FA8ADBE"/>
    <w:lvl w:ilvl="0" w:tplc="81D8BA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281B43E3"/>
    <w:multiLevelType w:val="hybridMultilevel"/>
    <w:tmpl w:val="63E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3249E"/>
    <w:multiLevelType w:val="multilevel"/>
    <w:tmpl w:val="15805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9A2397"/>
    <w:multiLevelType w:val="hybridMultilevel"/>
    <w:tmpl w:val="0858555A"/>
    <w:lvl w:ilvl="0" w:tplc="C17AF87A">
      <w:start w:val="1"/>
      <w:numFmt w:val="decimal"/>
      <w:lvlText w:val="%1."/>
      <w:lvlJc w:val="left"/>
      <w:pPr>
        <w:ind w:left="768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2F254CB9"/>
    <w:multiLevelType w:val="multilevel"/>
    <w:tmpl w:val="4E3CE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2F0A3E"/>
    <w:multiLevelType w:val="hybridMultilevel"/>
    <w:tmpl w:val="9BBE4AB4"/>
    <w:lvl w:ilvl="0" w:tplc="715C2ED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47490E7C"/>
    <w:multiLevelType w:val="hybridMultilevel"/>
    <w:tmpl w:val="303CD3A2"/>
    <w:lvl w:ilvl="0" w:tplc="5850750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>
    <w:nsid w:val="48292029"/>
    <w:multiLevelType w:val="hybridMultilevel"/>
    <w:tmpl w:val="0858555A"/>
    <w:lvl w:ilvl="0" w:tplc="C17AF87A">
      <w:start w:val="1"/>
      <w:numFmt w:val="decimal"/>
      <w:lvlText w:val="%1."/>
      <w:lvlJc w:val="left"/>
      <w:pPr>
        <w:ind w:left="768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561B1460"/>
    <w:multiLevelType w:val="hybridMultilevel"/>
    <w:tmpl w:val="FBDCD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76D8D"/>
    <w:multiLevelType w:val="multilevel"/>
    <w:tmpl w:val="224E5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342B32"/>
    <w:multiLevelType w:val="hybridMultilevel"/>
    <w:tmpl w:val="45B6B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61D9E"/>
    <w:multiLevelType w:val="hybridMultilevel"/>
    <w:tmpl w:val="0858555A"/>
    <w:lvl w:ilvl="0" w:tplc="C17AF87A">
      <w:start w:val="1"/>
      <w:numFmt w:val="decimal"/>
      <w:lvlText w:val="%1."/>
      <w:lvlJc w:val="left"/>
      <w:pPr>
        <w:ind w:left="768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600E354B"/>
    <w:multiLevelType w:val="multilevel"/>
    <w:tmpl w:val="84669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DF1F90"/>
    <w:multiLevelType w:val="hybridMultilevel"/>
    <w:tmpl w:val="05C81E2A"/>
    <w:lvl w:ilvl="0" w:tplc="EFDEDB6A">
      <w:start w:val="1"/>
      <w:numFmt w:val="decimal"/>
      <w:lvlText w:val="%1."/>
      <w:lvlJc w:val="left"/>
      <w:pPr>
        <w:ind w:left="57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6C733CFA"/>
    <w:multiLevelType w:val="hybridMultilevel"/>
    <w:tmpl w:val="D17E8AE0"/>
    <w:lvl w:ilvl="0" w:tplc="2392E8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C04578"/>
    <w:multiLevelType w:val="hybridMultilevel"/>
    <w:tmpl w:val="C7629EE6"/>
    <w:lvl w:ilvl="0" w:tplc="1ED65CD4">
      <w:start w:val="1"/>
      <w:numFmt w:val="decimal"/>
      <w:lvlText w:val="%1."/>
      <w:lvlJc w:val="left"/>
      <w:pPr>
        <w:ind w:left="9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78053C4B"/>
    <w:multiLevelType w:val="hybridMultilevel"/>
    <w:tmpl w:val="0858555A"/>
    <w:lvl w:ilvl="0" w:tplc="C17AF87A">
      <w:start w:val="1"/>
      <w:numFmt w:val="decimal"/>
      <w:lvlText w:val="%1."/>
      <w:lvlJc w:val="left"/>
      <w:pPr>
        <w:ind w:left="768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0"/>
  </w:num>
  <w:num w:numId="2">
    <w:abstractNumId w:val="2"/>
  </w:num>
  <w:num w:numId="3">
    <w:abstractNumId w:val="10"/>
  </w:num>
  <w:num w:numId="4">
    <w:abstractNumId w:val="21"/>
  </w:num>
  <w:num w:numId="5">
    <w:abstractNumId w:val="11"/>
  </w:num>
  <w:num w:numId="6">
    <w:abstractNumId w:val="18"/>
  </w:num>
  <w:num w:numId="7">
    <w:abstractNumId w:val="5"/>
  </w:num>
  <w:num w:numId="8">
    <w:abstractNumId w:val="8"/>
  </w:num>
  <w:num w:numId="9">
    <w:abstractNumId w:val="16"/>
  </w:num>
  <w:num w:numId="10">
    <w:abstractNumId w:val="12"/>
  </w:num>
  <w:num w:numId="11">
    <w:abstractNumId w:val="4"/>
  </w:num>
  <w:num w:numId="12">
    <w:abstractNumId w:val="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"/>
  </w:num>
  <w:num w:numId="22">
    <w:abstractNumId w:val="14"/>
  </w:num>
  <w:num w:numId="23">
    <w:abstractNumId w:val="3"/>
  </w:num>
  <w:num w:numId="24">
    <w:abstractNumId w:val="9"/>
  </w:num>
  <w:num w:numId="25">
    <w:abstractNumId w:val="17"/>
  </w:num>
  <w:num w:numId="26">
    <w:abstractNumId w:val="7"/>
  </w:num>
  <w:num w:numId="27">
    <w:abstractNumId w:val="13"/>
  </w:num>
  <w:num w:numId="28">
    <w:abstractNumId w:val="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F9"/>
    <w:rsid w:val="00002E4F"/>
    <w:rsid w:val="00016186"/>
    <w:rsid w:val="0005292A"/>
    <w:rsid w:val="000576F5"/>
    <w:rsid w:val="00057F2C"/>
    <w:rsid w:val="00060135"/>
    <w:rsid w:val="00063454"/>
    <w:rsid w:val="00087B03"/>
    <w:rsid w:val="000C648D"/>
    <w:rsid w:val="000D28E3"/>
    <w:rsid w:val="00132C10"/>
    <w:rsid w:val="00162F84"/>
    <w:rsid w:val="00185BAA"/>
    <w:rsid w:val="00192FA3"/>
    <w:rsid w:val="001D11DC"/>
    <w:rsid w:val="00200704"/>
    <w:rsid w:val="0021370C"/>
    <w:rsid w:val="002A1565"/>
    <w:rsid w:val="002A7061"/>
    <w:rsid w:val="002C6693"/>
    <w:rsid w:val="002C6CEB"/>
    <w:rsid w:val="002C7A6D"/>
    <w:rsid w:val="002F60A1"/>
    <w:rsid w:val="00302E02"/>
    <w:rsid w:val="00314C77"/>
    <w:rsid w:val="0032411A"/>
    <w:rsid w:val="0034274F"/>
    <w:rsid w:val="00364C7F"/>
    <w:rsid w:val="0037232E"/>
    <w:rsid w:val="00373629"/>
    <w:rsid w:val="003A29E7"/>
    <w:rsid w:val="003B65CE"/>
    <w:rsid w:val="003C1532"/>
    <w:rsid w:val="003F1CB0"/>
    <w:rsid w:val="004423EC"/>
    <w:rsid w:val="00455CEA"/>
    <w:rsid w:val="004606B2"/>
    <w:rsid w:val="00467473"/>
    <w:rsid w:val="0047664F"/>
    <w:rsid w:val="0048129A"/>
    <w:rsid w:val="004D0728"/>
    <w:rsid w:val="004E4609"/>
    <w:rsid w:val="00514564"/>
    <w:rsid w:val="005446BC"/>
    <w:rsid w:val="00557C79"/>
    <w:rsid w:val="0056011D"/>
    <w:rsid w:val="00594379"/>
    <w:rsid w:val="005C02B1"/>
    <w:rsid w:val="005C0515"/>
    <w:rsid w:val="005C5543"/>
    <w:rsid w:val="005C627B"/>
    <w:rsid w:val="005D167A"/>
    <w:rsid w:val="005F2814"/>
    <w:rsid w:val="0063447E"/>
    <w:rsid w:val="00691427"/>
    <w:rsid w:val="006D6A97"/>
    <w:rsid w:val="006D7EA3"/>
    <w:rsid w:val="00702FDE"/>
    <w:rsid w:val="007177EB"/>
    <w:rsid w:val="00722309"/>
    <w:rsid w:val="007308CB"/>
    <w:rsid w:val="00746891"/>
    <w:rsid w:val="00757D61"/>
    <w:rsid w:val="00763F44"/>
    <w:rsid w:val="007A3EAE"/>
    <w:rsid w:val="007A511E"/>
    <w:rsid w:val="007A54A0"/>
    <w:rsid w:val="007B507E"/>
    <w:rsid w:val="0080316E"/>
    <w:rsid w:val="00806E3B"/>
    <w:rsid w:val="0082289E"/>
    <w:rsid w:val="00843723"/>
    <w:rsid w:val="0085023F"/>
    <w:rsid w:val="00853B07"/>
    <w:rsid w:val="008618FA"/>
    <w:rsid w:val="008A5C9C"/>
    <w:rsid w:val="008A7D0D"/>
    <w:rsid w:val="008C0257"/>
    <w:rsid w:val="008E0561"/>
    <w:rsid w:val="00921231"/>
    <w:rsid w:val="009333B7"/>
    <w:rsid w:val="00935347"/>
    <w:rsid w:val="00956451"/>
    <w:rsid w:val="00966357"/>
    <w:rsid w:val="009700CE"/>
    <w:rsid w:val="009B48E8"/>
    <w:rsid w:val="009C3429"/>
    <w:rsid w:val="00A03002"/>
    <w:rsid w:val="00A07039"/>
    <w:rsid w:val="00A1359E"/>
    <w:rsid w:val="00A14C70"/>
    <w:rsid w:val="00A30C4D"/>
    <w:rsid w:val="00A809D3"/>
    <w:rsid w:val="00AE78B5"/>
    <w:rsid w:val="00B01BE5"/>
    <w:rsid w:val="00B118E5"/>
    <w:rsid w:val="00B33234"/>
    <w:rsid w:val="00B37087"/>
    <w:rsid w:val="00B426CF"/>
    <w:rsid w:val="00B85A59"/>
    <w:rsid w:val="00B96506"/>
    <w:rsid w:val="00BE40B5"/>
    <w:rsid w:val="00C1673B"/>
    <w:rsid w:val="00C4699F"/>
    <w:rsid w:val="00C6379A"/>
    <w:rsid w:val="00C77A65"/>
    <w:rsid w:val="00C92202"/>
    <w:rsid w:val="00CB4AB4"/>
    <w:rsid w:val="00D001DC"/>
    <w:rsid w:val="00D01EB9"/>
    <w:rsid w:val="00D7415C"/>
    <w:rsid w:val="00D97653"/>
    <w:rsid w:val="00DC2723"/>
    <w:rsid w:val="00DD168D"/>
    <w:rsid w:val="00DD2D86"/>
    <w:rsid w:val="00DD43A3"/>
    <w:rsid w:val="00DF1D61"/>
    <w:rsid w:val="00E323D8"/>
    <w:rsid w:val="00E32FA2"/>
    <w:rsid w:val="00E52015"/>
    <w:rsid w:val="00E605B3"/>
    <w:rsid w:val="00E93778"/>
    <w:rsid w:val="00EB0823"/>
    <w:rsid w:val="00ED01DD"/>
    <w:rsid w:val="00EE05D0"/>
    <w:rsid w:val="00EE3955"/>
    <w:rsid w:val="00EF4C2C"/>
    <w:rsid w:val="00EF60B3"/>
    <w:rsid w:val="00F23E2E"/>
    <w:rsid w:val="00F24BBD"/>
    <w:rsid w:val="00F81377"/>
    <w:rsid w:val="00F92E7C"/>
    <w:rsid w:val="00FA2EF9"/>
    <w:rsid w:val="00FC520D"/>
    <w:rsid w:val="00FE2E49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23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23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230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223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223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DF1D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4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415C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39"/>
    <w:rsid w:val="00DD43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23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23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230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223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223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DF1D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4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415C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39"/>
    <w:rsid w:val="00DD43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Ликчар</dc:creator>
  <cp:lastModifiedBy>Olya</cp:lastModifiedBy>
  <cp:revision>2</cp:revision>
  <cp:lastPrinted>2015-12-10T05:29:00Z</cp:lastPrinted>
  <dcterms:created xsi:type="dcterms:W3CDTF">2018-08-27T06:53:00Z</dcterms:created>
  <dcterms:modified xsi:type="dcterms:W3CDTF">2018-08-27T06:53:00Z</dcterms:modified>
</cp:coreProperties>
</file>