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62BD" w14:textId="77777777" w:rsidR="004C2B1A" w:rsidRPr="00F84DEC" w:rsidRDefault="004C2B1A" w:rsidP="004C2B1A">
      <w:pPr>
        <w:jc w:val="center"/>
        <w:rPr>
          <w:rFonts w:ascii="Times New Roman" w:hAnsi="Times New Roman" w:cs="Times New Roman"/>
        </w:rPr>
      </w:pPr>
      <w:r w:rsidRPr="00F84DEC">
        <w:rPr>
          <w:rFonts w:ascii="Times New Roman" w:hAnsi="Times New Roman" w:cs="Times New Roman"/>
          <w:b/>
          <w:bCs/>
        </w:rPr>
        <w:t>С 1 сентября 2021 года размер пособия по больничному листку для ухода за ребенком до 7 лет включительно составит 100% от среднего заработка</w:t>
      </w:r>
    </w:p>
    <w:p w14:paraId="15FC9918" w14:textId="77777777" w:rsidR="004C2B1A" w:rsidRDefault="004C2B1A" w:rsidP="00671F4A">
      <w:pPr>
        <w:jc w:val="both"/>
        <w:rPr>
          <w:rFonts w:ascii="PT Sans" w:eastAsia="Times New Roman" w:hAnsi="PT Sans" w:cs="Times New Roman"/>
          <w:color w:val="000000"/>
          <w:sz w:val="23"/>
          <w:szCs w:val="23"/>
          <w:shd w:val="clear" w:color="auto" w:fill="FFFFFF"/>
        </w:rPr>
      </w:pPr>
    </w:p>
    <w:p w14:paraId="1689FC8C" w14:textId="77777777" w:rsidR="004C2B1A" w:rsidRPr="004C2B1A" w:rsidRDefault="004C2B1A" w:rsidP="00671F4A">
      <w:pPr>
        <w:jc w:val="both"/>
        <w:rPr>
          <w:rFonts w:ascii="Times New Roman" w:eastAsia="Times New Roman" w:hAnsi="Times New Roman" w:cs="Times New Roman"/>
        </w:rPr>
      </w:pPr>
      <w:r w:rsidRPr="004C2B1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Информация </w:t>
      </w:r>
      <w:r w:rsidR="00BA4C9E">
        <w:rPr>
          <w:rFonts w:ascii="Times New Roman" w:eastAsia="Times New Roman" w:hAnsi="Times New Roman" w:cs="Times New Roman"/>
          <w:color w:val="000000"/>
          <w:shd w:val="clear" w:color="auto" w:fill="FFFFFF"/>
        </w:rPr>
        <w:t>Минтруда России от 19.05.2021 «</w:t>
      </w:r>
      <w:r w:rsidRPr="004C2B1A">
        <w:rPr>
          <w:rFonts w:ascii="Times New Roman" w:eastAsia="Times New Roman" w:hAnsi="Times New Roman" w:cs="Times New Roman"/>
          <w:color w:val="000000"/>
          <w:shd w:val="clear" w:color="auto" w:fill="FFFFFF"/>
        </w:rPr>
        <w:t>Увеличенные больничные по уходу за детьми начнут выплачивать с 1 сентября</w:t>
      </w:r>
      <w:r w:rsidR="00BA4C9E">
        <w:rPr>
          <w:rFonts w:ascii="Times New Roman" w:eastAsia="Times New Roman" w:hAnsi="Times New Roman" w:cs="Times New Roman"/>
          <w:color w:val="000000"/>
          <w:shd w:val="clear" w:color="auto" w:fill="FFFFFF"/>
        </w:rPr>
        <w:t>»</w:t>
      </w:r>
      <w:r w:rsidRPr="004C2B1A">
        <w:rPr>
          <w:rFonts w:ascii="Times New Roman" w:eastAsia="Times New Roman" w:hAnsi="Times New Roman" w:cs="Times New Roman"/>
        </w:rPr>
        <w:t xml:space="preserve">   </w:t>
      </w:r>
    </w:p>
    <w:p w14:paraId="46AA3DA2" w14:textId="77777777" w:rsidR="004C2B1A" w:rsidRPr="004C2B1A" w:rsidRDefault="004C2B1A" w:rsidP="00671F4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0B413A" w14:textId="77777777" w:rsidR="004C2B1A" w:rsidRPr="00F84DEC" w:rsidRDefault="004C2B1A" w:rsidP="00671F4A">
      <w:pPr>
        <w:ind w:firstLine="708"/>
        <w:jc w:val="both"/>
        <w:rPr>
          <w:rFonts w:ascii="Times New Roman" w:hAnsi="Times New Roman" w:cs="Times New Roman"/>
        </w:rPr>
      </w:pPr>
      <w:r w:rsidRPr="00F84DEC">
        <w:rPr>
          <w:rFonts w:ascii="Times New Roman" w:hAnsi="Times New Roman" w:cs="Times New Roman"/>
        </w:rPr>
        <w:t>Выплаты осуществляются напрямую из бюджета Фонда социального страхования. Оформлять какие-либо дополнительные документы родителям не потребуется, Фонд произведет расчеты самостоятельно на основании данных больничного листка.</w:t>
      </w:r>
    </w:p>
    <w:p w14:paraId="26D20B97" w14:textId="77777777" w:rsidR="004C2B1A" w:rsidRPr="00F84DEC" w:rsidRDefault="004C2B1A" w:rsidP="00671F4A">
      <w:pPr>
        <w:ind w:firstLine="708"/>
        <w:jc w:val="both"/>
        <w:rPr>
          <w:rFonts w:ascii="Times New Roman" w:hAnsi="Times New Roman" w:cs="Times New Roman"/>
        </w:rPr>
      </w:pPr>
      <w:r w:rsidRPr="00F84DEC">
        <w:rPr>
          <w:rFonts w:ascii="Times New Roman" w:hAnsi="Times New Roman" w:cs="Times New Roman"/>
        </w:rPr>
        <w:t>В настоящее время, согласно общему правилу, при наличии страхового стажа:</w:t>
      </w:r>
    </w:p>
    <w:p w14:paraId="63135833" w14:textId="49F1CD4D" w:rsidR="004C2B1A" w:rsidRPr="00F84DEC" w:rsidRDefault="004C2B1A" w:rsidP="00F84DEC">
      <w:pPr>
        <w:ind w:firstLine="708"/>
        <w:jc w:val="both"/>
        <w:rPr>
          <w:rFonts w:ascii="Times New Roman" w:hAnsi="Times New Roman" w:cs="Times New Roman"/>
        </w:rPr>
      </w:pPr>
      <w:r w:rsidRPr="00F84DEC">
        <w:rPr>
          <w:rFonts w:ascii="Times New Roman" w:hAnsi="Times New Roman" w:cs="Times New Roman"/>
        </w:rPr>
        <w:t>- до 5 лет размер пособия по временной нетрудоспособности составляет 60</w:t>
      </w:r>
      <w:r w:rsidR="00F84DEC">
        <w:rPr>
          <w:rFonts w:ascii="Times New Roman" w:hAnsi="Times New Roman" w:cs="Times New Roman"/>
        </w:rPr>
        <w:t xml:space="preserve"> </w:t>
      </w:r>
      <w:r w:rsidRPr="00F84DEC">
        <w:rPr>
          <w:rFonts w:ascii="Times New Roman" w:hAnsi="Times New Roman" w:cs="Times New Roman"/>
        </w:rPr>
        <w:t>% среднего заработка, но не более 44 400 рублей в среднем за месяц;</w:t>
      </w:r>
    </w:p>
    <w:p w14:paraId="782B8D24" w14:textId="77E2916C" w:rsidR="004C2B1A" w:rsidRPr="00F84DEC" w:rsidRDefault="004C2B1A" w:rsidP="00F84DEC">
      <w:pPr>
        <w:ind w:firstLine="708"/>
        <w:jc w:val="both"/>
        <w:rPr>
          <w:rFonts w:ascii="Times New Roman" w:hAnsi="Times New Roman" w:cs="Times New Roman"/>
        </w:rPr>
      </w:pPr>
      <w:r w:rsidRPr="00F84DEC">
        <w:rPr>
          <w:rFonts w:ascii="Times New Roman" w:hAnsi="Times New Roman" w:cs="Times New Roman"/>
        </w:rPr>
        <w:t>- от 5 до 8 лет, - 80</w:t>
      </w:r>
      <w:r w:rsidR="00F84DEC">
        <w:rPr>
          <w:rFonts w:ascii="Times New Roman" w:hAnsi="Times New Roman" w:cs="Times New Roman"/>
        </w:rPr>
        <w:t xml:space="preserve"> </w:t>
      </w:r>
      <w:r w:rsidRPr="00F84DEC">
        <w:rPr>
          <w:rFonts w:ascii="Times New Roman" w:hAnsi="Times New Roman" w:cs="Times New Roman"/>
        </w:rPr>
        <w:t>% среднего заработка, но не более 59 200 рублей в среднем за месяц;</w:t>
      </w:r>
    </w:p>
    <w:p w14:paraId="39D29E82" w14:textId="0E9EA9BE" w:rsidR="006247CC" w:rsidRPr="00F84DEC" w:rsidRDefault="004C2B1A" w:rsidP="00F84DEC">
      <w:pPr>
        <w:ind w:firstLine="708"/>
        <w:jc w:val="both"/>
        <w:rPr>
          <w:rFonts w:ascii="Times New Roman" w:hAnsi="Times New Roman" w:cs="Times New Roman"/>
        </w:rPr>
      </w:pPr>
      <w:r w:rsidRPr="00F84DEC">
        <w:rPr>
          <w:rFonts w:ascii="Times New Roman" w:hAnsi="Times New Roman" w:cs="Times New Roman"/>
        </w:rPr>
        <w:t>- 8 и более лет, - 100</w:t>
      </w:r>
      <w:r w:rsidR="00F84DEC">
        <w:rPr>
          <w:rFonts w:ascii="Times New Roman" w:hAnsi="Times New Roman" w:cs="Times New Roman"/>
        </w:rPr>
        <w:t xml:space="preserve"> </w:t>
      </w:r>
      <w:r w:rsidRPr="00F84DEC">
        <w:rPr>
          <w:rFonts w:ascii="Times New Roman" w:hAnsi="Times New Roman" w:cs="Times New Roman"/>
        </w:rPr>
        <w:t>% среднего заработка, но не более 74 001 рубль в среднем за месяц.</w:t>
      </w:r>
    </w:p>
    <w:p w14:paraId="08E33F3C" w14:textId="1BDD29F0" w:rsidR="00671F4A" w:rsidRPr="00671F4A" w:rsidRDefault="00671F4A" w:rsidP="00671F4A">
      <w:pPr>
        <w:ind w:firstLine="708"/>
        <w:jc w:val="both"/>
        <w:rPr>
          <w:rFonts w:ascii="Times New Roman" w:eastAsia="Times New Roman" w:hAnsi="Times New Roman" w:cs="Times New Roman"/>
        </w:rPr>
      </w:pPr>
      <w:r w:rsidRPr="00671F4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Таким образом, родители детей до 7 лет включительно смогут рассчитывать на </w:t>
      </w:r>
      <w:r w:rsidR="00F84DE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</w:t>
      </w:r>
      <w:r w:rsidRPr="00671F4A">
        <w:rPr>
          <w:rFonts w:ascii="Times New Roman" w:eastAsia="Times New Roman" w:hAnsi="Times New Roman" w:cs="Times New Roman"/>
          <w:color w:val="000000"/>
          <w:shd w:val="clear" w:color="auto" w:fill="FFFFFF"/>
        </w:rPr>
        <w:t>100</w:t>
      </w:r>
      <w:r w:rsidR="00F84DE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671F4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% от среднего заработка во время больничного по уходу за ребенком, но не более </w:t>
      </w:r>
      <w:r w:rsidR="00F84DE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</w:t>
      </w:r>
      <w:r w:rsidRPr="00671F4A">
        <w:rPr>
          <w:rFonts w:ascii="Times New Roman" w:eastAsia="Times New Roman" w:hAnsi="Times New Roman" w:cs="Times New Roman"/>
          <w:color w:val="000000"/>
          <w:shd w:val="clear" w:color="auto" w:fill="FFFFFF"/>
        </w:rPr>
        <w:t>74 001 рубля в среднем в месяц, вне зависимости от трудового стажа.</w:t>
      </w:r>
    </w:p>
    <w:p w14:paraId="75D5F1B8" w14:textId="5C5DE08F" w:rsidR="00671F4A" w:rsidRDefault="00671F4A" w:rsidP="004C2B1A">
      <w:pPr>
        <w:jc w:val="both"/>
        <w:rPr>
          <w:rFonts w:ascii="Times New Roman" w:hAnsi="Times New Roman" w:cs="Times New Roman"/>
        </w:rPr>
      </w:pPr>
    </w:p>
    <w:p w14:paraId="187CA2C5" w14:textId="4D58B464" w:rsidR="00F84DEC" w:rsidRPr="004C2B1A" w:rsidRDefault="00F84DEC" w:rsidP="00F84DEC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Кызылская</w:t>
      </w:r>
      <w:proofErr w:type="spellEnd"/>
      <w:r>
        <w:rPr>
          <w:rFonts w:ascii="Times New Roman" w:hAnsi="Times New Roman" w:cs="Times New Roman"/>
        </w:rPr>
        <w:t xml:space="preserve"> межрайонная прокуратура</w:t>
      </w:r>
      <w:bookmarkStart w:id="0" w:name="_GoBack"/>
      <w:bookmarkEnd w:id="0"/>
    </w:p>
    <w:sectPr w:rsidR="00F84DEC" w:rsidRPr="004C2B1A" w:rsidSect="0040181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T Sans">
    <w:altName w:val="Arial"/>
    <w:charset w:val="00"/>
    <w:family w:val="auto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B1A"/>
    <w:rsid w:val="00401818"/>
    <w:rsid w:val="004C2B1A"/>
    <w:rsid w:val="006247CC"/>
    <w:rsid w:val="00671F4A"/>
    <w:rsid w:val="00BA4C9E"/>
    <w:rsid w:val="00F8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EF8D3"/>
  <w14:defaultImageDpi w14:val="300"/>
  <w15:docId w15:val="{32E59388-3AF2-402E-9183-8DBEE586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B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2B1A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B1A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Кара-Сал Анай-Хаак Александровна</cp:lastModifiedBy>
  <cp:revision>4</cp:revision>
  <dcterms:created xsi:type="dcterms:W3CDTF">2021-06-16T05:11:00Z</dcterms:created>
  <dcterms:modified xsi:type="dcterms:W3CDTF">2021-06-17T07:35:00Z</dcterms:modified>
</cp:coreProperties>
</file>