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1E" w:rsidRDefault="0064061E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</w:t>
      </w:r>
      <w:proofErr w:type="spellEnd"/>
      <w:r w:rsidR="0064061E">
        <w:rPr>
          <w:rFonts w:ascii="Times New Roman" w:hAnsi="Times New Roman"/>
          <w:sz w:val="24"/>
          <w:szCs w:val="24"/>
        </w:rPr>
        <w:t>-оол</w:t>
      </w:r>
    </w:p>
    <w:p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:rsidR="0064061E" w:rsidRDefault="00FF3B75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34592E">
        <w:rPr>
          <w:rFonts w:ascii="Times New Roman" w:hAnsi="Times New Roman"/>
          <w:b/>
          <w:sz w:val="24"/>
          <w:szCs w:val="24"/>
        </w:rPr>
        <w:t>24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34592E">
        <w:rPr>
          <w:rFonts w:ascii="Times New Roman" w:hAnsi="Times New Roman"/>
          <w:b/>
          <w:sz w:val="24"/>
          <w:szCs w:val="24"/>
        </w:rPr>
        <w:t>26</w:t>
      </w:r>
      <w:r w:rsidR="00800ED6">
        <w:rPr>
          <w:rFonts w:ascii="Times New Roman" w:hAnsi="Times New Roman"/>
          <w:b/>
          <w:sz w:val="24"/>
          <w:szCs w:val="24"/>
        </w:rPr>
        <w:t xml:space="preserve"> феврал</w:t>
      </w:r>
      <w:r>
        <w:rPr>
          <w:rFonts w:ascii="Times New Roman" w:hAnsi="Times New Roman"/>
          <w:b/>
          <w:sz w:val="24"/>
          <w:szCs w:val="24"/>
        </w:rPr>
        <w:t>я</w:t>
      </w:r>
    </w:p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6237"/>
        <w:gridCol w:w="3118"/>
      </w:tblGrid>
      <w:tr w:rsidR="0064061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ответственного лица контакты </w:t>
            </w:r>
          </w:p>
        </w:tc>
      </w:tr>
      <w:tr w:rsidR="0064061E" w:rsidTr="008178A8">
        <w:trPr>
          <w:trHeight w:val="3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Pr="00800ED6" w:rsidRDefault="00C824BC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00ED6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="0034592E">
              <w:rPr>
                <w:rFonts w:ascii="Times New Roman" w:hAnsi="Times New Roman"/>
                <w:b/>
                <w:sz w:val="24"/>
                <w:szCs w:val="24"/>
              </w:rPr>
              <w:t xml:space="preserve"> (Выходной)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85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2385E" w:rsidRDefault="00D2385E" w:rsidP="00D2385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2385E" w:rsidRDefault="00C824BC" w:rsidP="00D23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="00D2385E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="0034592E">
              <w:rPr>
                <w:rFonts w:ascii="Times New Roman" w:hAnsi="Times New Roman"/>
                <w:b/>
                <w:sz w:val="24"/>
                <w:szCs w:val="24"/>
              </w:rPr>
              <w:t xml:space="preserve"> (Выходной)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F660A" w:rsidRDefault="000F660A" w:rsidP="000F66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F660A" w:rsidRDefault="00C824BC" w:rsidP="000F6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</w:t>
            </w:r>
            <w:r w:rsidR="000F660A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92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E" w:rsidRPr="0034592E" w:rsidRDefault="0034592E" w:rsidP="000F66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2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E" w:rsidRPr="0034592E" w:rsidRDefault="0034592E" w:rsidP="00345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34592E">
              <w:rPr>
                <w:rFonts w:ascii="Times New Roman" w:hAnsi="Times New Roman"/>
                <w:sz w:val="24"/>
                <w:szCs w:val="20"/>
              </w:rPr>
              <w:t xml:space="preserve">Размещение извещения путем электронного аукциона по капитальному ремонту автомобильных дорог в с. </w:t>
            </w:r>
            <w:proofErr w:type="spellStart"/>
            <w:r w:rsidRPr="0034592E"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 w:rsidRPr="0034592E">
              <w:rPr>
                <w:rFonts w:ascii="Times New Roman" w:hAnsi="Times New Roman"/>
                <w:sz w:val="24"/>
                <w:szCs w:val="20"/>
              </w:rPr>
              <w:t xml:space="preserve"> в рамках реализации национального проекта «Безопасные и качественные автомобильные дороги» </w:t>
            </w:r>
          </w:p>
          <w:p w:rsidR="0034592E" w:rsidRPr="003C7E01" w:rsidRDefault="0034592E" w:rsidP="0034592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34592E">
              <w:rPr>
                <w:rFonts w:ascii="Times New Roman" w:hAnsi="Times New Roman"/>
                <w:sz w:val="24"/>
                <w:szCs w:val="20"/>
              </w:rPr>
              <w:t>Работа по направлению «Комплексное развитие сельских территорий» в Министерстве сельского хозяйства и продовольствия 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E" w:rsidRDefault="00552509" w:rsidP="000F66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509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55250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52509" w:rsidRDefault="00552509" w:rsidP="000F66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552509" w:rsidRPr="00552509" w:rsidRDefault="00552509" w:rsidP="000F66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Default="000F660A" w:rsidP="000F66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02458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Совещание по вопросу об организации безаварийного пропуска талых вод на территории пгт Каа-Хем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7C2331" w:rsidRDefault="00FC7896" w:rsidP="00FC789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7C2331" w:rsidRDefault="00FC7896" w:rsidP="00FC7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hAnsi="Times New Roman" w:cs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253C2E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комиссия 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C824BC" w:rsidRDefault="00FC7896" w:rsidP="00FC7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Default="00FC7896" w:rsidP="00FC7896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Правительственной комиссии по обеспечению безопасности дорожного движения на территории Республики Тыва в режиме видео-конференц-связи по вопросам: 1) Об оценке состояния дорожно-транспортной обстановки на территории Республики Тыва по итогам 2020 года и основных задачах по повышению уровня безопасности дорожного движения на 2021 год; 2) О реализации мероприятий, включенных в паспорт федерального проекта «Безопасность дорожного движения», а также подпрограммы «Повышение безопасности дорожного движения на 2017-2024 годы»; 3) Об утверждении плана работы комиссии по обеспечению безопасности дорожного движения Республики Тыва на 2021 год (2 зал заседаний, отв.: О.О. </w:t>
            </w: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Ш.А. </w:t>
            </w: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Чыргал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-оол, С.М. </w:t>
            </w: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А.М. </w:t>
            </w: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Светышев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члены комиссии, председатели администраций муниципальных районов и городских округов, Е.Д. </w:t>
            </w: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C7896" w:rsidRPr="00C824BC" w:rsidRDefault="00FC7896" w:rsidP="00FC7896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 председатель администрации Кызылского кожууна;</w:t>
            </w:r>
          </w:p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 - </w:t>
            </w:r>
            <w:r w:rsidRPr="00C824BC">
              <w:rPr>
                <w:rFonts w:ascii="Times New Roman" w:hAnsi="Times New Roman"/>
                <w:b/>
                <w:sz w:val="24"/>
                <w:szCs w:val="24"/>
              </w:rPr>
              <w:t>заместитель по жизнеобеспечению и развитию инфраструктуры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C7896" w:rsidRDefault="00FC7896" w:rsidP="00FC789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C7896" w:rsidRDefault="00FC7896" w:rsidP="00FC7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Совещание по вопросу: «О реализации мероприятий индивидуальной программы социально-экономического развития Республики Тыва на 2020-2024 годы и создании санаторно-курортного и оздоровительного комплекса «Чедер» (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. 410</w:t>
            </w:r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отв.: Ш.Х. </w:t>
            </w:r>
            <w:proofErr w:type="spellStart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Хопуя</w:t>
            </w:r>
            <w:proofErr w:type="spellEnd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, Р.М. Самбу-</w:t>
            </w:r>
            <w:proofErr w:type="spellStart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Хоо</w:t>
            </w:r>
            <w:proofErr w:type="spellEnd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А.М. </w:t>
            </w:r>
            <w:proofErr w:type="spellStart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Сат</w:t>
            </w:r>
            <w:proofErr w:type="spellEnd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А.В. </w:t>
            </w:r>
            <w:proofErr w:type="spellStart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Хунай</w:t>
            </w:r>
            <w:proofErr w:type="spellEnd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-оол, Р.В. </w:t>
            </w:r>
            <w:proofErr w:type="spellStart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Кажин</w:t>
            </w:r>
            <w:proofErr w:type="spellEnd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-оол, С.В. Монгуш, А-Х.В. </w:t>
            </w:r>
            <w:proofErr w:type="spellStart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Догур</w:t>
            </w:r>
            <w:proofErr w:type="spellEnd"/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>-оол, В.Б. Ховалыг)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C824BC" w:rsidRDefault="00FC7896" w:rsidP="00FC789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proofErr w:type="spellStart"/>
            <w:r w:rsidRPr="00C824BC">
              <w:rPr>
                <w:rFonts w:ascii="Times New Roman" w:eastAsia="Times New Roman" w:hAnsi="Times New Roman"/>
                <w:b/>
                <w:sz w:val="24"/>
                <w:szCs w:val="26"/>
              </w:rPr>
              <w:t>Догур</w:t>
            </w:r>
            <w:proofErr w:type="spellEnd"/>
            <w:r w:rsidRPr="00C824BC">
              <w:rPr>
                <w:rFonts w:ascii="Times New Roman" w:eastAsia="Times New Roman" w:hAnsi="Times New Roman"/>
                <w:b/>
                <w:sz w:val="24"/>
                <w:szCs w:val="26"/>
              </w:rPr>
              <w:t>-оол А-Х.В. председатель а</w:t>
            </w: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дминистрации Кызылского кожууна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организационного комитета по подготовке и проведению мероприятий, посвященных празднованию «Широкой Масленицы» и Дня воссоединения Крыма с Россией в 2021 году </w:t>
            </w:r>
            <w:r w:rsidRPr="003C62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 (1 зал заседаний, отв.: А.Г.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Е.Ю. Овсянников, А.К.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Тамдын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У.В.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Насюрюн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В.К.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Хулер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Л.Ы. Кара-Сал, Н.И.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Попугалова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А.А. Монгуш, члены оргкомитета, председатели администраций муниципальных районов и городских округов, С.С.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Default="00FC7896" w:rsidP="00FC7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4BC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C7896" w:rsidRDefault="00FC7896" w:rsidP="00FC7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24BC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C824BC">
              <w:rPr>
                <w:rFonts w:ascii="Times New Roman" w:hAnsi="Times New Roman"/>
                <w:b/>
                <w:sz w:val="24"/>
                <w:szCs w:val="24"/>
              </w:rPr>
              <w:t xml:space="preserve"> С.К. – заместитель председателя – управляющий делами</w:t>
            </w:r>
          </w:p>
          <w:p w:rsidR="00FC7896" w:rsidRPr="00C824BC" w:rsidRDefault="00FC7896" w:rsidP="00FC7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руководителями ДОСААФ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C824BC" w:rsidRDefault="00FC7896" w:rsidP="00FC7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Default="00FC7896" w:rsidP="00FC789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DA783C" w:rsidRDefault="00FC7896" w:rsidP="00FC7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Личный прием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DA783C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С.Т. -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начальник отдела по организационно-документационного обеспечения и связям с общественностью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71314A" w:rsidRDefault="00FC7896" w:rsidP="00FC789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Default="00FC7896" w:rsidP="00FC7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Ежедневные выходы по контролю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71314A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3C6211" w:rsidRDefault="00FC7896" w:rsidP="00FC7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Кажин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-оол,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B3300E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Ш.Л. - заместитель по жизнеобеспечению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развитию инфраструктуры 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71314A" w:rsidRDefault="00FC7896" w:rsidP="00FC789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Pr="0071314A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>електорно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 ГУ МЧС России по Республике Тыва Тема: развитие ЕДДС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 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заместитель по жизнеобеспечению и градостроительству</w:t>
            </w:r>
          </w:p>
          <w:p w:rsidR="00FC7896" w:rsidRPr="0071314A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консультант по ГО и ЧС и мобилизационной подготовке.</w:t>
            </w:r>
          </w:p>
        </w:tc>
      </w:tr>
      <w:tr w:rsidR="00FC7896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C7896" w:rsidRDefault="00FC7896" w:rsidP="00FC789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C7896" w:rsidRPr="003F0669" w:rsidRDefault="00FC7896" w:rsidP="00FC7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896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3C6211" w:rsidRDefault="00FC7896" w:rsidP="00FC789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Антитеррористической комиссии Республики Тыва (1 зал заседаний, отв.: А.Г.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А.О. Куулар, члены комиссии, А.А.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Киштеек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4537E9" w:rsidRDefault="00FC7896" w:rsidP="00FC7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 xml:space="preserve"> О.Т. - заместитель председателя по безопасности, профилактике правонарушений и взаимодействию с правоохранительными органами</w:t>
            </w:r>
          </w:p>
        </w:tc>
      </w:tr>
      <w:tr w:rsidR="00FC7896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3C6211" w:rsidRDefault="00FC7896" w:rsidP="00FC7896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межведомственной комиссии по делам несовершеннолетних и защите их прав при Правительстве Республики Тыва </w:t>
            </w: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вопросам: 1</w:t>
            </w:r>
            <w:r w:rsidRPr="003C6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 О профилактике суицидов и суицидальных проявлений несовершеннолетних</w:t>
            </w: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; 2) Об итогах реализации межведомственного плана по профилактике </w:t>
            </w:r>
            <w:r w:rsidRPr="003C6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суицидов и суицидальных проявлений несовершеннолетних;</w:t>
            </w: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 3) О рассмотрении заявлений лиц, ранее судимых и/или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привлекавшихся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 к уголовной ответственности, к деятельности с участием несовершеннолетних </w:t>
            </w:r>
            <w:r w:rsidRPr="003C62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2 зал заседаний, отв.: С.Х.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Сенгии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члены комиссии, </w:t>
            </w:r>
            <w:r w:rsidRPr="003C62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заместители председателей администраций муниципальных районов и городских округов по социальной политике, члены муниципальных комиссий по делам несовершеннолетних и защите их прав, </w:t>
            </w:r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А.Б.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Байкара</w:t>
            </w:r>
            <w:proofErr w:type="spellEnd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3C6211">
              <w:rPr>
                <w:rFonts w:ascii="Times New Roman" w:hAnsi="Times New Roman"/>
                <w:b/>
                <w:sz w:val="24"/>
                <w:szCs w:val="24"/>
              </w:rPr>
              <w:t>Бижик</w:t>
            </w:r>
            <w:proofErr w:type="spellEnd"/>
            <w:r w:rsidRPr="003C621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Default="00FC7896" w:rsidP="00FC7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 xml:space="preserve"> О.Т. - заместитель председателя по безопасности, профилактике правонарушений и взаимодействию с правоохранительными органами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C7896" w:rsidRPr="00DA2647" w:rsidRDefault="00FC7896" w:rsidP="00FC7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организациями;</w:t>
            </w:r>
          </w:p>
        </w:tc>
      </w:tr>
      <w:tr w:rsidR="00FC7896" w:rsidTr="003D75E7">
        <w:trPr>
          <w:trHeight w:val="4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3C6211" w:rsidRDefault="00FC7896" w:rsidP="00FC7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3C6211" w:rsidRDefault="00FC7896" w:rsidP="00FC7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ходе реализации регионального проекта «Цифровые знания» национальной программы «Цифровая экономика» (2 зал заседаний, отв.: А.Г.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У.В.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Насюрюн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руководители ОИВ РТ, председатели администраций муниципальных районов и городских округов, С.С. </w:t>
            </w:r>
            <w:proofErr w:type="spellStart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3C621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-оол А-Х.В. – председатель администрации Кызылского кожууна;</w:t>
            </w:r>
          </w:p>
          <w:p w:rsidR="00DA16C1" w:rsidRDefault="00DA16C1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 И.Ч. – первый заместитель председателя администрации кожууна;</w:t>
            </w:r>
          </w:p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 xml:space="preserve"> С.К. – заместитель председателя – управляющий делами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C7896" w:rsidRPr="004537E9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 w:rsidRPr="00DA2647">
              <w:rPr>
                <w:rFonts w:ascii="Times New Roman" w:hAnsi="Times New Roman"/>
                <w:b/>
                <w:sz w:val="24"/>
                <w:szCs w:val="24"/>
              </w:rPr>
              <w:t xml:space="preserve"> А.Э. – консультант-системный администратор</w:t>
            </w:r>
          </w:p>
        </w:tc>
      </w:tr>
      <w:tr w:rsidR="00FC7896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0F660A" w:rsidRDefault="00FC7896" w:rsidP="00FC7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0F660A" w:rsidRDefault="00FC7896" w:rsidP="00FC7896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Рабочее совещание с заместителями председателя по обсуждению проекта плана мероприятий 2021-2024 гг. Стратегии социально-экономического развития Кызылского кожууна до 2030 г. под председательством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-оол А-Х.В.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4537E9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92E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34592E">
              <w:rPr>
                <w:rFonts w:ascii="Times New Roman" w:hAnsi="Times New Roman"/>
                <w:b/>
                <w:sz w:val="24"/>
                <w:szCs w:val="24"/>
              </w:rPr>
              <w:t>-оол А-Х.В. – председатель администрации Кызылского кожууна;</w:t>
            </w:r>
          </w:p>
        </w:tc>
      </w:tr>
      <w:tr w:rsidR="00FC7896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DA2647" w:rsidRDefault="00FC7896" w:rsidP="00FC7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647"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Pr="00DA2647" w:rsidRDefault="00FC7896" w:rsidP="00FC789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2647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Еженедельный технический сеанс </w:t>
            </w:r>
            <w:r w:rsidRPr="00DA264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A26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 техническими специалистами, ответственными за организацию видео-конференц-связи в муниципальных районах республики (2 зал заседаний, отв.: А.О. </w:t>
            </w:r>
            <w:proofErr w:type="spellStart"/>
            <w:r w:rsidRPr="00DA2647">
              <w:rPr>
                <w:rFonts w:ascii="Times New Roman" w:eastAsia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DA2647">
              <w:rPr>
                <w:rFonts w:ascii="Times New Roman" w:eastAsia="Times New Roman" w:hAnsi="Times New Roman"/>
                <w:b/>
                <w:sz w:val="24"/>
                <w:szCs w:val="24"/>
              </w:rPr>
              <w:t>, управление по защите информации)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96" w:rsidRDefault="00FC7896" w:rsidP="00FC78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 – консультант-системный администратор</w:t>
            </w:r>
          </w:p>
        </w:tc>
      </w:tr>
    </w:tbl>
    <w:p w:rsidR="00AF6B53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40DD" w:rsidRDefault="001640DD" w:rsidP="001640DD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Мероприятия, памятные даты и профессиональные праздники</w:t>
      </w:r>
    </w:p>
    <w:p w:rsidR="001640DD" w:rsidRPr="000141D8" w:rsidRDefault="001640DD" w:rsidP="001640DD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98"/>
        <w:gridCol w:w="8126"/>
      </w:tblGrid>
      <w:tr w:rsidR="0034592E" w:rsidRPr="000141D8" w:rsidTr="00DA16C1">
        <w:trPr>
          <w:trHeight w:val="28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2E" w:rsidRPr="0034592E" w:rsidRDefault="0034592E" w:rsidP="0034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2E">
              <w:rPr>
                <w:rFonts w:ascii="Times New Roman" w:hAnsi="Times New Roman"/>
                <w:sz w:val="24"/>
                <w:szCs w:val="24"/>
              </w:rPr>
              <w:t xml:space="preserve">24 февраля </w:t>
            </w:r>
          </w:p>
          <w:p w:rsidR="0034592E" w:rsidRPr="0034592E" w:rsidRDefault="0034592E" w:rsidP="0034592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92E">
              <w:rPr>
                <w:rFonts w:ascii="Times New Roman" w:hAnsi="Times New Roman"/>
                <w:sz w:val="24"/>
                <w:szCs w:val="24"/>
              </w:rPr>
              <w:t>1962 г.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2E" w:rsidRPr="0034592E" w:rsidRDefault="0034592E" w:rsidP="00345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 w:rsidRPr="0034592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Артына</w:t>
            </w:r>
            <w:proofErr w:type="spellEnd"/>
            <w:r w:rsidRPr="0034592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4592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Демир-оола</w:t>
            </w:r>
            <w:proofErr w:type="spellEnd"/>
            <w:r w:rsidRPr="0034592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Ивановича –</w:t>
            </w:r>
            <w:r w:rsidRPr="0034592E">
              <w:rPr>
                <w:rFonts w:ascii="Times New Roman" w:hAnsi="Times New Roman"/>
                <w:sz w:val="24"/>
                <w:szCs w:val="24"/>
              </w:rPr>
              <w:t xml:space="preserve"> военного комиссара Республики Тыва</w:t>
            </w:r>
          </w:p>
        </w:tc>
      </w:tr>
    </w:tbl>
    <w:p w:rsidR="001640DD" w:rsidRDefault="001640DD" w:rsidP="008D60B1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1640DD" w:rsidSect="00F5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61E"/>
    <w:rsid w:val="0002458A"/>
    <w:rsid w:val="00051F10"/>
    <w:rsid w:val="0007000D"/>
    <w:rsid w:val="00095DF0"/>
    <w:rsid w:val="000F660A"/>
    <w:rsid w:val="00113247"/>
    <w:rsid w:val="00154336"/>
    <w:rsid w:val="001640DD"/>
    <w:rsid w:val="00201A59"/>
    <w:rsid w:val="00253C2E"/>
    <w:rsid w:val="002864DC"/>
    <w:rsid w:val="002A27F0"/>
    <w:rsid w:val="002F49DA"/>
    <w:rsid w:val="0034592E"/>
    <w:rsid w:val="00377A1D"/>
    <w:rsid w:val="003C179A"/>
    <w:rsid w:val="003C7E01"/>
    <w:rsid w:val="003D75E7"/>
    <w:rsid w:val="004348DE"/>
    <w:rsid w:val="004537E9"/>
    <w:rsid w:val="0046783F"/>
    <w:rsid w:val="004D009B"/>
    <w:rsid w:val="00552509"/>
    <w:rsid w:val="005601EA"/>
    <w:rsid w:val="00562447"/>
    <w:rsid w:val="005803C7"/>
    <w:rsid w:val="005A37E1"/>
    <w:rsid w:val="0064061E"/>
    <w:rsid w:val="00686B11"/>
    <w:rsid w:val="006E141B"/>
    <w:rsid w:val="0071314A"/>
    <w:rsid w:val="007202DC"/>
    <w:rsid w:val="007233D7"/>
    <w:rsid w:val="007344C9"/>
    <w:rsid w:val="007C2331"/>
    <w:rsid w:val="007C5666"/>
    <w:rsid w:val="007D447B"/>
    <w:rsid w:val="007D73F1"/>
    <w:rsid w:val="007F6845"/>
    <w:rsid w:val="00800ED6"/>
    <w:rsid w:val="00812187"/>
    <w:rsid w:val="008178A8"/>
    <w:rsid w:val="00820324"/>
    <w:rsid w:val="00826FBA"/>
    <w:rsid w:val="008504B4"/>
    <w:rsid w:val="008A4822"/>
    <w:rsid w:val="008D60B1"/>
    <w:rsid w:val="00915F14"/>
    <w:rsid w:val="00A07278"/>
    <w:rsid w:val="00A20AF8"/>
    <w:rsid w:val="00A63D75"/>
    <w:rsid w:val="00A872D7"/>
    <w:rsid w:val="00A92DAB"/>
    <w:rsid w:val="00AB4E8F"/>
    <w:rsid w:val="00AF6B53"/>
    <w:rsid w:val="00B15D2A"/>
    <w:rsid w:val="00B3300E"/>
    <w:rsid w:val="00B77F38"/>
    <w:rsid w:val="00BB1AB6"/>
    <w:rsid w:val="00BB49F0"/>
    <w:rsid w:val="00BD3403"/>
    <w:rsid w:val="00C250CF"/>
    <w:rsid w:val="00C824BC"/>
    <w:rsid w:val="00D028BA"/>
    <w:rsid w:val="00D2385E"/>
    <w:rsid w:val="00D80251"/>
    <w:rsid w:val="00D92204"/>
    <w:rsid w:val="00DA16C1"/>
    <w:rsid w:val="00DA2647"/>
    <w:rsid w:val="00DA783C"/>
    <w:rsid w:val="00DF1481"/>
    <w:rsid w:val="00E11C2F"/>
    <w:rsid w:val="00E25FA0"/>
    <w:rsid w:val="00E31647"/>
    <w:rsid w:val="00E412CA"/>
    <w:rsid w:val="00EA7EB5"/>
    <w:rsid w:val="00EE3786"/>
    <w:rsid w:val="00F00899"/>
    <w:rsid w:val="00F00EEF"/>
    <w:rsid w:val="00F12503"/>
    <w:rsid w:val="00F43A5F"/>
    <w:rsid w:val="00F474DB"/>
    <w:rsid w:val="00F54833"/>
    <w:rsid w:val="00F95C27"/>
    <w:rsid w:val="00FC7896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C5BF"/>
  <w15:docId w15:val="{7F762C41-4F2B-4781-A303-10A0DAD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0824-1FAD-413E-B098-3774D6E9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Пользователь</cp:lastModifiedBy>
  <cp:revision>49</cp:revision>
  <cp:lastPrinted>2021-02-08T10:40:00Z</cp:lastPrinted>
  <dcterms:created xsi:type="dcterms:W3CDTF">2020-10-30T04:20:00Z</dcterms:created>
  <dcterms:modified xsi:type="dcterms:W3CDTF">2021-02-24T07:50:00Z</dcterms:modified>
</cp:coreProperties>
</file>