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EB" w:rsidRPr="005B703D" w:rsidRDefault="005B703D" w:rsidP="005B7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5B703D" w:rsidRDefault="005B703D" w:rsidP="005B7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B703D" w:rsidRDefault="005B703D" w:rsidP="005B70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734" w:rsidRPr="00D13C17" w:rsidRDefault="00A52734" w:rsidP="00A52734">
      <w:pPr>
        <w:pStyle w:val="1"/>
        <w:shd w:val="clear" w:color="auto" w:fill="auto"/>
        <w:spacing w:line="326" w:lineRule="exact"/>
        <w:ind w:left="20" w:right="20" w:firstLine="460"/>
        <w:jc w:val="center"/>
        <w:rPr>
          <w:b/>
          <w:sz w:val="28"/>
          <w:szCs w:val="28"/>
        </w:rPr>
      </w:pPr>
      <w:r w:rsidRPr="00D13C17">
        <w:rPr>
          <w:b/>
          <w:sz w:val="28"/>
          <w:szCs w:val="28"/>
        </w:rPr>
        <w:t>ИНФОРМАЦИЯ</w:t>
      </w:r>
    </w:p>
    <w:p w:rsidR="00A52734" w:rsidRDefault="00A52734" w:rsidP="00A52734">
      <w:pPr>
        <w:pStyle w:val="1"/>
        <w:shd w:val="clear" w:color="auto" w:fill="auto"/>
        <w:spacing w:line="326" w:lineRule="exact"/>
        <w:ind w:left="20" w:right="20" w:firstLine="4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МЕСТЕ НАХОЖДЕНИЯСАЙТАХ, ЭЛЕКТРОННЫХ АДРЕСАХ </w:t>
      </w:r>
      <w:r w:rsidRPr="00D13C17">
        <w:rPr>
          <w:b/>
          <w:sz w:val="28"/>
          <w:szCs w:val="28"/>
        </w:rPr>
        <w:t>МУНИЦ</w:t>
      </w:r>
      <w:r>
        <w:rPr>
          <w:b/>
          <w:sz w:val="28"/>
          <w:szCs w:val="28"/>
        </w:rPr>
        <w:t>И</w:t>
      </w:r>
      <w:r w:rsidRPr="00D13C17">
        <w:rPr>
          <w:b/>
          <w:sz w:val="28"/>
          <w:szCs w:val="28"/>
        </w:rPr>
        <w:t>ПАЛЬНЫХ</w:t>
      </w:r>
      <w:r>
        <w:rPr>
          <w:b/>
          <w:sz w:val="28"/>
          <w:szCs w:val="28"/>
        </w:rPr>
        <w:t xml:space="preserve"> ОБЩЕОБРАЗОВАТЕЛЬНЫХ ОРГАНИЗАЦИЯХ</w:t>
      </w:r>
      <w:r w:rsidRPr="00D13C17">
        <w:rPr>
          <w:b/>
          <w:sz w:val="28"/>
          <w:szCs w:val="28"/>
        </w:rPr>
        <w:t xml:space="preserve">, РАСПОЛОЖЕННЫХ НА ТЕРРИТОРИИ МУНИЦИПАЛЬНОГО РАЙОНА </w:t>
      </w:r>
      <w:r>
        <w:rPr>
          <w:b/>
          <w:sz w:val="28"/>
          <w:szCs w:val="28"/>
        </w:rPr>
        <w:t xml:space="preserve">МР» КЫЗЫЛСКИЙ КОЖУУН» </w:t>
      </w:r>
      <w:r w:rsidRPr="00D13C17">
        <w:rPr>
          <w:b/>
          <w:sz w:val="28"/>
          <w:szCs w:val="28"/>
        </w:rPr>
        <w:t>РЕСПУБЛИКИ ТЫВА</w:t>
      </w:r>
    </w:p>
    <w:p w:rsidR="000C1984" w:rsidRDefault="000C1984" w:rsidP="00A52734">
      <w:pPr>
        <w:pStyle w:val="1"/>
        <w:shd w:val="clear" w:color="auto" w:fill="auto"/>
        <w:spacing w:line="326" w:lineRule="exact"/>
        <w:ind w:left="20" w:right="20" w:firstLine="46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3193"/>
        <w:gridCol w:w="1997"/>
        <w:gridCol w:w="1915"/>
        <w:gridCol w:w="2558"/>
        <w:gridCol w:w="1536"/>
      </w:tblGrid>
      <w:tr w:rsidR="00C622F2" w:rsidRPr="000C1984" w:rsidTr="00C622F2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Адрес: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Актуальный сайт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Электронная почта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работы:</w:t>
            </w:r>
          </w:p>
        </w:tc>
      </w:tr>
      <w:tr w:rsidR="00C622F2" w:rsidRPr="000C1984" w:rsidTr="00C622F2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Муниципальное бюджетное общеобразовательное учреждение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Усть-Элегестинская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с.Усть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-Элегест, ул.Горная,1   667902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school-ust-elegest.rtyva.ru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ust-elegest@mail.ru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Понедельник-суббота: 8.00 - 17.00 часов, перерыв 12.00-13.00, выходной день-воскресенье.  </w:t>
            </w:r>
          </w:p>
        </w:tc>
      </w:tr>
      <w:tr w:rsidR="00C622F2" w:rsidRPr="000C1984" w:rsidTr="00C622F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Муниципальное бюджетное общеобразовательное учреждение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Чербинская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Черби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ул. Школьная 8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инд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660679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school-cherbi.rtyva.ru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tuva_school79@mail.ru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Муниципальное бюджетное образовательное учреждение средняя общеобразовательная школа № 2 им. Т.Б.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Куулар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667901, Республика Тыва,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р-н,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Каа-Хем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ул. Народная, 1 "в"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school2-kaa-hem.rtyva.ru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shkola_kh2@mail.ru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Муниципальное бюджетное общеобразовательное учреждение «Начальная школа – детский сад»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667901, Республика Тыва,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Каа-Хем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Малчын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nschool-kaa-hem.rtyva.ru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ayasmaa.choodu@mail.ru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3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Муниципальное бюджетное общеобразовательное учреждение Целинная средняя общеобразовательная школа муниципального района "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667905, Республика Тыва,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с. Целинное, ул. К. Серена, д. 22.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school-tselinnaya.rtyva.ru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tuva_school_82@mail.ru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Муниципальное бюджетное образовательное учреждение Баян-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667908,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с.Баян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-Кол, ул.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Базыр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Тулуш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school-bayan-kol.rtyva.ru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bichioolbayan@mail.ru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Муниципальное бюджетное общеобразовательное учреждение Кара-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Хаакская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</w:t>
            </w: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667907,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с.Кара-Хаак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ул.Механизаторов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д.10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school-kara-haak.rtyva.ru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kara-haak_school@mail.ru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C622F2" w:rsidRPr="000C1984" w:rsidTr="00C622F2">
        <w:trPr>
          <w:trHeight w:val="12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8.  Муниципальное бюджетное общеобразовательное учреждение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Шамбалыгская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, с.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Шамбалыг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ул. 40 ЛЕТ Советской Тувы, 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school-shambalyg.rtyva.ru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Pr="000C1984">
                <w:rPr>
                  <w:rFonts w:ascii="Times New Roman" w:eastAsia="Times New Roman" w:hAnsi="Times New Roman" w:cs="Times New Roman"/>
                  <w:lang w:eastAsia="ru-RU"/>
                </w:rPr>
                <w:t>tuva_school8380@mail.ru</w:t>
              </w:r>
            </w:hyperlink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Муниципальное бюджетное общеобразовательное учреждение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Терлиг-Хаинская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667909, Республика Тыва,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Терлиг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-Хая, ул. Энтузиастов дом 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school-terlig-haya.rtyva.ru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tyva_school_75@mail.ru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tabs>
                <w:tab w:val="left" w:pos="14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9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Муниципальное бюджетное общеобразовательное учреждение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Сукпакская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им. Б.И.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Араптана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667904 с.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Сукпак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ул. Фрунзе 1"в"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school-sukpak.rtyva.ru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sukpak_school@mail.ru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 Муниципальное бюджетное образовательное учреждение средняя общеобразовательная школа №1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п.г.т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Каа-Хем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667901,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Каа-Хем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ул. Таежная, д 19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school1-kaa-hem.rtyva.ru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koktey_school@mail.ru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622F2" w:rsidRPr="000C1984" w:rsidTr="00C622F2">
        <w:trPr>
          <w:trHeight w:val="13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 Муниципальное бюджетное образовательное учреждение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Ээрбекская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 муниципального района «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кожуун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Республики Тыва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667911, Республика Тыва,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Кызылский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село </w:t>
            </w:r>
            <w:proofErr w:type="spellStart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Ээрбек</w:t>
            </w:r>
            <w:proofErr w:type="spellEnd"/>
            <w:r w:rsidRPr="000C1984">
              <w:rPr>
                <w:rFonts w:ascii="Times New Roman" w:eastAsia="Times New Roman" w:hAnsi="Times New Roman" w:cs="Times New Roman"/>
                <w:lang w:eastAsia="ru-RU"/>
              </w:rPr>
              <w:t>, улица Школьная, 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school-eerbek.rtyva.ru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84" w:rsidRPr="000C1984" w:rsidRDefault="000C1984" w:rsidP="000C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19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erbekschool@mail.ru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1984" w:rsidRPr="000C1984" w:rsidRDefault="000C1984" w:rsidP="000C1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B703D" w:rsidRPr="005B703D" w:rsidRDefault="005B703D" w:rsidP="005B7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B703D" w:rsidRPr="005B703D" w:rsidSect="00D55B65">
      <w:pgSz w:w="11900" w:h="16840"/>
      <w:pgMar w:top="851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0C"/>
    <w:rsid w:val="000C1984"/>
    <w:rsid w:val="000F6376"/>
    <w:rsid w:val="00487AEB"/>
    <w:rsid w:val="005B703D"/>
    <w:rsid w:val="005E720C"/>
    <w:rsid w:val="00A52734"/>
    <w:rsid w:val="00C622F2"/>
    <w:rsid w:val="00D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4247"/>
  <w15:chartTrackingRefBased/>
  <w15:docId w15:val="{639B5934-A06C-4FF9-ACF3-DC3E984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A52734"/>
    <w:pPr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styleId="a3">
    <w:name w:val="Hyperlink"/>
    <w:basedOn w:val="a0"/>
    <w:uiPriority w:val="99"/>
    <w:semiHidden/>
    <w:unhideWhenUsed/>
    <w:rsid w:val="000C198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va_school838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5</cp:revision>
  <dcterms:created xsi:type="dcterms:W3CDTF">2021-03-11T08:18:00Z</dcterms:created>
  <dcterms:modified xsi:type="dcterms:W3CDTF">2021-03-11T08:38:00Z</dcterms:modified>
</cp:coreProperties>
</file>