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8F" w:rsidRDefault="0064638F" w:rsidP="0064638F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4638F" w:rsidRDefault="00A431D0" w:rsidP="0064638F">
      <w:pPr>
        <w:keepNext/>
        <w:keepLines/>
        <w:spacing w:before="240" w:after="0" w:line="254" w:lineRule="auto"/>
        <w:outlineLvl w:val="0"/>
        <w:rPr>
          <w:rFonts w:ascii="Times New Roman" w:eastAsia="Times New Roman" w:hAnsi="Times New Roman"/>
          <w:color w:val="2E74B5" w:themeColor="accent1" w:themeShade="BF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9.75pt;width:66.95pt;height:59.85pt;z-index:251659264">
            <v:imagedata r:id="rId5" o:title=""/>
          </v:shape>
          <o:OLEObject Type="Embed" ProgID="PBrush" ShapeID="_x0000_s1026" DrawAspect="Content" ObjectID="_1641216438" r:id="rId6"/>
        </w:object>
      </w:r>
      <w:r w:rsidR="006463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</w:t>
      </w:r>
      <w:r w:rsidR="00712E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463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Тыва </w:t>
      </w:r>
      <w:proofErr w:type="spellStart"/>
      <w:r w:rsidR="0064638F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Республиканын</w:t>
      </w:r>
      <w:proofErr w:type="spellEnd"/>
      <w:r w:rsidR="0064638F">
        <w:rPr>
          <w:rFonts w:ascii="Times New Roman" w:eastAsia="Times New Roman" w:hAnsi="Times New Roman"/>
          <w:b/>
          <w:color w:val="2E74B5" w:themeColor="accent1" w:themeShade="BF"/>
          <w:sz w:val="24"/>
          <w:szCs w:val="24"/>
        </w:rPr>
        <w:t xml:space="preserve">                                                            </w:t>
      </w:r>
      <w:r w:rsidR="0064638F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Республика Тыва</w:t>
      </w:r>
    </w:p>
    <w:p w:rsidR="0064638F" w:rsidRDefault="0064638F" w:rsidP="0064638F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«Кызыл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31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Хурал представителей</w:t>
      </w:r>
    </w:p>
    <w:p w:rsidR="0064638F" w:rsidRDefault="0064638F" w:rsidP="0064638F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312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муниципалдыг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районунун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муниципального района</w:t>
      </w:r>
    </w:p>
    <w:p w:rsidR="00AD0326" w:rsidRDefault="0064638F" w:rsidP="00AD0326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312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толээлекчилер</w:t>
      </w:r>
      <w:proofErr w:type="spellEnd"/>
      <w:r>
        <w:rPr>
          <w:rFonts w:ascii="Times New Roman" w:hAnsi="Times New Roman"/>
          <w:sz w:val="24"/>
          <w:szCs w:val="24"/>
        </w:rPr>
        <w:t xml:space="preserve"> Хуралы                          </w:t>
      </w:r>
      <w:r w:rsidR="00712E9C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712E9C">
        <w:rPr>
          <w:rFonts w:ascii="Times New Roman" w:hAnsi="Times New Roman"/>
          <w:sz w:val="24"/>
          <w:szCs w:val="24"/>
        </w:rPr>
        <w:t xml:space="preserve">   </w:t>
      </w:r>
      <w:r w:rsidR="00AD0326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="00AD0326">
        <w:rPr>
          <w:rFonts w:ascii="Times New Roman" w:hAnsi="Times New Roman"/>
          <w:sz w:val="24"/>
          <w:szCs w:val="24"/>
        </w:rPr>
        <w:t>Кызылский</w:t>
      </w:r>
      <w:proofErr w:type="spellEnd"/>
      <w:r w:rsidR="00A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26">
        <w:rPr>
          <w:rFonts w:ascii="Times New Roman" w:hAnsi="Times New Roman"/>
          <w:sz w:val="24"/>
          <w:szCs w:val="24"/>
        </w:rPr>
        <w:t>кожуун</w:t>
      </w:r>
      <w:proofErr w:type="spellEnd"/>
      <w:r w:rsidR="00AD0326">
        <w:rPr>
          <w:rFonts w:ascii="Times New Roman" w:hAnsi="Times New Roman"/>
          <w:sz w:val="24"/>
          <w:szCs w:val="24"/>
        </w:rPr>
        <w:t xml:space="preserve">» </w:t>
      </w:r>
    </w:p>
    <w:p w:rsidR="00762547" w:rsidRDefault="00762547" w:rsidP="0064638F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9312CF" w:rsidRPr="00182B70" w:rsidRDefault="0064638F" w:rsidP="00182B70">
      <w:pPr>
        <w:spacing w:line="254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BE07A9" wp14:editId="5D575426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0" t="19050" r="2159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DE5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Y6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" o:allowincell="f" strokeweight="3pt">
                <v:stroke linestyle="thinThin"/>
              </v:line>
            </w:pict>
          </mc:Fallback>
        </mc:AlternateContent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  <w:r w:rsidR="00182B70">
        <w:rPr>
          <w:b/>
          <w:sz w:val="28"/>
          <w:szCs w:val="28"/>
        </w:rPr>
        <w:tab/>
      </w:r>
    </w:p>
    <w:p w:rsidR="0064638F" w:rsidRDefault="0064638F" w:rsidP="0064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СЕДЬМОЙ СОЗЫВ</w:t>
      </w:r>
    </w:p>
    <w:p w:rsidR="0064638F" w:rsidRDefault="0064638F" w:rsidP="006463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Хурала представителей муниципального района </w:t>
      </w: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638F" w:rsidRDefault="00182B70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B5580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4638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638F" w:rsidRDefault="0064638F" w:rsidP="0064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B5580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17</w:t>
      </w:r>
      <w:r w:rsidR="00182B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5580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янва</w:t>
      </w:r>
      <w:r w:rsidR="00182B7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ря </w:t>
      </w:r>
      <w:r w:rsidR="00B5580A">
        <w:rPr>
          <w:rFonts w:ascii="Times New Roman" w:eastAsia="Times New Roman" w:hAnsi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</w:t>
      </w:r>
      <w:r w:rsidR="00AD0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proofErr w:type="spellStart"/>
      <w:r w:rsidR="00AD0326">
        <w:rPr>
          <w:rFonts w:ascii="Times New Roman" w:eastAsia="Times New Roman" w:hAnsi="Times New Roman"/>
          <w:bCs/>
          <w:sz w:val="28"/>
          <w:szCs w:val="28"/>
          <w:lang w:eastAsia="ru-RU"/>
        </w:rPr>
        <w:t>пг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Каа-Хем</w:t>
      </w:r>
      <w:proofErr w:type="spellEnd"/>
    </w:p>
    <w:p w:rsidR="0064638F" w:rsidRDefault="0064638F" w:rsidP="0064638F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E2AF9" w:rsidRDefault="0064638F" w:rsidP="0064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расторжении контракта с</w:t>
      </w:r>
      <w:r w:rsidR="00B5580A">
        <w:rPr>
          <w:rFonts w:ascii="Times New Roman" w:hAnsi="Times New Roman"/>
          <w:b/>
          <w:sz w:val="28"/>
          <w:szCs w:val="28"/>
        </w:rPr>
        <w:t xml:space="preserve"> временно</w:t>
      </w:r>
      <w:r w:rsidR="006E2AF9">
        <w:rPr>
          <w:rFonts w:ascii="Times New Roman" w:hAnsi="Times New Roman"/>
          <w:b/>
          <w:sz w:val="28"/>
          <w:szCs w:val="28"/>
        </w:rPr>
        <w:t xml:space="preserve"> исполняющим обязанности </w:t>
      </w:r>
    </w:p>
    <w:p w:rsidR="0064638F" w:rsidRDefault="006E2AF9" w:rsidP="006E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</w:t>
      </w:r>
      <w:r w:rsidR="006463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4638F">
        <w:rPr>
          <w:rFonts w:ascii="Times New Roman" w:hAnsi="Times New Roman"/>
          <w:b/>
          <w:sz w:val="28"/>
          <w:szCs w:val="28"/>
        </w:rPr>
        <w:t>дминистрации</w:t>
      </w:r>
      <w:r w:rsidR="00762547">
        <w:rPr>
          <w:rFonts w:ascii="Times New Roman" w:hAnsi="Times New Roman"/>
          <w:b/>
          <w:sz w:val="28"/>
          <w:szCs w:val="28"/>
        </w:rPr>
        <w:t xml:space="preserve"> </w:t>
      </w:r>
      <w:r w:rsidR="0064638F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4638F" w:rsidRDefault="0064638F" w:rsidP="0064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/>
          <w:b/>
          <w:sz w:val="28"/>
          <w:szCs w:val="28"/>
        </w:rPr>
        <w:t>» Республики Тыва</w:t>
      </w:r>
    </w:p>
    <w:p w:rsidR="0064638F" w:rsidRDefault="0064638F" w:rsidP="0064638F">
      <w:pPr>
        <w:spacing w:line="254" w:lineRule="auto"/>
        <w:jc w:val="center"/>
        <w:rPr>
          <w:sz w:val="28"/>
          <w:szCs w:val="28"/>
        </w:rPr>
      </w:pPr>
    </w:p>
    <w:p w:rsidR="0064638F" w:rsidRDefault="0064638F" w:rsidP="0064638F">
      <w:pPr>
        <w:spacing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</w:t>
      </w:r>
      <w:r w:rsidR="00AD0326">
        <w:rPr>
          <w:rFonts w:ascii="Times New Roman" w:hAnsi="Times New Roman"/>
          <w:sz w:val="28"/>
          <w:szCs w:val="28"/>
        </w:rPr>
        <w:t>ь</w:t>
      </w:r>
      <w:r w:rsidR="006E2AF9" w:rsidRPr="006E2A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AF9">
        <w:rPr>
          <w:rFonts w:ascii="Times New Roman" w:hAnsi="Times New Roman"/>
          <w:sz w:val="28"/>
          <w:szCs w:val="28"/>
        </w:rPr>
        <w:t>Федеральным  законом</w:t>
      </w:r>
      <w:proofErr w:type="gramEnd"/>
      <w:r w:rsidR="006E2AF9">
        <w:rPr>
          <w:rFonts w:ascii="Times New Roman" w:hAnsi="Times New Roman"/>
          <w:sz w:val="28"/>
          <w:szCs w:val="28"/>
        </w:rPr>
        <w:t xml:space="preserve"> от 6 октября 2003г.   № 131-ФЗ «Об общих принципах организации местного самоуправления в Российской Федерации»,</w:t>
      </w:r>
      <w:r w:rsidR="00AD0326">
        <w:rPr>
          <w:rFonts w:ascii="Times New Roman" w:hAnsi="Times New Roman"/>
          <w:sz w:val="28"/>
          <w:szCs w:val="28"/>
        </w:rPr>
        <w:t xml:space="preserve"> ст.11 Закона Республики Тыва </w:t>
      </w:r>
      <w:r>
        <w:rPr>
          <w:rFonts w:ascii="Times New Roman" w:hAnsi="Times New Roman"/>
          <w:sz w:val="28"/>
          <w:szCs w:val="28"/>
        </w:rPr>
        <w:t xml:space="preserve">от 28 </w:t>
      </w:r>
      <w:proofErr w:type="gramStart"/>
      <w:r>
        <w:rPr>
          <w:rFonts w:ascii="Times New Roman" w:hAnsi="Times New Roman"/>
          <w:sz w:val="28"/>
          <w:szCs w:val="28"/>
        </w:rPr>
        <w:t>марта  2018</w:t>
      </w:r>
      <w:proofErr w:type="gramEnd"/>
      <w:r>
        <w:rPr>
          <w:rFonts w:ascii="Times New Roman" w:hAnsi="Times New Roman"/>
          <w:sz w:val="28"/>
          <w:szCs w:val="28"/>
        </w:rPr>
        <w:t>г. № 368-3РТ «О регулировании  отдельных отношений  в сфере  муниципал</w:t>
      </w:r>
      <w:r w:rsidR="00FD644C">
        <w:rPr>
          <w:rFonts w:ascii="Times New Roman" w:hAnsi="Times New Roman"/>
          <w:sz w:val="28"/>
          <w:szCs w:val="28"/>
        </w:rPr>
        <w:t xml:space="preserve">ьной службы в Республике Тыва», </w:t>
      </w:r>
      <w:r>
        <w:rPr>
          <w:rFonts w:ascii="Times New Roman" w:hAnsi="Times New Roman"/>
          <w:sz w:val="28"/>
          <w:szCs w:val="28"/>
        </w:rPr>
        <w:t>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 Хурал представителей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 РЕШИЛ:</w:t>
      </w:r>
    </w:p>
    <w:p w:rsidR="0064638F" w:rsidRPr="00EA660B" w:rsidRDefault="0064638F" w:rsidP="00EA660B">
      <w:pPr>
        <w:numPr>
          <w:ilvl w:val="0"/>
          <w:numId w:val="1"/>
        </w:numPr>
        <w:spacing w:after="0" w:line="25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 контракт с</w:t>
      </w:r>
      <w:r w:rsidR="00B5580A">
        <w:rPr>
          <w:rFonts w:ascii="Times New Roman" w:hAnsi="Times New Roman"/>
          <w:sz w:val="28"/>
          <w:szCs w:val="28"/>
        </w:rPr>
        <w:t xml:space="preserve"> 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6E2AF9">
        <w:rPr>
          <w:rFonts w:ascii="Times New Roman" w:hAnsi="Times New Roman"/>
          <w:sz w:val="28"/>
          <w:szCs w:val="28"/>
        </w:rPr>
        <w:t>исполняющим обязанности председателя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Кызылск</w:t>
      </w:r>
      <w:r w:rsidR="000D0172">
        <w:rPr>
          <w:rFonts w:ascii="Times New Roman" w:hAnsi="Times New Roman"/>
          <w:sz w:val="28"/>
          <w:szCs w:val="28"/>
        </w:rPr>
        <w:t>ий</w:t>
      </w:r>
      <w:proofErr w:type="spellEnd"/>
      <w:r w:rsidR="000D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172">
        <w:rPr>
          <w:rFonts w:ascii="Times New Roman" w:hAnsi="Times New Roman"/>
          <w:sz w:val="28"/>
          <w:szCs w:val="28"/>
        </w:rPr>
        <w:t>кожуун</w:t>
      </w:r>
      <w:proofErr w:type="spellEnd"/>
      <w:r w:rsidR="000D0172">
        <w:rPr>
          <w:rFonts w:ascii="Times New Roman" w:hAnsi="Times New Roman"/>
          <w:sz w:val="28"/>
          <w:szCs w:val="28"/>
        </w:rPr>
        <w:t>»</w:t>
      </w:r>
      <w:r w:rsidR="006E2AF9">
        <w:rPr>
          <w:rFonts w:ascii="Times New Roman" w:hAnsi="Times New Roman"/>
          <w:sz w:val="28"/>
          <w:szCs w:val="28"/>
        </w:rPr>
        <w:t xml:space="preserve"> Республики Тыва </w:t>
      </w:r>
      <w:proofErr w:type="spellStart"/>
      <w:r w:rsidR="00B5580A">
        <w:rPr>
          <w:rFonts w:ascii="Times New Roman" w:hAnsi="Times New Roman"/>
          <w:sz w:val="28"/>
          <w:szCs w:val="28"/>
        </w:rPr>
        <w:t>Ховалыг</w:t>
      </w:r>
      <w:proofErr w:type="spellEnd"/>
      <w:r w:rsidR="00B5580A">
        <w:rPr>
          <w:rFonts w:ascii="Times New Roman" w:hAnsi="Times New Roman"/>
          <w:sz w:val="28"/>
          <w:szCs w:val="28"/>
        </w:rPr>
        <w:t xml:space="preserve"> Леонидом Кызыл-</w:t>
      </w:r>
      <w:proofErr w:type="spellStart"/>
      <w:r w:rsidR="00B5580A">
        <w:rPr>
          <w:rFonts w:ascii="Times New Roman" w:hAnsi="Times New Roman"/>
          <w:sz w:val="28"/>
          <w:szCs w:val="28"/>
        </w:rPr>
        <w:t>оол</w:t>
      </w:r>
      <w:r w:rsidR="004C6B99">
        <w:rPr>
          <w:rFonts w:ascii="Times New Roman" w:hAnsi="Times New Roman"/>
          <w:sz w:val="28"/>
          <w:szCs w:val="28"/>
        </w:rPr>
        <w:t>о</w:t>
      </w:r>
      <w:r w:rsidR="00B5580A">
        <w:rPr>
          <w:rFonts w:ascii="Times New Roman" w:hAnsi="Times New Roman"/>
          <w:sz w:val="28"/>
          <w:szCs w:val="28"/>
        </w:rPr>
        <w:t>вичем</w:t>
      </w:r>
      <w:proofErr w:type="spellEnd"/>
      <w:r w:rsidR="00A431D0">
        <w:rPr>
          <w:rFonts w:ascii="Times New Roman" w:hAnsi="Times New Roman"/>
          <w:sz w:val="28"/>
          <w:szCs w:val="28"/>
        </w:rPr>
        <w:t xml:space="preserve"> с 20</w:t>
      </w:r>
      <w:bookmarkStart w:id="0" w:name="_GoBack"/>
      <w:bookmarkEnd w:id="0"/>
      <w:r w:rsidR="004C6B99">
        <w:rPr>
          <w:rFonts w:ascii="Times New Roman" w:hAnsi="Times New Roman"/>
          <w:sz w:val="28"/>
          <w:szCs w:val="28"/>
        </w:rPr>
        <w:t xml:space="preserve"> января 2020г</w:t>
      </w:r>
      <w:r>
        <w:rPr>
          <w:rFonts w:ascii="Times New Roman" w:hAnsi="Times New Roman"/>
          <w:sz w:val="28"/>
          <w:szCs w:val="28"/>
        </w:rPr>
        <w:t>.</w:t>
      </w:r>
    </w:p>
    <w:p w:rsidR="0064638F" w:rsidRDefault="0064638F" w:rsidP="0064638F">
      <w:pPr>
        <w:numPr>
          <w:ilvl w:val="0"/>
          <w:numId w:val="1"/>
        </w:numPr>
        <w:spacing w:after="0" w:line="254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64638F" w:rsidRDefault="0064638F" w:rsidP="0064638F">
      <w:pPr>
        <w:spacing w:after="0" w:line="254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38F" w:rsidRDefault="0064638F" w:rsidP="0064638F">
      <w:pPr>
        <w:spacing w:after="0" w:line="254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64638F" w:rsidRDefault="0064638F" w:rsidP="0064638F">
      <w:pPr>
        <w:spacing w:after="0" w:line="254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EA660B" w:rsidRDefault="00EA660B" w:rsidP="006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38F" w:rsidRDefault="0064638F" w:rsidP="006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Глава-председатель</w:t>
      </w:r>
    </w:p>
    <w:p w:rsidR="0064638F" w:rsidRDefault="0064638F" w:rsidP="006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Хурала представителей МР</w:t>
      </w:r>
    </w:p>
    <w:p w:rsidR="0064638F" w:rsidRDefault="0064638F" w:rsidP="006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РТ                             </w:t>
      </w:r>
      <w:r w:rsidR="004F40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F40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0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proofErr w:type="spellStart"/>
      <w:r w:rsidR="004F40BA">
        <w:rPr>
          <w:rFonts w:ascii="Times New Roman" w:eastAsia="Times New Roman" w:hAnsi="Times New Roman"/>
          <w:sz w:val="28"/>
          <w:szCs w:val="28"/>
          <w:lang w:eastAsia="ru-RU"/>
        </w:rPr>
        <w:t>Шулуу</w:t>
      </w:r>
      <w:proofErr w:type="spellEnd"/>
      <w:r w:rsidR="004F40BA">
        <w:rPr>
          <w:rFonts w:ascii="Times New Roman" w:eastAsia="Times New Roman" w:hAnsi="Times New Roman"/>
          <w:sz w:val="28"/>
          <w:szCs w:val="28"/>
          <w:lang w:eastAsia="ru-RU"/>
        </w:rPr>
        <w:t xml:space="preserve"> Л.К.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11573" w:rsidRDefault="00911573"/>
    <w:sectPr w:rsidR="00911573" w:rsidSect="009312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08C9"/>
    <w:multiLevelType w:val="hybridMultilevel"/>
    <w:tmpl w:val="76A65C32"/>
    <w:lvl w:ilvl="0" w:tplc="7F2E8F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43"/>
    <w:rsid w:val="000D0172"/>
    <w:rsid w:val="00182B70"/>
    <w:rsid w:val="003D53C1"/>
    <w:rsid w:val="004C6B99"/>
    <w:rsid w:val="004F40BA"/>
    <w:rsid w:val="00514E7E"/>
    <w:rsid w:val="0063392E"/>
    <w:rsid w:val="0064638F"/>
    <w:rsid w:val="006E2AF9"/>
    <w:rsid w:val="00712E9C"/>
    <w:rsid w:val="00762547"/>
    <w:rsid w:val="00911573"/>
    <w:rsid w:val="009312CF"/>
    <w:rsid w:val="00A431D0"/>
    <w:rsid w:val="00AD0326"/>
    <w:rsid w:val="00B5580A"/>
    <w:rsid w:val="00CB0D43"/>
    <w:rsid w:val="00D07643"/>
    <w:rsid w:val="00E957D7"/>
    <w:rsid w:val="00EA660B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411B7"/>
  <w15:chartTrackingRefBased/>
  <w15:docId w15:val="{6D132A88-FE8D-4605-A88E-A1F4B81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2020-01-22T09:41:00Z</cp:lastPrinted>
  <dcterms:created xsi:type="dcterms:W3CDTF">2019-06-07T09:17:00Z</dcterms:created>
  <dcterms:modified xsi:type="dcterms:W3CDTF">2020-01-22T09:41:00Z</dcterms:modified>
</cp:coreProperties>
</file>