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0EF" w:rsidRPr="00F07E26" w:rsidRDefault="00584405" w:rsidP="001930EF">
      <w:pPr>
        <w:spacing w:after="0"/>
        <w:jc w:val="center"/>
        <w:rPr>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3.3pt;margin-top:-14.5pt;width:60.15pt;height:57.55pt;z-index:251659264" fillcolor="window">
            <v:imagedata r:id="rId8" o:title=""/>
            <w10:wrap type="topAndBottom"/>
          </v:shape>
          <o:OLEObject Type="Embed" ProgID="Word.Picture.8" ShapeID="_x0000_s1026" DrawAspect="Content" ObjectID="_1542561843" r:id="rId9"/>
        </w:pict>
      </w:r>
    </w:p>
    <w:p w:rsidR="001930EF" w:rsidRPr="00F07E26" w:rsidRDefault="001930EF" w:rsidP="001930EF">
      <w:pPr>
        <w:spacing w:after="0" w:line="240" w:lineRule="auto"/>
        <w:jc w:val="center"/>
        <w:rPr>
          <w:rFonts w:ascii="Times New Roman" w:eastAsia="Times New Roman" w:hAnsi="Times New Roman" w:cs="Times New Roman"/>
          <w:sz w:val="28"/>
          <w:szCs w:val="28"/>
          <w:lang w:eastAsia="ru-RU"/>
        </w:rPr>
      </w:pPr>
      <w:r w:rsidRPr="00F07E26">
        <w:rPr>
          <w:rFonts w:ascii="Times New Roman" w:eastAsia="Times New Roman" w:hAnsi="Times New Roman" w:cs="Times New Roman"/>
          <w:sz w:val="28"/>
          <w:szCs w:val="28"/>
          <w:lang w:eastAsia="ru-RU"/>
        </w:rPr>
        <w:t>ТЫВА РЕСПУБЛИКАНЫН</w:t>
      </w:r>
    </w:p>
    <w:p w:rsidR="001930EF" w:rsidRPr="00F07E26" w:rsidRDefault="001930EF" w:rsidP="001930EF">
      <w:pPr>
        <w:spacing w:after="0" w:line="240" w:lineRule="auto"/>
        <w:ind w:left="-720"/>
        <w:jc w:val="center"/>
        <w:rPr>
          <w:rFonts w:ascii="Times New Roman" w:eastAsia="Times New Roman" w:hAnsi="Times New Roman" w:cs="Times New Roman"/>
          <w:sz w:val="28"/>
          <w:szCs w:val="28"/>
          <w:lang w:eastAsia="ru-RU"/>
        </w:rPr>
      </w:pPr>
      <w:r w:rsidRPr="00F07E26">
        <w:rPr>
          <w:rFonts w:ascii="Times New Roman" w:eastAsia="Times New Roman" w:hAnsi="Times New Roman" w:cs="Times New Roman"/>
          <w:sz w:val="28"/>
          <w:szCs w:val="28"/>
          <w:lang w:eastAsia="ru-RU"/>
        </w:rPr>
        <w:t>МУНИЦИПАЛДЫГ РАЙОНУ «КЫЗЫЛ КОЖУУН» ЧАГЫРГАЗЫ</w:t>
      </w:r>
    </w:p>
    <w:p w:rsidR="001930EF" w:rsidRPr="00521860" w:rsidRDefault="001930EF" w:rsidP="001930EF">
      <w:pPr>
        <w:spacing w:after="0" w:line="240" w:lineRule="auto"/>
        <w:ind w:left="-540"/>
        <w:jc w:val="center"/>
        <w:rPr>
          <w:rFonts w:ascii="Times New Roman" w:eastAsia="Times New Roman" w:hAnsi="Times New Roman" w:cs="Times New Roman"/>
          <w:b/>
          <w:sz w:val="20"/>
          <w:szCs w:val="20"/>
          <w:lang w:eastAsia="ru-RU"/>
        </w:rPr>
      </w:pPr>
    </w:p>
    <w:p w:rsidR="001930EF" w:rsidRPr="00CB5397" w:rsidRDefault="001930EF" w:rsidP="001930EF">
      <w:pPr>
        <w:spacing w:after="0" w:line="240" w:lineRule="auto"/>
        <w:ind w:left="-540"/>
        <w:jc w:val="center"/>
        <w:rPr>
          <w:rFonts w:ascii="Times New Roman" w:eastAsia="Times New Roman" w:hAnsi="Times New Roman" w:cs="Times New Roman"/>
          <w:b/>
          <w:sz w:val="28"/>
          <w:szCs w:val="28"/>
          <w:lang w:eastAsia="ru-RU"/>
        </w:rPr>
      </w:pPr>
      <w:r w:rsidRPr="00F07E26">
        <w:rPr>
          <w:rFonts w:ascii="Times New Roman" w:eastAsia="Times New Roman" w:hAnsi="Times New Roman" w:cs="Times New Roman"/>
          <w:b/>
          <w:sz w:val="28"/>
          <w:szCs w:val="28"/>
          <w:lang w:eastAsia="ru-RU"/>
        </w:rPr>
        <w:t xml:space="preserve">Д О К Т А </w:t>
      </w:r>
      <w:proofErr w:type="spellStart"/>
      <w:proofErr w:type="gramStart"/>
      <w:r w:rsidRPr="00F07E26">
        <w:rPr>
          <w:rFonts w:ascii="Times New Roman" w:eastAsia="Times New Roman" w:hAnsi="Times New Roman" w:cs="Times New Roman"/>
          <w:b/>
          <w:sz w:val="28"/>
          <w:szCs w:val="28"/>
          <w:lang w:eastAsia="ru-RU"/>
        </w:rPr>
        <w:t>А</w:t>
      </w:r>
      <w:proofErr w:type="spellEnd"/>
      <w:proofErr w:type="gramEnd"/>
      <w:r w:rsidRPr="00F07E26">
        <w:rPr>
          <w:rFonts w:ascii="Times New Roman" w:eastAsia="Times New Roman" w:hAnsi="Times New Roman" w:cs="Times New Roman"/>
          <w:b/>
          <w:sz w:val="28"/>
          <w:szCs w:val="28"/>
          <w:lang w:eastAsia="ru-RU"/>
        </w:rPr>
        <w:t xml:space="preserve"> Л </w:t>
      </w:r>
      <w:r>
        <w:rPr>
          <w:rFonts w:ascii="Times New Roman" w:eastAsia="Times New Roman" w:hAnsi="Times New Roman" w:cs="Times New Roman"/>
          <w:b/>
          <w:sz w:val="28"/>
          <w:szCs w:val="28"/>
          <w:lang w:eastAsia="ru-RU"/>
        </w:rPr>
        <w:t>Ы</w:t>
      </w:r>
    </w:p>
    <w:p w:rsidR="001930EF" w:rsidRPr="00521860" w:rsidRDefault="001930EF" w:rsidP="001930EF">
      <w:pPr>
        <w:spacing w:after="0" w:line="240" w:lineRule="auto"/>
        <w:jc w:val="center"/>
        <w:rPr>
          <w:rFonts w:ascii="Times New Roman" w:eastAsia="Times New Roman" w:hAnsi="Times New Roman" w:cs="Times New Roman"/>
          <w:b/>
          <w:sz w:val="20"/>
          <w:szCs w:val="20"/>
          <w:lang w:eastAsia="ru-RU"/>
        </w:rPr>
      </w:pPr>
    </w:p>
    <w:p w:rsidR="001930EF" w:rsidRPr="00F07E26" w:rsidRDefault="001930EF" w:rsidP="001930EF">
      <w:pPr>
        <w:spacing w:after="0" w:line="240" w:lineRule="auto"/>
        <w:jc w:val="center"/>
        <w:rPr>
          <w:rFonts w:ascii="Times New Roman" w:eastAsia="Times New Roman" w:hAnsi="Times New Roman" w:cs="Times New Roman"/>
          <w:sz w:val="28"/>
          <w:szCs w:val="28"/>
          <w:lang w:eastAsia="ru-RU"/>
        </w:rPr>
      </w:pPr>
      <w:r w:rsidRPr="00F07E26">
        <w:rPr>
          <w:rFonts w:ascii="Times New Roman" w:eastAsia="Times New Roman" w:hAnsi="Times New Roman" w:cs="Times New Roman"/>
          <w:sz w:val="28"/>
          <w:szCs w:val="28"/>
          <w:lang w:eastAsia="ru-RU"/>
        </w:rPr>
        <w:t>РЕСПУБЛИКА ТЫВА</w:t>
      </w:r>
    </w:p>
    <w:p w:rsidR="001930EF" w:rsidRPr="00F07E26" w:rsidRDefault="001930EF" w:rsidP="001930EF">
      <w:pPr>
        <w:spacing w:after="0" w:line="240" w:lineRule="auto"/>
        <w:jc w:val="center"/>
        <w:rPr>
          <w:rFonts w:ascii="Times New Roman" w:eastAsia="Times New Roman" w:hAnsi="Times New Roman" w:cs="Times New Roman"/>
          <w:sz w:val="28"/>
          <w:szCs w:val="28"/>
          <w:lang w:eastAsia="ru-RU"/>
        </w:rPr>
      </w:pPr>
      <w:r w:rsidRPr="00F07E26">
        <w:rPr>
          <w:rFonts w:ascii="Times New Roman" w:eastAsia="Times New Roman" w:hAnsi="Times New Roman" w:cs="Times New Roman"/>
          <w:sz w:val="28"/>
          <w:szCs w:val="28"/>
          <w:lang w:eastAsia="ru-RU"/>
        </w:rPr>
        <w:t>АДМИНИСТРАЦИЯ МУНИЦИПАЛЬНОГО РАЙОНА</w:t>
      </w:r>
    </w:p>
    <w:p w:rsidR="001930EF" w:rsidRPr="00F07E26" w:rsidRDefault="001930EF" w:rsidP="001930EF">
      <w:pPr>
        <w:spacing w:after="0" w:line="240" w:lineRule="auto"/>
        <w:jc w:val="center"/>
        <w:rPr>
          <w:rFonts w:ascii="Times New Roman" w:eastAsia="Times New Roman" w:hAnsi="Times New Roman" w:cs="Times New Roman"/>
          <w:sz w:val="28"/>
          <w:szCs w:val="28"/>
          <w:lang w:eastAsia="ru-RU"/>
        </w:rPr>
      </w:pPr>
      <w:r w:rsidRPr="00F07E26">
        <w:rPr>
          <w:rFonts w:ascii="Times New Roman" w:eastAsia="Times New Roman" w:hAnsi="Times New Roman" w:cs="Times New Roman"/>
          <w:sz w:val="28"/>
          <w:szCs w:val="28"/>
          <w:lang w:eastAsia="ru-RU"/>
        </w:rPr>
        <w:t>«КЫЗЫЛСКИЙ КОЖУУН»</w:t>
      </w:r>
    </w:p>
    <w:p w:rsidR="001930EF" w:rsidRPr="00521860" w:rsidRDefault="001930EF" w:rsidP="001930EF">
      <w:pPr>
        <w:spacing w:after="0" w:line="240" w:lineRule="auto"/>
        <w:jc w:val="center"/>
        <w:rPr>
          <w:rFonts w:ascii="Times New Roman" w:eastAsia="Times New Roman" w:hAnsi="Times New Roman" w:cs="Times New Roman"/>
          <w:b/>
          <w:sz w:val="20"/>
          <w:szCs w:val="20"/>
          <w:lang w:eastAsia="ru-RU"/>
        </w:rPr>
      </w:pPr>
    </w:p>
    <w:p w:rsidR="001930EF" w:rsidRPr="00F07E26" w:rsidRDefault="001930EF" w:rsidP="001930EF">
      <w:pPr>
        <w:spacing w:after="0" w:line="240" w:lineRule="auto"/>
        <w:jc w:val="center"/>
        <w:rPr>
          <w:rFonts w:ascii="Times New Roman" w:eastAsia="Times New Roman" w:hAnsi="Times New Roman" w:cs="Times New Roman"/>
          <w:b/>
          <w:sz w:val="28"/>
          <w:szCs w:val="28"/>
          <w:lang w:eastAsia="ru-RU"/>
        </w:rPr>
      </w:pPr>
      <w:proofErr w:type="gramStart"/>
      <w:r w:rsidRPr="00F07E26">
        <w:rPr>
          <w:rFonts w:ascii="Times New Roman" w:eastAsia="Times New Roman" w:hAnsi="Times New Roman" w:cs="Times New Roman"/>
          <w:b/>
          <w:sz w:val="28"/>
          <w:szCs w:val="28"/>
          <w:lang w:eastAsia="ru-RU"/>
        </w:rPr>
        <w:t>П</w:t>
      </w:r>
      <w:proofErr w:type="gramEnd"/>
      <w:r w:rsidRPr="00F07E26">
        <w:rPr>
          <w:rFonts w:ascii="Times New Roman" w:eastAsia="Times New Roman" w:hAnsi="Times New Roman" w:cs="Times New Roman"/>
          <w:b/>
          <w:sz w:val="28"/>
          <w:szCs w:val="28"/>
          <w:lang w:eastAsia="ru-RU"/>
        </w:rPr>
        <w:t xml:space="preserve"> О С Т А Н О В Л Е Н И Е</w:t>
      </w:r>
    </w:p>
    <w:p w:rsidR="001930EF" w:rsidRPr="00521860" w:rsidRDefault="001930EF" w:rsidP="001930EF">
      <w:pPr>
        <w:spacing w:after="0" w:line="240" w:lineRule="auto"/>
        <w:jc w:val="center"/>
        <w:rPr>
          <w:rFonts w:ascii="Times New Roman" w:eastAsia="Times New Roman" w:hAnsi="Times New Roman" w:cs="Times New Roman"/>
          <w:b/>
          <w:sz w:val="20"/>
          <w:szCs w:val="20"/>
          <w:lang w:eastAsia="ru-RU"/>
        </w:rPr>
      </w:pPr>
    </w:p>
    <w:p w:rsidR="001930EF" w:rsidRPr="00F07E26" w:rsidRDefault="001930EF" w:rsidP="001930EF">
      <w:pPr>
        <w:spacing w:after="0" w:line="240" w:lineRule="auto"/>
        <w:jc w:val="both"/>
        <w:rPr>
          <w:rFonts w:ascii="Times New Roman" w:eastAsia="Times New Roman" w:hAnsi="Times New Roman" w:cs="Times New Roman"/>
          <w:sz w:val="28"/>
          <w:szCs w:val="28"/>
          <w:lang w:eastAsia="ru-RU"/>
        </w:rPr>
      </w:pPr>
      <w:r w:rsidRPr="00F07E2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21</w:t>
      </w:r>
      <w:r w:rsidRPr="00F07E2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10  2016 г.</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F07E2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210</w:t>
      </w:r>
    </w:p>
    <w:p w:rsidR="001930EF" w:rsidRPr="00F07E26" w:rsidRDefault="001930EF" w:rsidP="001930EF">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roofErr w:type="spellStart"/>
      <w:r w:rsidRPr="00F07E26">
        <w:rPr>
          <w:rFonts w:ascii="Times New Roman" w:eastAsia="Times New Roman" w:hAnsi="Times New Roman" w:cs="Times New Roman"/>
          <w:bCs/>
          <w:sz w:val="28"/>
          <w:szCs w:val="28"/>
          <w:lang w:eastAsia="ru-RU"/>
        </w:rPr>
        <w:t>пгт</w:t>
      </w:r>
      <w:proofErr w:type="spellEnd"/>
      <w:r w:rsidRPr="00F07E26">
        <w:rPr>
          <w:rFonts w:ascii="Times New Roman" w:eastAsia="Times New Roman" w:hAnsi="Times New Roman" w:cs="Times New Roman"/>
          <w:bCs/>
          <w:sz w:val="28"/>
          <w:szCs w:val="28"/>
          <w:lang w:eastAsia="ru-RU"/>
        </w:rPr>
        <w:t xml:space="preserve">. </w:t>
      </w:r>
      <w:proofErr w:type="spellStart"/>
      <w:r w:rsidRPr="00F07E26">
        <w:rPr>
          <w:rFonts w:ascii="Times New Roman" w:eastAsia="Times New Roman" w:hAnsi="Times New Roman" w:cs="Times New Roman"/>
          <w:bCs/>
          <w:sz w:val="28"/>
          <w:szCs w:val="28"/>
          <w:lang w:eastAsia="ru-RU"/>
        </w:rPr>
        <w:t>Каа-Хем</w:t>
      </w:r>
      <w:proofErr w:type="spellEnd"/>
    </w:p>
    <w:p w:rsidR="001930EF" w:rsidRDefault="001930EF" w:rsidP="001930EF">
      <w:pPr>
        <w:spacing w:after="0" w:line="240" w:lineRule="auto"/>
        <w:jc w:val="center"/>
        <w:outlineLvl w:val="0"/>
        <w:rPr>
          <w:rFonts w:ascii="Times New Roman" w:eastAsia="Times New Roman" w:hAnsi="Times New Roman" w:cs="Times New Roman"/>
          <w:bCs/>
          <w:kern w:val="36"/>
          <w:sz w:val="28"/>
          <w:szCs w:val="28"/>
          <w:lang w:eastAsia="ru-RU"/>
        </w:rPr>
      </w:pPr>
    </w:p>
    <w:p w:rsidR="001930EF" w:rsidRDefault="001930EF" w:rsidP="001930EF">
      <w:pPr>
        <w:spacing w:after="0" w:line="240" w:lineRule="auto"/>
        <w:jc w:val="center"/>
        <w:outlineLvl w:val="0"/>
        <w:rPr>
          <w:rFonts w:ascii="Times New Roman" w:eastAsia="Times New Roman" w:hAnsi="Times New Roman" w:cs="Times New Roman"/>
          <w:b/>
          <w:bCs/>
          <w:kern w:val="36"/>
          <w:sz w:val="28"/>
          <w:szCs w:val="28"/>
          <w:lang w:eastAsia="ru-RU"/>
        </w:rPr>
      </w:pPr>
      <w:r w:rsidRPr="00CB5397">
        <w:rPr>
          <w:rFonts w:ascii="Times New Roman" w:eastAsia="Times New Roman" w:hAnsi="Times New Roman" w:cs="Times New Roman"/>
          <w:b/>
          <w:bCs/>
          <w:kern w:val="36"/>
          <w:sz w:val="28"/>
          <w:szCs w:val="28"/>
          <w:lang w:eastAsia="ru-RU"/>
        </w:rPr>
        <w:t>Об утверждении административного регламента предоставления муниципальной услуги «</w:t>
      </w:r>
      <w:r>
        <w:rPr>
          <w:rFonts w:ascii="Times New Roman" w:eastAsia="Times New Roman" w:hAnsi="Times New Roman" w:cs="Times New Roman"/>
          <w:b/>
          <w:bCs/>
          <w:kern w:val="36"/>
          <w:sz w:val="28"/>
          <w:szCs w:val="28"/>
          <w:lang w:eastAsia="ru-RU"/>
        </w:rPr>
        <w:t>Организация и проведение аукциона по продаже земельного участка или права заключения договора аренды земельного участка»</w:t>
      </w:r>
    </w:p>
    <w:p w:rsidR="001930EF" w:rsidRDefault="001930EF" w:rsidP="001930EF">
      <w:pPr>
        <w:spacing w:after="0" w:line="240" w:lineRule="auto"/>
        <w:jc w:val="center"/>
        <w:outlineLvl w:val="0"/>
        <w:rPr>
          <w:rFonts w:ascii="Times New Roman" w:eastAsia="Times New Roman" w:hAnsi="Times New Roman" w:cs="Times New Roman"/>
          <w:b/>
          <w:bCs/>
          <w:kern w:val="36"/>
          <w:sz w:val="28"/>
          <w:szCs w:val="28"/>
          <w:lang w:eastAsia="ru-RU"/>
        </w:rPr>
      </w:pPr>
    </w:p>
    <w:p w:rsidR="001930EF" w:rsidRPr="001930EF" w:rsidRDefault="001930EF" w:rsidP="001930EF">
      <w:pPr>
        <w:spacing w:after="0" w:line="240" w:lineRule="auto"/>
        <w:jc w:val="both"/>
        <w:outlineLvl w:val="0"/>
        <w:rPr>
          <w:rFonts w:ascii="Times New Roman" w:eastAsia="Times New Roman" w:hAnsi="Times New Roman" w:cs="Times New Roman"/>
          <w:bCs/>
          <w:kern w:val="36"/>
          <w:sz w:val="28"/>
          <w:szCs w:val="28"/>
          <w:lang w:eastAsia="ru-RU"/>
        </w:rPr>
      </w:pPr>
      <w:r w:rsidRPr="001930EF">
        <w:rPr>
          <w:rFonts w:ascii="Times New Roman" w:eastAsia="Times New Roman" w:hAnsi="Times New Roman" w:cs="Times New Roman"/>
          <w:bCs/>
          <w:kern w:val="36"/>
          <w:sz w:val="28"/>
          <w:szCs w:val="28"/>
          <w:lang w:eastAsia="ru-RU"/>
        </w:rPr>
        <w:tab/>
        <w:t>В соответствии с Федеральным законом от 06.10.2003 г. № 131-ФЗ «Об общих принципах организации местного самоуправления», Федеральным з</w:t>
      </w:r>
      <w:r w:rsidR="004E7FD3">
        <w:rPr>
          <w:rFonts w:ascii="Times New Roman" w:eastAsia="Times New Roman" w:hAnsi="Times New Roman" w:cs="Times New Roman"/>
          <w:bCs/>
          <w:kern w:val="36"/>
          <w:sz w:val="28"/>
          <w:szCs w:val="28"/>
          <w:lang w:eastAsia="ru-RU"/>
        </w:rPr>
        <w:t>аконом от 27.07.2010 № 210-ФЗ «О</w:t>
      </w:r>
      <w:r w:rsidRPr="001930EF">
        <w:rPr>
          <w:rFonts w:ascii="Times New Roman" w:eastAsia="Times New Roman" w:hAnsi="Times New Roman" w:cs="Times New Roman"/>
          <w:bCs/>
          <w:kern w:val="36"/>
          <w:sz w:val="28"/>
          <w:szCs w:val="28"/>
          <w:lang w:eastAsia="ru-RU"/>
        </w:rPr>
        <w:t xml:space="preserve">б организации предоставления государственных и муниципальных услуг», администрация </w:t>
      </w:r>
      <w:proofErr w:type="spellStart"/>
      <w:r w:rsidRPr="001930EF">
        <w:rPr>
          <w:rFonts w:ascii="Times New Roman" w:eastAsia="Times New Roman" w:hAnsi="Times New Roman" w:cs="Times New Roman"/>
          <w:bCs/>
          <w:kern w:val="36"/>
          <w:sz w:val="28"/>
          <w:szCs w:val="28"/>
          <w:lang w:eastAsia="ru-RU"/>
        </w:rPr>
        <w:t>Кызылского</w:t>
      </w:r>
      <w:proofErr w:type="spellEnd"/>
      <w:r w:rsidRPr="001930EF">
        <w:rPr>
          <w:rFonts w:ascii="Times New Roman" w:eastAsia="Times New Roman" w:hAnsi="Times New Roman" w:cs="Times New Roman"/>
          <w:bCs/>
          <w:kern w:val="36"/>
          <w:sz w:val="28"/>
          <w:szCs w:val="28"/>
          <w:lang w:eastAsia="ru-RU"/>
        </w:rPr>
        <w:t xml:space="preserve"> </w:t>
      </w:r>
      <w:proofErr w:type="spellStart"/>
      <w:r w:rsidRPr="001930EF">
        <w:rPr>
          <w:rFonts w:ascii="Times New Roman" w:eastAsia="Times New Roman" w:hAnsi="Times New Roman" w:cs="Times New Roman"/>
          <w:bCs/>
          <w:kern w:val="36"/>
          <w:sz w:val="28"/>
          <w:szCs w:val="28"/>
          <w:lang w:eastAsia="ru-RU"/>
        </w:rPr>
        <w:t>кожууна</w:t>
      </w:r>
      <w:proofErr w:type="spellEnd"/>
      <w:r w:rsidRPr="001930EF">
        <w:rPr>
          <w:rFonts w:ascii="Times New Roman" w:eastAsia="Times New Roman" w:hAnsi="Times New Roman" w:cs="Times New Roman"/>
          <w:bCs/>
          <w:kern w:val="36"/>
          <w:sz w:val="28"/>
          <w:szCs w:val="28"/>
          <w:lang w:eastAsia="ru-RU"/>
        </w:rPr>
        <w:t>,</w:t>
      </w:r>
    </w:p>
    <w:p w:rsidR="001930EF" w:rsidRPr="001930EF" w:rsidRDefault="001930EF" w:rsidP="001930EF">
      <w:pPr>
        <w:spacing w:after="0" w:line="240" w:lineRule="auto"/>
        <w:jc w:val="both"/>
        <w:outlineLvl w:val="0"/>
        <w:rPr>
          <w:rFonts w:ascii="Times New Roman" w:eastAsia="Times New Roman" w:hAnsi="Times New Roman" w:cs="Times New Roman"/>
          <w:bCs/>
          <w:kern w:val="36"/>
          <w:sz w:val="28"/>
          <w:szCs w:val="28"/>
          <w:lang w:eastAsia="ru-RU"/>
        </w:rPr>
      </w:pPr>
    </w:p>
    <w:p w:rsidR="001930EF" w:rsidRPr="001930EF" w:rsidRDefault="001930EF" w:rsidP="001930EF">
      <w:pPr>
        <w:spacing w:after="0" w:line="240" w:lineRule="auto"/>
        <w:jc w:val="both"/>
        <w:outlineLvl w:val="0"/>
        <w:rPr>
          <w:rFonts w:ascii="Times New Roman" w:eastAsia="Times New Roman" w:hAnsi="Times New Roman" w:cs="Times New Roman"/>
          <w:b/>
          <w:bCs/>
          <w:kern w:val="36"/>
          <w:sz w:val="28"/>
          <w:szCs w:val="28"/>
          <w:lang w:eastAsia="ru-RU"/>
        </w:rPr>
      </w:pPr>
      <w:r w:rsidRPr="001930EF">
        <w:rPr>
          <w:rFonts w:ascii="Times New Roman" w:eastAsia="Times New Roman" w:hAnsi="Times New Roman" w:cs="Times New Roman"/>
          <w:b/>
          <w:bCs/>
          <w:kern w:val="36"/>
          <w:sz w:val="28"/>
          <w:szCs w:val="28"/>
          <w:lang w:eastAsia="ru-RU"/>
        </w:rPr>
        <w:tab/>
        <w:t>ПОСТАНОВЛЯЕТ:</w:t>
      </w:r>
    </w:p>
    <w:p w:rsidR="001930EF" w:rsidRPr="001930EF" w:rsidRDefault="001930EF" w:rsidP="001930EF">
      <w:pPr>
        <w:spacing w:after="0" w:line="240" w:lineRule="auto"/>
        <w:jc w:val="both"/>
        <w:outlineLvl w:val="0"/>
        <w:rPr>
          <w:rFonts w:ascii="Times New Roman" w:eastAsia="Times New Roman" w:hAnsi="Times New Roman" w:cs="Times New Roman"/>
          <w:bCs/>
          <w:kern w:val="36"/>
          <w:sz w:val="28"/>
          <w:szCs w:val="28"/>
          <w:lang w:eastAsia="ru-RU"/>
        </w:rPr>
      </w:pPr>
    </w:p>
    <w:p w:rsidR="001930EF" w:rsidRPr="001930EF" w:rsidRDefault="001930EF" w:rsidP="001930EF">
      <w:pPr>
        <w:pStyle w:val="a3"/>
        <w:numPr>
          <w:ilvl w:val="0"/>
          <w:numId w:val="2"/>
        </w:numPr>
        <w:spacing w:after="0" w:line="240" w:lineRule="auto"/>
        <w:jc w:val="both"/>
        <w:outlineLvl w:val="0"/>
        <w:rPr>
          <w:rFonts w:ascii="Times New Roman" w:eastAsia="Times New Roman" w:hAnsi="Times New Roman" w:cs="Times New Roman"/>
          <w:bCs/>
          <w:kern w:val="36"/>
          <w:sz w:val="28"/>
          <w:szCs w:val="28"/>
          <w:lang w:eastAsia="ru-RU"/>
        </w:rPr>
      </w:pPr>
      <w:r w:rsidRPr="001930EF">
        <w:rPr>
          <w:rFonts w:ascii="Times New Roman" w:eastAsia="Times New Roman" w:hAnsi="Times New Roman" w:cs="Times New Roman"/>
          <w:bCs/>
          <w:kern w:val="36"/>
          <w:sz w:val="28"/>
          <w:szCs w:val="28"/>
          <w:lang w:eastAsia="ru-RU"/>
        </w:rPr>
        <w:t xml:space="preserve">Утвердить административный регламент предоставления муниципальной услуги </w:t>
      </w:r>
      <w:r w:rsidR="00B65725">
        <w:rPr>
          <w:rFonts w:ascii="Times New Roman" w:eastAsia="Times New Roman" w:hAnsi="Times New Roman" w:cs="Times New Roman"/>
          <w:bCs/>
          <w:kern w:val="36"/>
          <w:sz w:val="28"/>
          <w:szCs w:val="28"/>
          <w:lang w:eastAsia="ru-RU"/>
        </w:rPr>
        <w:t>«</w:t>
      </w:r>
      <w:bookmarkStart w:id="0" w:name="_GoBack"/>
      <w:bookmarkEnd w:id="0"/>
      <w:r w:rsidRPr="001930EF">
        <w:rPr>
          <w:rFonts w:ascii="Times New Roman" w:eastAsia="Times New Roman" w:hAnsi="Times New Roman" w:cs="Times New Roman"/>
          <w:bCs/>
          <w:kern w:val="36"/>
          <w:sz w:val="28"/>
          <w:szCs w:val="28"/>
          <w:lang w:eastAsia="ru-RU"/>
        </w:rPr>
        <w:t>Организация и проведение аукциона по продаже земельного участка или права заключения договора аренды земельного участка» (Приложение).</w:t>
      </w:r>
    </w:p>
    <w:p w:rsidR="001930EF" w:rsidRPr="001930EF" w:rsidRDefault="001930EF" w:rsidP="001930EF">
      <w:pPr>
        <w:pStyle w:val="a3"/>
        <w:numPr>
          <w:ilvl w:val="0"/>
          <w:numId w:val="2"/>
        </w:numPr>
        <w:spacing w:after="0" w:line="240" w:lineRule="auto"/>
        <w:jc w:val="both"/>
        <w:outlineLvl w:val="0"/>
        <w:rPr>
          <w:rFonts w:ascii="Times New Roman" w:eastAsia="Times New Roman" w:hAnsi="Times New Roman" w:cs="Times New Roman"/>
          <w:bCs/>
          <w:kern w:val="36"/>
          <w:sz w:val="28"/>
          <w:szCs w:val="28"/>
          <w:lang w:eastAsia="ru-RU"/>
        </w:rPr>
      </w:pPr>
      <w:r w:rsidRPr="001930EF">
        <w:rPr>
          <w:rFonts w:ascii="Times New Roman" w:eastAsia="Times New Roman" w:hAnsi="Times New Roman" w:cs="Times New Roman"/>
          <w:bCs/>
          <w:kern w:val="36"/>
          <w:sz w:val="28"/>
          <w:szCs w:val="28"/>
          <w:lang w:eastAsia="ru-RU"/>
        </w:rPr>
        <w:t>Отделу по земельным и имущественным отношениям администрации муниципального района «</w:t>
      </w:r>
      <w:proofErr w:type="spellStart"/>
      <w:r w:rsidRPr="001930EF">
        <w:rPr>
          <w:rFonts w:ascii="Times New Roman" w:eastAsia="Times New Roman" w:hAnsi="Times New Roman" w:cs="Times New Roman"/>
          <w:bCs/>
          <w:kern w:val="36"/>
          <w:sz w:val="28"/>
          <w:szCs w:val="28"/>
          <w:lang w:eastAsia="ru-RU"/>
        </w:rPr>
        <w:t>Кызылский</w:t>
      </w:r>
      <w:proofErr w:type="spellEnd"/>
      <w:r w:rsidRPr="001930EF">
        <w:rPr>
          <w:rFonts w:ascii="Times New Roman" w:eastAsia="Times New Roman" w:hAnsi="Times New Roman" w:cs="Times New Roman"/>
          <w:bCs/>
          <w:kern w:val="36"/>
          <w:sz w:val="28"/>
          <w:szCs w:val="28"/>
          <w:lang w:eastAsia="ru-RU"/>
        </w:rPr>
        <w:t xml:space="preserve"> </w:t>
      </w:r>
      <w:proofErr w:type="spellStart"/>
      <w:r w:rsidRPr="001930EF">
        <w:rPr>
          <w:rFonts w:ascii="Times New Roman" w:eastAsia="Times New Roman" w:hAnsi="Times New Roman" w:cs="Times New Roman"/>
          <w:bCs/>
          <w:kern w:val="36"/>
          <w:sz w:val="28"/>
          <w:szCs w:val="28"/>
          <w:lang w:eastAsia="ru-RU"/>
        </w:rPr>
        <w:t>кожуун</w:t>
      </w:r>
      <w:proofErr w:type="spellEnd"/>
      <w:r w:rsidRPr="001930EF">
        <w:rPr>
          <w:rFonts w:ascii="Times New Roman" w:eastAsia="Times New Roman" w:hAnsi="Times New Roman" w:cs="Times New Roman"/>
          <w:bCs/>
          <w:kern w:val="36"/>
          <w:sz w:val="28"/>
          <w:szCs w:val="28"/>
          <w:lang w:eastAsia="ru-RU"/>
        </w:rPr>
        <w:t>» руководствоваться административным регламентом, утвержденным настоящим постановлением.</w:t>
      </w:r>
    </w:p>
    <w:p w:rsidR="001930EF" w:rsidRPr="001930EF" w:rsidRDefault="001930EF" w:rsidP="001930EF">
      <w:pPr>
        <w:pStyle w:val="a3"/>
        <w:numPr>
          <w:ilvl w:val="0"/>
          <w:numId w:val="2"/>
        </w:numPr>
        <w:spacing w:after="0" w:line="240" w:lineRule="auto"/>
        <w:jc w:val="both"/>
        <w:outlineLvl w:val="0"/>
        <w:rPr>
          <w:rFonts w:ascii="Times New Roman" w:eastAsia="Times New Roman" w:hAnsi="Times New Roman" w:cs="Times New Roman"/>
          <w:bCs/>
          <w:kern w:val="36"/>
          <w:sz w:val="28"/>
          <w:szCs w:val="28"/>
          <w:lang w:eastAsia="ru-RU"/>
        </w:rPr>
      </w:pPr>
      <w:proofErr w:type="gramStart"/>
      <w:r w:rsidRPr="001930EF">
        <w:rPr>
          <w:rFonts w:ascii="Times New Roman" w:eastAsia="Times New Roman" w:hAnsi="Times New Roman" w:cs="Times New Roman"/>
          <w:bCs/>
          <w:kern w:val="36"/>
          <w:sz w:val="28"/>
          <w:szCs w:val="28"/>
          <w:lang w:eastAsia="ru-RU"/>
        </w:rPr>
        <w:t>Разместить</w:t>
      </w:r>
      <w:proofErr w:type="gramEnd"/>
      <w:r w:rsidRPr="001930EF">
        <w:rPr>
          <w:rFonts w:ascii="Times New Roman" w:eastAsia="Times New Roman" w:hAnsi="Times New Roman" w:cs="Times New Roman"/>
          <w:bCs/>
          <w:kern w:val="36"/>
          <w:sz w:val="28"/>
          <w:szCs w:val="28"/>
          <w:lang w:eastAsia="ru-RU"/>
        </w:rPr>
        <w:t xml:space="preserve"> настоящее постановление в сети интернет на официальном сайте администрации муниципального района «</w:t>
      </w:r>
      <w:proofErr w:type="spellStart"/>
      <w:r>
        <w:rPr>
          <w:rFonts w:ascii="Times New Roman" w:eastAsia="Times New Roman" w:hAnsi="Times New Roman" w:cs="Times New Roman"/>
          <w:bCs/>
          <w:kern w:val="36"/>
          <w:sz w:val="28"/>
          <w:szCs w:val="28"/>
          <w:lang w:eastAsia="ru-RU"/>
        </w:rPr>
        <w:t>К</w:t>
      </w:r>
      <w:r w:rsidRPr="001930EF">
        <w:rPr>
          <w:rFonts w:ascii="Times New Roman" w:eastAsia="Times New Roman" w:hAnsi="Times New Roman" w:cs="Times New Roman"/>
          <w:bCs/>
          <w:kern w:val="36"/>
          <w:sz w:val="28"/>
          <w:szCs w:val="28"/>
          <w:lang w:eastAsia="ru-RU"/>
        </w:rPr>
        <w:t>ызылский</w:t>
      </w:r>
      <w:proofErr w:type="spellEnd"/>
      <w:r w:rsidRPr="001930EF">
        <w:rPr>
          <w:rFonts w:ascii="Times New Roman" w:eastAsia="Times New Roman" w:hAnsi="Times New Roman" w:cs="Times New Roman"/>
          <w:bCs/>
          <w:kern w:val="36"/>
          <w:sz w:val="28"/>
          <w:szCs w:val="28"/>
          <w:lang w:eastAsia="ru-RU"/>
        </w:rPr>
        <w:t xml:space="preserve"> </w:t>
      </w:r>
      <w:proofErr w:type="spellStart"/>
      <w:r w:rsidRPr="001930EF">
        <w:rPr>
          <w:rFonts w:ascii="Times New Roman" w:eastAsia="Times New Roman" w:hAnsi="Times New Roman" w:cs="Times New Roman"/>
          <w:bCs/>
          <w:kern w:val="36"/>
          <w:sz w:val="28"/>
          <w:szCs w:val="28"/>
          <w:lang w:eastAsia="ru-RU"/>
        </w:rPr>
        <w:t>кожуун</w:t>
      </w:r>
      <w:proofErr w:type="spellEnd"/>
      <w:r w:rsidRPr="001930EF">
        <w:rPr>
          <w:rFonts w:ascii="Times New Roman" w:eastAsia="Times New Roman" w:hAnsi="Times New Roman" w:cs="Times New Roman"/>
          <w:bCs/>
          <w:kern w:val="36"/>
          <w:sz w:val="28"/>
          <w:szCs w:val="28"/>
          <w:lang w:eastAsia="ru-RU"/>
        </w:rPr>
        <w:t>» Республики Тыва.</w:t>
      </w:r>
    </w:p>
    <w:p w:rsidR="001930EF" w:rsidRPr="001930EF" w:rsidRDefault="001930EF" w:rsidP="001930EF">
      <w:pPr>
        <w:pStyle w:val="a3"/>
        <w:numPr>
          <w:ilvl w:val="0"/>
          <w:numId w:val="2"/>
        </w:numPr>
        <w:spacing w:after="0" w:line="240" w:lineRule="auto"/>
        <w:jc w:val="both"/>
        <w:outlineLvl w:val="0"/>
        <w:rPr>
          <w:rFonts w:ascii="Times New Roman" w:eastAsia="Times New Roman" w:hAnsi="Times New Roman" w:cs="Times New Roman"/>
          <w:bCs/>
          <w:kern w:val="36"/>
          <w:sz w:val="28"/>
          <w:szCs w:val="28"/>
          <w:lang w:eastAsia="ru-RU"/>
        </w:rPr>
      </w:pPr>
      <w:r w:rsidRPr="001930EF">
        <w:rPr>
          <w:rFonts w:ascii="Times New Roman" w:eastAsia="Times New Roman" w:hAnsi="Times New Roman" w:cs="Times New Roman"/>
          <w:bCs/>
          <w:kern w:val="36"/>
          <w:sz w:val="28"/>
          <w:szCs w:val="28"/>
          <w:lang w:eastAsia="ru-RU"/>
        </w:rPr>
        <w:t>Контроль за исполнение настоящего постанов</w:t>
      </w:r>
      <w:r>
        <w:rPr>
          <w:rFonts w:ascii="Times New Roman" w:eastAsia="Times New Roman" w:hAnsi="Times New Roman" w:cs="Times New Roman"/>
          <w:bCs/>
          <w:kern w:val="36"/>
          <w:sz w:val="28"/>
          <w:szCs w:val="28"/>
          <w:lang w:eastAsia="ru-RU"/>
        </w:rPr>
        <w:t>лени</w:t>
      </w:r>
      <w:r w:rsidRPr="001930EF">
        <w:rPr>
          <w:rFonts w:ascii="Times New Roman" w:eastAsia="Times New Roman" w:hAnsi="Times New Roman" w:cs="Times New Roman"/>
          <w:bCs/>
          <w:kern w:val="36"/>
          <w:sz w:val="28"/>
          <w:szCs w:val="28"/>
          <w:lang w:eastAsia="ru-RU"/>
        </w:rPr>
        <w:t>я возлагаю на себя.</w:t>
      </w:r>
    </w:p>
    <w:p w:rsidR="001930EF" w:rsidRDefault="001930EF" w:rsidP="001930EF">
      <w:pPr>
        <w:spacing w:after="0" w:line="240" w:lineRule="auto"/>
        <w:jc w:val="both"/>
        <w:outlineLvl w:val="0"/>
        <w:rPr>
          <w:rFonts w:ascii="Times New Roman" w:eastAsia="Times New Roman" w:hAnsi="Times New Roman" w:cs="Times New Roman"/>
          <w:bCs/>
          <w:kern w:val="36"/>
          <w:sz w:val="28"/>
          <w:szCs w:val="28"/>
          <w:lang w:eastAsia="ru-RU"/>
        </w:rPr>
      </w:pPr>
    </w:p>
    <w:p w:rsidR="001930EF" w:rsidRDefault="001930EF" w:rsidP="001930EF">
      <w:pPr>
        <w:spacing w:after="0" w:line="240" w:lineRule="auto"/>
        <w:jc w:val="both"/>
        <w:outlineLvl w:val="0"/>
        <w:rPr>
          <w:rFonts w:ascii="Times New Roman" w:eastAsia="Times New Roman" w:hAnsi="Times New Roman" w:cs="Times New Roman"/>
          <w:bCs/>
          <w:kern w:val="36"/>
          <w:sz w:val="28"/>
          <w:szCs w:val="28"/>
          <w:lang w:eastAsia="ru-RU"/>
        </w:rPr>
      </w:pPr>
    </w:p>
    <w:p w:rsidR="001930EF" w:rsidRDefault="001930EF" w:rsidP="001930EF">
      <w:pPr>
        <w:spacing w:after="0" w:line="240" w:lineRule="auto"/>
        <w:jc w:val="both"/>
        <w:outlineLvl w:val="0"/>
        <w:rPr>
          <w:rFonts w:ascii="Times New Roman" w:eastAsia="Times New Roman" w:hAnsi="Times New Roman" w:cs="Times New Roman"/>
          <w:bCs/>
          <w:kern w:val="36"/>
          <w:sz w:val="28"/>
          <w:szCs w:val="28"/>
          <w:lang w:eastAsia="ru-RU"/>
        </w:rPr>
      </w:pPr>
      <w:proofErr w:type="spellStart"/>
      <w:r w:rsidRPr="001930EF">
        <w:rPr>
          <w:rFonts w:ascii="Times New Roman" w:eastAsia="Times New Roman" w:hAnsi="Times New Roman" w:cs="Times New Roman"/>
          <w:bCs/>
          <w:kern w:val="36"/>
          <w:sz w:val="28"/>
          <w:szCs w:val="28"/>
          <w:lang w:eastAsia="ru-RU"/>
        </w:rPr>
        <w:t>И.о</w:t>
      </w:r>
      <w:proofErr w:type="spellEnd"/>
      <w:r w:rsidRPr="001930EF">
        <w:rPr>
          <w:rFonts w:ascii="Times New Roman" w:eastAsia="Times New Roman" w:hAnsi="Times New Roman" w:cs="Times New Roman"/>
          <w:bCs/>
          <w:kern w:val="36"/>
          <w:sz w:val="28"/>
          <w:szCs w:val="28"/>
          <w:lang w:eastAsia="ru-RU"/>
        </w:rPr>
        <w:t>. председателя администрации</w:t>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sidRPr="001930EF">
        <w:rPr>
          <w:rFonts w:ascii="Times New Roman" w:eastAsia="Times New Roman" w:hAnsi="Times New Roman" w:cs="Times New Roman"/>
          <w:bCs/>
          <w:kern w:val="36"/>
          <w:sz w:val="28"/>
          <w:szCs w:val="28"/>
          <w:lang w:eastAsia="ru-RU"/>
        </w:rPr>
        <w:t xml:space="preserve">А-М.А. </w:t>
      </w:r>
      <w:proofErr w:type="spellStart"/>
      <w:r w:rsidRPr="001930EF">
        <w:rPr>
          <w:rFonts w:ascii="Times New Roman" w:eastAsia="Times New Roman" w:hAnsi="Times New Roman" w:cs="Times New Roman"/>
          <w:bCs/>
          <w:kern w:val="36"/>
          <w:sz w:val="28"/>
          <w:szCs w:val="28"/>
          <w:lang w:eastAsia="ru-RU"/>
        </w:rPr>
        <w:t>Ховалыг</w:t>
      </w:r>
      <w:proofErr w:type="spellEnd"/>
      <w:r>
        <w:rPr>
          <w:rFonts w:ascii="Times New Roman" w:eastAsia="Times New Roman" w:hAnsi="Times New Roman" w:cs="Times New Roman"/>
          <w:bCs/>
          <w:kern w:val="36"/>
          <w:sz w:val="28"/>
          <w:szCs w:val="28"/>
          <w:lang w:eastAsia="ru-RU"/>
        </w:rPr>
        <w:br w:type="page"/>
      </w:r>
    </w:p>
    <w:p w:rsidR="001930EF" w:rsidRPr="001930EF" w:rsidRDefault="001930EF" w:rsidP="001930EF">
      <w:pPr>
        <w:widowControl w:val="0"/>
        <w:spacing w:after="0" w:line="274" w:lineRule="exact"/>
        <w:ind w:left="6480" w:right="20"/>
        <w:jc w:val="right"/>
        <w:rPr>
          <w:rFonts w:ascii="Times New Roman" w:eastAsia="Times New Roman" w:hAnsi="Times New Roman" w:cs="Times New Roman"/>
          <w:bCs/>
          <w:color w:val="000000"/>
          <w:lang w:eastAsia="ru-RU"/>
        </w:rPr>
      </w:pPr>
      <w:proofErr w:type="gramStart"/>
      <w:r w:rsidRPr="001930EF">
        <w:rPr>
          <w:rFonts w:ascii="Times New Roman" w:eastAsia="Times New Roman" w:hAnsi="Times New Roman" w:cs="Times New Roman"/>
          <w:bCs/>
          <w:color w:val="000000"/>
          <w:lang w:eastAsia="ru-RU"/>
        </w:rPr>
        <w:lastRenderedPageBreak/>
        <w:t>Утвержден</w:t>
      </w:r>
      <w:proofErr w:type="gramEnd"/>
      <w:r w:rsidRPr="001930EF">
        <w:rPr>
          <w:rFonts w:ascii="Times New Roman" w:eastAsia="Times New Roman" w:hAnsi="Times New Roman" w:cs="Times New Roman"/>
          <w:bCs/>
          <w:color w:val="000000"/>
          <w:lang w:eastAsia="ru-RU"/>
        </w:rPr>
        <w:t xml:space="preserve"> постановлением администрации </w:t>
      </w:r>
      <w:proofErr w:type="spellStart"/>
      <w:r w:rsidRPr="001930EF">
        <w:rPr>
          <w:rFonts w:ascii="Times New Roman" w:eastAsia="Times New Roman" w:hAnsi="Times New Roman" w:cs="Times New Roman"/>
          <w:bCs/>
          <w:color w:val="000000"/>
          <w:lang w:eastAsia="ru-RU"/>
        </w:rPr>
        <w:t>Кызылского</w:t>
      </w:r>
      <w:proofErr w:type="spellEnd"/>
      <w:r w:rsidRPr="001930EF">
        <w:rPr>
          <w:rFonts w:ascii="Times New Roman" w:eastAsia="Times New Roman" w:hAnsi="Times New Roman" w:cs="Times New Roman"/>
          <w:bCs/>
          <w:color w:val="000000"/>
          <w:lang w:eastAsia="ru-RU"/>
        </w:rPr>
        <w:t xml:space="preserve"> </w:t>
      </w:r>
      <w:proofErr w:type="spellStart"/>
      <w:r w:rsidRPr="001930EF">
        <w:rPr>
          <w:rFonts w:ascii="Times New Roman" w:eastAsia="Times New Roman" w:hAnsi="Times New Roman" w:cs="Times New Roman"/>
          <w:bCs/>
          <w:color w:val="000000"/>
          <w:lang w:eastAsia="ru-RU"/>
        </w:rPr>
        <w:t>кожууна</w:t>
      </w:r>
      <w:proofErr w:type="spellEnd"/>
      <w:r w:rsidRPr="001930EF">
        <w:rPr>
          <w:rFonts w:ascii="Times New Roman" w:eastAsia="Times New Roman" w:hAnsi="Times New Roman" w:cs="Times New Roman"/>
          <w:bCs/>
          <w:color w:val="000000"/>
          <w:lang w:eastAsia="ru-RU"/>
        </w:rPr>
        <w:t xml:space="preserve"> Республики Тыва </w:t>
      </w:r>
    </w:p>
    <w:p w:rsidR="001930EF" w:rsidRPr="001930EF" w:rsidRDefault="001930EF" w:rsidP="001930EF">
      <w:pPr>
        <w:widowControl w:val="0"/>
        <w:spacing w:after="0" w:line="274" w:lineRule="exact"/>
        <w:ind w:left="6480" w:right="20"/>
        <w:jc w:val="right"/>
        <w:rPr>
          <w:rFonts w:ascii="Times New Roman" w:eastAsia="Times New Roman" w:hAnsi="Times New Roman" w:cs="Times New Roman"/>
          <w:bCs/>
          <w:color w:val="000000"/>
          <w:lang w:eastAsia="ru-RU"/>
        </w:rPr>
      </w:pPr>
      <w:r w:rsidRPr="001930EF">
        <w:rPr>
          <w:rFonts w:ascii="Times New Roman" w:eastAsia="Times New Roman" w:hAnsi="Times New Roman" w:cs="Times New Roman"/>
          <w:bCs/>
          <w:color w:val="000000"/>
          <w:lang w:eastAsia="ru-RU"/>
        </w:rPr>
        <w:t>от «21» октября 2016 г. № 210</w:t>
      </w:r>
    </w:p>
    <w:p w:rsidR="001930EF" w:rsidRPr="001930EF" w:rsidRDefault="001930EF" w:rsidP="001930EF">
      <w:pPr>
        <w:widowControl w:val="0"/>
        <w:spacing w:after="0" w:line="274" w:lineRule="exact"/>
        <w:ind w:left="6480" w:right="20"/>
        <w:jc w:val="right"/>
        <w:rPr>
          <w:rFonts w:ascii="Times New Roman" w:eastAsia="Times New Roman" w:hAnsi="Times New Roman" w:cs="Times New Roman"/>
          <w:bCs/>
          <w:color w:val="000000"/>
          <w:lang w:eastAsia="ru-RU"/>
        </w:rPr>
      </w:pPr>
      <w:r w:rsidRPr="001930EF">
        <w:rPr>
          <w:rFonts w:ascii="Times New Roman" w:eastAsia="Times New Roman" w:hAnsi="Times New Roman" w:cs="Times New Roman"/>
          <w:bCs/>
          <w:color w:val="000000"/>
          <w:lang w:eastAsia="ru-RU"/>
        </w:rPr>
        <w:t xml:space="preserve"> </w:t>
      </w:r>
    </w:p>
    <w:p w:rsidR="001930EF" w:rsidRPr="001930EF" w:rsidRDefault="001930EF" w:rsidP="001930EF">
      <w:pPr>
        <w:widowControl w:val="0"/>
        <w:spacing w:after="0" w:line="322" w:lineRule="exact"/>
        <w:jc w:val="center"/>
        <w:rPr>
          <w:rFonts w:ascii="Times New Roman" w:eastAsia="Times New Roman" w:hAnsi="Times New Roman" w:cs="Times New Roman"/>
          <w:b/>
          <w:bCs/>
          <w:color w:val="000000"/>
          <w:sz w:val="27"/>
          <w:szCs w:val="27"/>
          <w:lang w:eastAsia="ru-RU"/>
        </w:rPr>
      </w:pPr>
      <w:r w:rsidRPr="001930EF">
        <w:rPr>
          <w:rFonts w:ascii="Times New Roman" w:eastAsia="Times New Roman" w:hAnsi="Times New Roman" w:cs="Times New Roman"/>
          <w:b/>
          <w:bCs/>
          <w:color w:val="000000"/>
          <w:sz w:val="27"/>
          <w:szCs w:val="27"/>
          <w:lang w:eastAsia="ru-RU"/>
        </w:rPr>
        <w:t>Административный регламент</w:t>
      </w:r>
    </w:p>
    <w:p w:rsidR="001930EF" w:rsidRPr="001930EF" w:rsidRDefault="001930EF" w:rsidP="001930EF">
      <w:pPr>
        <w:widowControl w:val="0"/>
        <w:spacing w:after="0" w:line="322" w:lineRule="exact"/>
        <w:jc w:val="center"/>
        <w:rPr>
          <w:rFonts w:ascii="Times New Roman" w:eastAsia="Times New Roman" w:hAnsi="Times New Roman" w:cs="Times New Roman"/>
          <w:b/>
          <w:bCs/>
          <w:color w:val="000000"/>
          <w:sz w:val="27"/>
          <w:szCs w:val="27"/>
          <w:lang w:eastAsia="ru-RU"/>
        </w:rPr>
      </w:pPr>
      <w:r w:rsidRPr="001930EF">
        <w:rPr>
          <w:rFonts w:ascii="Times New Roman" w:eastAsia="Times New Roman" w:hAnsi="Times New Roman" w:cs="Times New Roman"/>
          <w:b/>
          <w:bCs/>
          <w:color w:val="000000"/>
          <w:sz w:val="27"/>
          <w:szCs w:val="27"/>
          <w:lang w:eastAsia="ru-RU"/>
        </w:rPr>
        <w:t xml:space="preserve">предоставления муниципальной услуги </w:t>
      </w:r>
    </w:p>
    <w:p w:rsidR="001930EF" w:rsidRPr="001930EF" w:rsidRDefault="001930EF" w:rsidP="001930EF">
      <w:pPr>
        <w:widowControl w:val="0"/>
        <w:spacing w:after="0" w:line="322" w:lineRule="exact"/>
        <w:jc w:val="center"/>
        <w:rPr>
          <w:rFonts w:ascii="Times New Roman" w:eastAsia="Times New Roman" w:hAnsi="Times New Roman" w:cs="Times New Roman"/>
          <w:b/>
          <w:bCs/>
          <w:color w:val="000000"/>
          <w:sz w:val="27"/>
          <w:szCs w:val="27"/>
          <w:lang w:eastAsia="ru-RU"/>
        </w:rPr>
      </w:pPr>
      <w:r w:rsidRPr="001930EF">
        <w:rPr>
          <w:rFonts w:ascii="Times New Roman" w:eastAsia="Times New Roman" w:hAnsi="Times New Roman" w:cs="Times New Roman"/>
          <w:b/>
          <w:bCs/>
          <w:color w:val="000000"/>
          <w:sz w:val="27"/>
          <w:szCs w:val="27"/>
          <w:lang w:eastAsia="ru-RU"/>
        </w:rPr>
        <w:t>«Организация и проведение аукциона по продаже земельного участка или права заключения договора аренды земельного участка»</w:t>
      </w:r>
    </w:p>
    <w:p w:rsidR="001930EF" w:rsidRPr="001930EF" w:rsidRDefault="001930EF" w:rsidP="001930EF">
      <w:pPr>
        <w:widowControl w:val="0"/>
        <w:spacing w:after="0" w:line="322" w:lineRule="exact"/>
        <w:jc w:val="center"/>
        <w:rPr>
          <w:rFonts w:ascii="Times New Roman" w:eastAsia="Times New Roman" w:hAnsi="Times New Roman" w:cs="Times New Roman"/>
          <w:b/>
          <w:bCs/>
          <w:color w:val="000000"/>
          <w:sz w:val="27"/>
          <w:szCs w:val="27"/>
          <w:lang w:eastAsia="ru-RU"/>
        </w:rPr>
      </w:pPr>
    </w:p>
    <w:p w:rsidR="001930EF" w:rsidRPr="001930EF" w:rsidRDefault="001930EF" w:rsidP="001930EF">
      <w:pPr>
        <w:widowControl w:val="0"/>
        <w:numPr>
          <w:ilvl w:val="0"/>
          <w:numId w:val="3"/>
        </w:numPr>
        <w:tabs>
          <w:tab w:val="left" w:pos="696"/>
        </w:tabs>
        <w:spacing w:after="121" w:line="270" w:lineRule="exact"/>
        <w:jc w:val="center"/>
        <w:rPr>
          <w:rFonts w:ascii="Times New Roman" w:eastAsia="Times New Roman" w:hAnsi="Times New Roman" w:cs="Times New Roman"/>
          <w:b/>
          <w:bCs/>
          <w:color w:val="000000"/>
          <w:sz w:val="27"/>
          <w:szCs w:val="27"/>
          <w:lang w:eastAsia="ru-RU"/>
        </w:rPr>
      </w:pPr>
      <w:r w:rsidRPr="001930EF">
        <w:rPr>
          <w:rFonts w:ascii="Times New Roman" w:eastAsia="Times New Roman" w:hAnsi="Times New Roman" w:cs="Times New Roman"/>
          <w:b/>
          <w:bCs/>
          <w:color w:val="000000"/>
          <w:sz w:val="27"/>
          <w:szCs w:val="27"/>
          <w:lang w:eastAsia="ru-RU"/>
        </w:rPr>
        <w:t>Общие положения</w:t>
      </w:r>
    </w:p>
    <w:p w:rsidR="001930EF" w:rsidRPr="001930EF" w:rsidRDefault="001930EF" w:rsidP="001930EF">
      <w:pPr>
        <w:widowControl w:val="0"/>
        <w:numPr>
          <w:ilvl w:val="1"/>
          <w:numId w:val="3"/>
        </w:numPr>
        <w:tabs>
          <w:tab w:val="left" w:pos="1455"/>
        </w:tabs>
        <w:spacing w:after="0" w:line="322" w:lineRule="exact"/>
        <w:ind w:left="20" w:right="20" w:firstLine="580"/>
        <w:jc w:val="both"/>
        <w:rPr>
          <w:rFonts w:ascii="Times New Roman" w:eastAsia="Times New Roman" w:hAnsi="Times New Roman" w:cs="Times New Roman"/>
          <w:color w:val="000000"/>
          <w:sz w:val="27"/>
          <w:szCs w:val="27"/>
          <w:lang w:eastAsia="ru-RU"/>
        </w:rPr>
      </w:pPr>
      <w:proofErr w:type="gramStart"/>
      <w:r w:rsidRPr="001930EF">
        <w:rPr>
          <w:rFonts w:ascii="Times New Roman" w:eastAsia="Times New Roman" w:hAnsi="Times New Roman" w:cs="Times New Roman"/>
          <w:color w:val="000000"/>
          <w:sz w:val="27"/>
          <w:szCs w:val="27"/>
          <w:lang w:eastAsia="ru-RU"/>
        </w:rPr>
        <w:t>Административный регламент предоставления муниципальной услуги «Организация и проведение аукциона по продаже земельного участка или права заключения договора аренды земельного участка» (далее - регламент) определяет сроки и последовательность действий в ходе предоставления муниципальной услуги по предоставлению земельных участков посредством аукционов в собственность или в аренду для жилищного строительства (далее - муниципальная услуга), разработан в целях повышения открытости деятельности органов местного самоуправления, качества предоставления</w:t>
      </w:r>
      <w:proofErr w:type="gramEnd"/>
      <w:r w:rsidRPr="001930EF">
        <w:rPr>
          <w:rFonts w:ascii="Times New Roman" w:eastAsia="Times New Roman" w:hAnsi="Times New Roman" w:cs="Times New Roman"/>
          <w:color w:val="000000"/>
          <w:sz w:val="27"/>
          <w:szCs w:val="27"/>
          <w:lang w:eastAsia="ru-RU"/>
        </w:rPr>
        <w:t xml:space="preserve"> и доступности результатов муниципальной услуги.</w:t>
      </w:r>
    </w:p>
    <w:p w:rsidR="001930EF" w:rsidRPr="001930EF" w:rsidRDefault="001930EF" w:rsidP="001930EF">
      <w:pPr>
        <w:widowControl w:val="0"/>
        <w:numPr>
          <w:ilvl w:val="1"/>
          <w:numId w:val="3"/>
        </w:numPr>
        <w:tabs>
          <w:tab w:val="left" w:pos="1133"/>
        </w:tabs>
        <w:spacing w:after="0" w:line="322" w:lineRule="exact"/>
        <w:ind w:lef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Круг заявителей.</w:t>
      </w:r>
    </w:p>
    <w:p w:rsidR="001930EF" w:rsidRPr="001930EF" w:rsidRDefault="001930EF" w:rsidP="001930EF">
      <w:pPr>
        <w:widowControl w:val="0"/>
        <w:numPr>
          <w:ilvl w:val="2"/>
          <w:numId w:val="3"/>
        </w:numPr>
        <w:tabs>
          <w:tab w:val="left" w:pos="1441"/>
        </w:tabs>
        <w:spacing w:after="0" w:line="322" w:lineRule="exact"/>
        <w:ind w:left="20" w:righ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Заявителями на предоставление муниципальной услуги (далее - заявитель) являются граждане Российской Федерации, иностранные граждане, лица без гражданства и юридические лица.</w:t>
      </w:r>
    </w:p>
    <w:p w:rsidR="001930EF" w:rsidRPr="001930EF" w:rsidRDefault="001930EF" w:rsidP="001930EF">
      <w:pPr>
        <w:widowControl w:val="0"/>
        <w:spacing w:after="0" w:line="322" w:lineRule="exact"/>
        <w:ind w:left="20" w:righ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От имени заявителя с запросом о предоставлении муниципальной услуги вправе обратиться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1930EF" w:rsidRPr="001930EF" w:rsidRDefault="001930EF" w:rsidP="001930EF">
      <w:pPr>
        <w:widowControl w:val="0"/>
        <w:numPr>
          <w:ilvl w:val="2"/>
          <w:numId w:val="3"/>
        </w:numPr>
        <w:tabs>
          <w:tab w:val="left" w:pos="1470"/>
        </w:tabs>
        <w:spacing w:after="0" w:line="322" w:lineRule="exact"/>
        <w:ind w:left="20" w:righ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Физическим и юридическим лицам, желающим обратиться с заявлением о проведен</w:t>
      </w:r>
      <w:proofErr w:type="gramStart"/>
      <w:r w:rsidRPr="001930EF">
        <w:rPr>
          <w:rFonts w:ascii="Times New Roman" w:eastAsia="Times New Roman" w:hAnsi="Times New Roman" w:cs="Times New Roman"/>
          <w:color w:val="000000"/>
          <w:sz w:val="27"/>
          <w:szCs w:val="27"/>
          <w:lang w:eastAsia="ru-RU"/>
        </w:rPr>
        <w:t>ии ау</w:t>
      </w:r>
      <w:proofErr w:type="gramEnd"/>
      <w:r w:rsidRPr="001930EF">
        <w:rPr>
          <w:rFonts w:ascii="Times New Roman" w:eastAsia="Times New Roman" w:hAnsi="Times New Roman" w:cs="Times New Roman"/>
          <w:color w:val="000000"/>
          <w:sz w:val="27"/>
          <w:szCs w:val="27"/>
          <w:lang w:eastAsia="ru-RU"/>
        </w:rPr>
        <w:t>кциона, необходимо учитывать следующее:</w:t>
      </w:r>
    </w:p>
    <w:p w:rsidR="001930EF" w:rsidRPr="001930EF" w:rsidRDefault="001930EF" w:rsidP="001930EF">
      <w:pPr>
        <w:widowControl w:val="0"/>
        <w:tabs>
          <w:tab w:val="left" w:pos="1033"/>
        </w:tabs>
        <w:spacing w:after="0" w:line="322" w:lineRule="exact"/>
        <w:ind w:left="20" w:righ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а)</w:t>
      </w:r>
      <w:r w:rsidRPr="001930EF">
        <w:rPr>
          <w:rFonts w:ascii="Times New Roman" w:eastAsia="Times New Roman" w:hAnsi="Times New Roman" w:cs="Times New Roman"/>
          <w:color w:val="000000"/>
          <w:sz w:val="27"/>
          <w:szCs w:val="27"/>
          <w:lang w:eastAsia="ru-RU"/>
        </w:rPr>
        <w:tab/>
        <w:t xml:space="preserve">продажа находящихся в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предусмотренных </w:t>
      </w:r>
      <w:proofErr w:type="spellStart"/>
      <w:r w:rsidRPr="001930EF">
        <w:rPr>
          <w:rFonts w:ascii="Times New Roman" w:eastAsia="Times New Roman" w:hAnsi="Times New Roman" w:cs="Times New Roman"/>
          <w:color w:val="000000"/>
          <w:sz w:val="27"/>
          <w:szCs w:val="27"/>
          <w:lang w:eastAsia="ru-RU"/>
        </w:rPr>
        <w:t>п.2</w:t>
      </w:r>
      <w:proofErr w:type="spellEnd"/>
      <w:r w:rsidRPr="001930EF">
        <w:rPr>
          <w:rFonts w:ascii="Times New Roman" w:eastAsia="Times New Roman" w:hAnsi="Times New Roman" w:cs="Times New Roman"/>
          <w:color w:val="000000"/>
          <w:sz w:val="27"/>
          <w:szCs w:val="27"/>
          <w:lang w:eastAsia="ru-RU"/>
        </w:rPr>
        <w:t xml:space="preserve"> </w:t>
      </w:r>
      <w:proofErr w:type="spellStart"/>
      <w:r w:rsidRPr="001930EF">
        <w:rPr>
          <w:rFonts w:ascii="Times New Roman" w:eastAsia="Times New Roman" w:hAnsi="Times New Roman" w:cs="Times New Roman"/>
          <w:color w:val="000000"/>
          <w:sz w:val="27"/>
          <w:szCs w:val="27"/>
          <w:lang w:eastAsia="ru-RU"/>
        </w:rPr>
        <w:t>ст.39.1</w:t>
      </w:r>
      <w:proofErr w:type="spellEnd"/>
      <w:r w:rsidRPr="001930EF">
        <w:rPr>
          <w:rFonts w:ascii="Times New Roman" w:eastAsia="Times New Roman" w:hAnsi="Times New Roman" w:cs="Times New Roman"/>
          <w:color w:val="000000"/>
          <w:sz w:val="27"/>
          <w:szCs w:val="27"/>
          <w:lang w:eastAsia="ru-RU"/>
        </w:rPr>
        <w:t xml:space="preserve"> Земельного кодекса;</w:t>
      </w:r>
    </w:p>
    <w:p w:rsidR="001930EF" w:rsidRPr="001930EF" w:rsidRDefault="001930EF" w:rsidP="001930EF">
      <w:pPr>
        <w:widowControl w:val="0"/>
        <w:tabs>
          <w:tab w:val="left" w:pos="1009"/>
        </w:tabs>
        <w:spacing w:after="0" w:line="322" w:lineRule="exact"/>
        <w:ind w:left="20" w:right="20" w:firstLine="580"/>
        <w:jc w:val="both"/>
        <w:rPr>
          <w:rFonts w:ascii="Times New Roman" w:eastAsia="Times New Roman" w:hAnsi="Times New Roman" w:cs="Times New Roman"/>
          <w:color w:val="000000"/>
          <w:sz w:val="27"/>
          <w:szCs w:val="27"/>
          <w:lang w:eastAsia="ru-RU"/>
        </w:rPr>
      </w:pPr>
      <w:proofErr w:type="gramStart"/>
      <w:r w:rsidRPr="001930EF">
        <w:rPr>
          <w:rFonts w:ascii="Times New Roman" w:eastAsia="Times New Roman" w:hAnsi="Times New Roman" w:cs="Times New Roman"/>
          <w:color w:val="000000"/>
          <w:sz w:val="27"/>
          <w:szCs w:val="27"/>
          <w:lang w:eastAsia="ru-RU"/>
        </w:rPr>
        <w:t xml:space="preserve">б) </w:t>
      </w:r>
      <w:r w:rsidRPr="001930EF">
        <w:rPr>
          <w:rFonts w:ascii="Times New Roman" w:eastAsia="Times New Roman" w:hAnsi="Times New Roman" w:cs="Times New Roman"/>
          <w:color w:val="000000"/>
          <w:sz w:val="27"/>
          <w:szCs w:val="27"/>
          <w:lang w:eastAsia="ru-RU"/>
        </w:rPr>
        <w:tab/>
        <w:t xml:space="preserve">внесение изменений в договор аренды земельного участка в части изменения видов разрешенного использования такого земельного участка, если такой договор заключен по результатам аукциона или в случае признания аукциона несостоявшимся с лицами, указанными в </w:t>
      </w:r>
      <w:proofErr w:type="spellStart"/>
      <w:r w:rsidRPr="001930EF">
        <w:rPr>
          <w:rFonts w:ascii="Times New Roman" w:eastAsia="Times New Roman" w:hAnsi="Times New Roman" w:cs="Times New Roman"/>
          <w:color w:val="000000"/>
          <w:sz w:val="27"/>
          <w:szCs w:val="27"/>
          <w:lang w:eastAsia="ru-RU"/>
        </w:rPr>
        <w:t>п.13</w:t>
      </w:r>
      <w:proofErr w:type="spellEnd"/>
      <w:r w:rsidRPr="001930EF">
        <w:rPr>
          <w:rFonts w:ascii="Times New Roman" w:eastAsia="Times New Roman" w:hAnsi="Times New Roman" w:cs="Times New Roman"/>
          <w:color w:val="000000"/>
          <w:sz w:val="27"/>
          <w:szCs w:val="27"/>
          <w:lang w:eastAsia="ru-RU"/>
        </w:rPr>
        <w:t xml:space="preserve">, 14 или 20 ст. 39.12 Земельного кодекса, не допускается в соответствии с </w:t>
      </w:r>
      <w:proofErr w:type="spellStart"/>
      <w:r w:rsidRPr="001930EF">
        <w:rPr>
          <w:rFonts w:ascii="Times New Roman" w:eastAsia="Times New Roman" w:hAnsi="Times New Roman" w:cs="Times New Roman"/>
          <w:color w:val="000000"/>
          <w:sz w:val="27"/>
          <w:szCs w:val="27"/>
          <w:lang w:eastAsia="ru-RU"/>
        </w:rPr>
        <w:t>п.17</w:t>
      </w:r>
      <w:proofErr w:type="spellEnd"/>
      <w:r w:rsidRPr="001930EF">
        <w:rPr>
          <w:rFonts w:ascii="Times New Roman" w:eastAsia="Times New Roman" w:hAnsi="Times New Roman" w:cs="Times New Roman"/>
          <w:color w:val="000000"/>
          <w:sz w:val="27"/>
          <w:szCs w:val="27"/>
          <w:lang w:eastAsia="ru-RU"/>
        </w:rPr>
        <w:t xml:space="preserve"> ст. 39.8 указанного кодекса.</w:t>
      </w:r>
      <w:proofErr w:type="gramEnd"/>
    </w:p>
    <w:p w:rsidR="001930EF" w:rsidRPr="001930EF" w:rsidRDefault="001930EF" w:rsidP="001930EF">
      <w:pPr>
        <w:widowControl w:val="0"/>
        <w:numPr>
          <w:ilvl w:val="1"/>
          <w:numId w:val="3"/>
        </w:numPr>
        <w:tabs>
          <w:tab w:val="left" w:pos="1302"/>
        </w:tabs>
        <w:spacing w:after="0" w:line="322" w:lineRule="exact"/>
        <w:ind w:left="20" w:right="20" w:firstLine="580"/>
        <w:jc w:val="both"/>
        <w:rPr>
          <w:rFonts w:ascii="Times New Roman" w:eastAsia="Times New Roman" w:hAnsi="Times New Roman" w:cs="Times New Roman"/>
          <w:color w:val="000000"/>
          <w:sz w:val="27"/>
          <w:szCs w:val="27"/>
          <w:lang w:eastAsia="ru-RU"/>
        </w:rPr>
        <w:sectPr w:rsidR="001930EF" w:rsidRPr="001930EF">
          <w:headerReference w:type="default" r:id="rId10"/>
          <w:pgSz w:w="11909" w:h="16838"/>
          <w:pgMar w:top="1244" w:right="1050" w:bottom="962" w:left="1058" w:header="0" w:footer="3" w:gutter="0"/>
          <w:cols w:space="720"/>
          <w:noEndnote/>
          <w:docGrid w:linePitch="360"/>
        </w:sectPr>
      </w:pPr>
      <w:r w:rsidRPr="001930EF">
        <w:rPr>
          <w:rFonts w:ascii="Times New Roman" w:eastAsia="Times New Roman" w:hAnsi="Times New Roman" w:cs="Times New Roman"/>
          <w:color w:val="000000"/>
          <w:sz w:val="27"/>
          <w:szCs w:val="27"/>
          <w:lang w:eastAsia="ru-RU"/>
        </w:rPr>
        <w:t xml:space="preserve">Муниципальная услуга предоставляется администрацией </w:t>
      </w:r>
      <w:proofErr w:type="spellStart"/>
      <w:r w:rsidRPr="001930EF">
        <w:rPr>
          <w:rFonts w:ascii="Times New Roman" w:eastAsia="Times New Roman" w:hAnsi="Times New Roman" w:cs="Times New Roman"/>
          <w:color w:val="000000"/>
          <w:sz w:val="27"/>
          <w:szCs w:val="27"/>
          <w:lang w:eastAsia="ru-RU"/>
        </w:rPr>
        <w:t>Кызылского</w:t>
      </w:r>
      <w:proofErr w:type="spellEnd"/>
      <w:r w:rsidRPr="001930EF">
        <w:rPr>
          <w:rFonts w:ascii="Times New Roman" w:eastAsia="Times New Roman" w:hAnsi="Times New Roman" w:cs="Times New Roman"/>
          <w:color w:val="000000"/>
          <w:sz w:val="27"/>
          <w:szCs w:val="27"/>
          <w:lang w:eastAsia="ru-RU"/>
        </w:rPr>
        <w:t xml:space="preserve"> </w:t>
      </w:r>
      <w:proofErr w:type="spellStart"/>
      <w:r w:rsidRPr="001930EF">
        <w:rPr>
          <w:rFonts w:ascii="Times New Roman" w:eastAsia="Times New Roman" w:hAnsi="Times New Roman" w:cs="Times New Roman"/>
          <w:color w:val="000000"/>
          <w:sz w:val="27"/>
          <w:szCs w:val="27"/>
          <w:lang w:eastAsia="ru-RU"/>
        </w:rPr>
        <w:t>кожууна</w:t>
      </w:r>
      <w:proofErr w:type="spellEnd"/>
      <w:r w:rsidRPr="001930EF">
        <w:rPr>
          <w:rFonts w:ascii="Times New Roman" w:eastAsia="Times New Roman" w:hAnsi="Times New Roman" w:cs="Times New Roman"/>
          <w:color w:val="000000"/>
          <w:sz w:val="27"/>
          <w:szCs w:val="27"/>
          <w:lang w:eastAsia="ru-RU"/>
        </w:rPr>
        <w:t xml:space="preserve"> Республики Тыва (далее - Администрация).</w:t>
      </w:r>
    </w:p>
    <w:p w:rsidR="001930EF" w:rsidRPr="001930EF" w:rsidRDefault="001930EF" w:rsidP="001930EF">
      <w:pPr>
        <w:widowControl w:val="0"/>
        <w:spacing w:after="0" w:line="240" w:lineRule="auto"/>
        <w:ind w:left="20" w:right="20" w:firstLine="60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lastRenderedPageBreak/>
        <w:t xml:space="preserve">Исполнитель муниципальной услуги - уполномоченное лицо - специалист по земельным и имущественным отношениям администрации </w:t>
      </w:r>
      <w:proofErr w:type="spellStart"/>
      <w:r w:rsidRPr="001930EF">
        <w:rPr>
          <w:rFonts w:ascii="Times New Roman" w:eastAsia="Times New Roman" w:hAnsi="Times New Roman" w:cs="Times New Roman"/>
          <w:color w:val="000000"/>
          <w:sz w:val="27"/>
          <w:szCs w:val="27"/>
          <w:lang w:eastAsia="ru-RU"/>
        </w:rPr>
        <w:t>Кызылского</w:t>
      </w:r>
      <w:proofErr w:type="spellEnd"/>
      <w:r w:rsidRPr="001930EF">
        <w:rPr>
          <w:rFonts w:ascii="Times New Roman" w:eastAsia="Times New Roman" w:hAnsi="Times New Roman" w:cs="Times New Roman"/>
          <w:color w:val="000000"/>
          <w:sz w:val="27"/>
          <w:szCs w:val="27"/>
          <w:lang w:eastAsia="ru-RU"/>
        </w:rPr>
        <w:t xml:space="preserve"> </w:t>
      </w:r>
      <w:proofErr w:type="spellStart"/>
      <w:r w:rsidRPr="001930EF">
        <w:rPr>
          <w:rFonts w:ascii="Times New Roman" w:eastAsia="Times New Roman" w:hAnsi="Times New Roman" w:cs="Times New Roman"/>
          <w:color w:val="000000"/>
          <w:sz w:val="27"/>
          <w:szCs w:val="27"/>
          <w:lang w:eastAsia="ru-RU"/>
        </w:rPr>
        <w:t>кожууна</w:t>
      </w:r>
      <w:proofErr w:type="spellEnd"/>
      <w:r w:rsidRPr="001930EF">
        <w:rPr>
          <w:rFonts w:ascii="Times New Roman" w:eastAsia="Times New Roman" w:hAnsi="Times New Roman" w:cs="Times New Roman"/>
          <w:color w:val="000000"/>
          <w:sz w:val="27"/>
          <w:szCs w:val="27"/>
          <w:lang w:eastAsia="ru-RU"/>
        </w:rPr>
        <w:t xml:space="preserve"> (специалист Администрации).</w:t>
      </w:r>
    </w:p>
    <w:p w:rsidR="001930EF" w:rsidRPr="001930EF" w:rsidRDefault="001930EF" w:rsidP="001930EF">
      <w:pPr>
        <w:widowControl w:val="0"/>
        <w:numPr>
          <w:ilvl w:val="2"/>
          <w:numId w:val="3"/>
        </w:numPr>
        <w:tabs>
          <w:tab w:val="left" w:pos="1311"/>
        </w:tabs>
        <w:spacing w:after="0" w:line="240" w:lineRule="auto"/>
        <w:ind w:left="20" w:right="20" w:firstLine="600"/>
        <w:jc w:val="both"/>
        <w:rPr>
          <w:rFonts w:ascii="Times New Roman" w:eastAsia="Times New Roman" w:hAnsi="Times New Roman" w:cs="Times New Roman"/>
          <w:color w:val="000000"/>
          <w:sz w:val="27"/>
          <w:szCs w:val="27"/>
          <w:lang w:eastAsia="ru-RU"/>
        </w:rPr>
      </w:pPr>
      <w:proofErr w:type="gramStart"/>
      <w:r w:rsidRPr="001930EF">
        <w:rPr>
          <w:rFonts w:ascii="Times New Roman" w:eastAsia="Times New Roman" w:hAnsi="Times New Roman" w:cs="Times New Roman"/>
          <w:color w:val="000000"/>
          <w:sz w:val="27"/>
          <w:szCs w:val="27"/>
          <w:lang w:eastAsia="ru-RU"/>
        </w:rPr>
        <w:t>Место нахождение</w:t>
      </w:r>
      <w:proofErr w:type="gramEnd"/>
      <w:r w:rsidRPr="001930EF">
        <w:rPr>
          <w:rFonts w:ascii="Times New Roman" w:eastAsia="Times New Roman" w:hAnsi="Times New Roman" w:cs="Times New Roman"/>
          <w:color w:val="000000"/>
          <w:sz w:val="27"/>
          <w:szCs w:val="27"/>
          <w:lang w:eastAsia="ru-RU"/>
        </w:rPr>
        <w:t xml:space="preserve"> Администрации: </w:t>
      </w:r>
      <w:proofErr w:type="spellStart"/>
      <w:r w:rsidRPr="001930EF">
        <w:rPr>
          <w:rFonts w:ascii="Times New Roman" w:eastAsia="Times New Roman" w:hAnsi="Times New Roman" w:cs="Times New Roman"/>
          <w:color w:val="000000"/>
          <w:sz w:val="27"/>
          <w:szCs w:val="27"/>
          <w:lang w:eastAsia="ru-RU"/>
        </w:rPr>
        <w:t>Кызылский</w:t>
      </w:r>
      <w:proofErr w:type="spellEnd"/>
      <w:r w:rsidRPr="001930EF">
        <w:rPr>
          <w:rFonts w:ascii="Times New Roman" w:eastAsia="Times New Roman" w:hAnsi="Times New Roman" w:cs="Times New Roman"/>
          <w:color w:val="000000"/>
          <w:sz w:val="27"/>
          <w:szCs w:val="27"/>
          <w:lang w:eastAsia="ru-RU"/>
        </w:rPr>
        <w:t xml:space="preserve"> </w:t>
      </w:r>
      <w:proofErr w:type="spellStart"/>
      <w:r w:rsidRPr="001930EF">
        <w:rPr>
          <w:rFonts w:ascii="Times New Roman" w:eastAsia="Times New Roman" w:hAnsi="Times New Roman" w:cs="Times New Roman"/>
          <w:color w:val="000000"/>
          <w:sz w:val="27"/>
          <w:szCs w:val="27"/>
          <w:lang w:eastAsia="ru-RU"/>
        </w:rPr>
        <w:t>кожуун</w:t>
      </w:r>
      <w:proofErr w:type="spellEnd"/>
      <w:r w:rsidRPr="001930EF">
        <w:rPr>
          <w:rFonts w:ascii="Times New Roman" w:eastAsia="Times New Roman" w:hAnsi="Times New Roman" w:cs="Times New Roman"/>
          <w:color w:val="000000"/>
          <w:sz w:val="27"/>
          <w:szCs w:val="27"/>
          <w:lang w:eastAsia="ru-RU"/>
        </w:rPr>
        <w:t xml:space="preserve">, </w:t>
      </w:r>
      <w:proofErr w:type="spellStart"/>
      <w:r w:rsidRPr="001930EF">
        <w:rPr>
          <w:rFonts w:ascii="Times New Roman" w:eastAsia="Times New Roman" w:hAnsi="Times New Roman" w:cs="Times New Roman"/>
          <w:color w:val="000000"/>
          <w:sz w:val="27"/>
          <w:szCs w:val="27"/>
          <w:lang w:eastAsia="ru-RU"/>
        </w:rPr>
        <w:t>пгт</w:t>
      </w:r>
      <w:proofErr w:type="spellEnd"/>
      <w:r w:rsidRPr="001930EF">
        <w:rPr>
          <w:rFonts w:ascii="Times New Roman" w:eastAsia="Times New Roman" w:hAnsi="Times New Roman" w:cs="Times New Roman"/>
          <w:color w:val="000000"/>
          <w:sz w:val="27"/>
          <w:szCs w:val="27"/>
          <w:lang w:eastAsia="ru-RU"/>
        </w:rPr>
        <w:t xml:space="preserve">. </w:t>
      </w:r>
      <w:proofErr w:type="spellStart"/>
      <w:r w:rsidRPr="001930EF">
        <w:rPr>
          <w:rFonts w:ascii="Times New Roman" w:eastAsia="Times New Roman" w:hAnsi="Times New Roman" w:cs="Times New Roman"/>
          <w:color w:val="000000"/>
          <w:sz w:val="27"/>
          <w:szCs w:val="27"/>
          <w:lang w:eastAsia="ru-RU"/>
        </w:rPr>
        <w:t>Каа-Хем</w:t>
      </w:r>
      <w:proofErr w:type="spellEnd"/>
      <w:r w:rsidRPr="001930EF">
        <w:rPr>
          <w:rFonts w:ascii="Times New Roman" w:eastAsia="Times New Roman" w:hAnsi="Times New Roman" w:cs="Times New Roman"/>
          <w:color w:val="000000"/>
          <w:sz w:val="27"/>
          <w:szCs w:val="27"/>
          <w:lang w:eastAsia="ru-RU"/>
        </w:rPr>
        <w:t xml:space="preserve">, ул. Таежная, д. 20, </w:t>
      </w:r>
      <w:proofErr w:type="spellStart"/>
      <w:r w:rsidRPr="001930EF">
        <w:rPr>
          <w:rFonts w:ascii="Times New Roman" w:eastAsia="Times New Roman" w:hAnsi="Times New Roman" w:cs="Times New Roman"/>
          <w:color w:val="000000"/>
          <w:sz w:val="27"/>
          <w:szCs w:val="27"/>
          <w:lang w:eastAsia="ru-RU"/>
        </w:rPr>
        <w:t>каб</w:t>
      </w:r>
      <w:proofErr w:type="spellEnd"/>
      <w:r w:rsidRPr="001930EF">
        <w:rPr>
          <w:rFonts w:ascii="Times New Roman" w:eastAsia="Times New Roman" w:hAnsi="Times New Roman" w:cs="Times New Roman"/>
          <w:color w:val="000000"/>
          <w:sz w:val="27"/>
          <w:szCs w:val="27"/>
          <w:lang w:eastAsia="ru-RU"/>
        </w:rPr>
        <w:t>. 205</w:t>
      </w:r>
    </w:p>
    <w:p w:rsidR="001930EF" w:rsidRPr="001930EF" w:rsidRDefault="001930EF" w:rsidP="001930EF">
      <w:pPr>
        <w:widowControl w:val="0"/>
        <w:tabs>
          <w:tab w:val="left" w:pos="1311"/>
        </w:tabs>
        <w:spacing w:after="0" w:line="240" w:lineRule="auto"/>
        <w:ind w:left="20" w:right="20" w:firstLine="547"/>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График работы:</w:t>
      </w:r>
    </w:p>
    <w:p w:rsidR="001930EF" w:rsidRPr="001930EF" w:rsidRDefault="001930EF" w:rsidP="001930EF">
      <w:pPr>
        <w:widowControl w:val="0"/>
        <w:spacing w:after="0" w:line="240" w:lineRule="auto"/>
        <w:ind w:right="4500" w:firstLine="567"/>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понедельник - пятница: с 9</w:t>
      </w:r>
      <w:r w:rsidRPr="001930EF">
        <w:rPr>
          <w:rFonts w:ascii="Times New Roman" w:eastAsia="Times New Roman" w:hAnsi="Times New Roman" w:cs="Times New Roman"/>
          <w:color w:val="000000"/>
          <w:sz w:val="27"/>
          <w:szCs w:val="27"/>
          <w:vertAlign w:val="superscript"/>
          <w:lang w:eastAsia="ru-RU"/>
        </w:rPr>
        <w:t>00</w:t>
      </w:r>
      <w:r w:rsidRPr="001930EF">
        <w:rPr>
          <w:rFonts w:ascii="Times New Roman" w:eastAsia="Times New Roman" w:hAnsi="Times New Roman" w:cs="Times New Roman"/>
          <w:color w:val="000000"/>
          <w:sz w:val="27"/>
          <w:szCs w:val="27"/>
          <w:lang w:eastAsia="ru-RU"/>
        </w:rPr>
        <w:t xml:space="preserve"> до 18</w:t>
      </w:r>
      <w:r w:rsidRPr="001930EF">
        <w:rPr>
          <w:rFonts w:ascii="Times New Roman" w:eastAsia="Times New Roman" w:hAnsi="Times New Roman" w:cs="Times New Roman"/>
          <w:color w:val="000000"/>
          <w:sz w:val="27"/>
          <w:szCs w:val="27"/>
          <w:vertAlign w:val="superscript"/>
          <w:lang w:eastAsia="ru-RU"/>
        </w:rPr>
        <w:t>00</w:t>
      </w:r>
    </w:p>
    <w:p w:rsidR="001930EF" w:rsidRPr="001930EF" w:rsidRDefault="001930EF" w:rsidP="001930EF">
      <w:pPr>
        <w:widowControl w:val="0"/>
        <w:spacing w:after="0" w:line="240" w:lineRule="auto"/>
        <w:ind w:right="4500"/>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 xml:space="preserve">        обед: с 13</w:t>
      </w:r>
      <w:r w:rsidRPr="001930EF">
        <w:rPr>
          <w:rFonts w:ascii="Times New Roman" w:eastAsia="Times New Roman" w:hAnsi="Times New Roman" w:cs="Times New Roman"/>
          <w:color w:val="000000"/>
          <w:sz w:val="27"/>
          <w:szCs w:val="27"/>
          <w:vertAlign w:val="superscript"/>
          <w:lang w:eastAsia="ru-RU"/>
        </w:rPr>
        <w:t>00</w:t>
      </w:r>
      <w:r w:rsidRPr="001930EF">
        <w:rPr>
          <w:rFonts w:ascii="Times New Roman" w:eastAsia="Times New Roman" w:hAnsi="Times New Roman" w:cs="Times New Roman"/>
          <w:color w:val="000000"/>
          <w:sz w:val="27"/>
          <w:szCs w:val="27"/>
          <w:lang w:eastAsia="ru-RU"/>
        </w:rPr>
        <w:t xml:space="preserve"> до 14</w:t>
      </w:r>
      <w:r w:rsidRPr="001930EF">
        <w:rPr>
          <w:rFonts w:ascii="Times New Roman" w:eastAsia="Times New Roman" w:hAnsi="Times New Roman" w:cs="Times New Roman"/>
          <w:color w:val="000000"/>
          <w:sz w:val="27"/>
          <w:szCs w:val="27"/>
          <w:vertAlign w:val="superscript"/>
          <w:lang w:eastAsia="ru-RU"/>
        </w:rPr>
        <w:t>00</w:t>
      </w:r>
      <w:r w:rsidRPr="001930EF">
        <w:rPr>
          <w:rFonts w:ascii="Times New Roman" w:eastAsia="Times New Roman" w:hAnsi="Times New Roman" w:cs="Times New Roman"/>
          <w:color w:val="000000"/>
          <w:sz w:val="27"/>
          <w:szCs w:val="27"/>
          <w:lang w:eastAsia="ru-RU"/>
        </w:rPr>
        <w:t xml:space="preserve"> </w:t>
      </w:r>
    </w:p>
    <w:p w:rsidR="001930EF" w:rsidRPr="001930EF" w:rsidRDefault="001930EF" w:rsidP="001930EF">
      <w:pPr>
        <w:widowControl w:val="0"/>
        <w:spacing w:after="0" w:line="240" w:lineRule="auto"/>
        <w:ind w:left="620" w:right="4500" w:hanging="53"/>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суббота, воскресенье: выходные дни.</w:t>
      </w:r>
    </w:p>
    <w:p w:rsidR="001930EF" w:rsidRPr="001930EF" w:rsidRDefault="001930EF" w:rsidP="001930EF">
      <w:pPr>
        <w:widowControl w:val="0"/>
        <w:spacing w:after="0" w:line="240" w:lineRule="auto"/>
        <w:ind w:left="620" w:right="4500"/>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Справочный телефон: 8 (39422) 9-20-66 График приема:</w:t>
      </w:r>
    </w:p>
    <w:p w:rsidR="001930EF" w:rsidRPr="001930EF" w:rsidRDefault="001930EF" w:rsidP="001930EF">
      <w:pPr>
        <w:widowControl w:val="0"/>
        <w:spacing w:after="0" w:line="240" w:lineRule="auto"/>
        <w:ind w:firstLine="567"/>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Понедельник – не приемный день;</w:t>
      </w:r>
    </w:p>
    <w:p w:rsidR="001930EF" w:rsidRPr="001930EF" w:rsidRDefault="001930EF" w:rsidP="001930EF">
      <w:pPr>
        <w:widowControl w:val="0"/>
        <w:spacing w:after="0" w:line="240" w:lineRule="auto"/>
        <w:ind w:firstLine="567"/>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Вторник, среда - прием и выдача документов;</w:t>
      </w:r>
    </w:p>
    <w:p w:rsidR="001930EF" w:rsidRPr="001930EF" w:rsidRDefault="001930EF" w:rsidP="001930EF">
      <w:pPr>
        <w:widowControl w:val="0"/>
        <w:spacing w:after="0" w:line="240" w:lineRule="auto"/>
        <w:ind w:firstLine="567"/>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Четверг - обработка заявлений и документов;</w:t>
      </w:r>
    </w:p>
    <w:p w:rsidR="001930EF" w:rsidRPr="001930EF" w:rsidRDefault="001930EF" w:rsidP="001930EF">
      <w:pPr>
        <w:widowControl w:val="0"/>
        <w:spacing w:after="0" w:line="240" w:lineRule="auto"/>
        <w:ind w:firstLine="567"/>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Пятница – выездной день.</w:t>
      </w:r>
    </w:p>
    <w:p w:rsidR="001930EF" w:rsidRPr="001930EF" w:rsidRDefault="001930EF" w:rsidP="001930EF">
      <w:pPr>
        <w:widowControl w:val="0"/>
        <w:numPr>
          <w:ilvl w:val="2"/>
          <w:numId w:val="3"/>
        </w:numPr>
        <w:tabs>
          <w:tab w:val="left" w:pos="1292"/>
        </w:tabs>
        <w:spacing w:after="0" w:line="240" w:lineRule="auto"/>
        <w:ind w:left="20" w:righ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Адрес официального сайта муниципального района в информационно - телекоммуникационной сети «Интернет» (далее - сеть «Интернет»): (</w:t>
      </w:r>
      <w:r w:rsidRPr="001930EF">
        <w:rPr>
          <w:rFonts w:ascii="Times New Roman" w:eastAsia="Times New Roman" w:hAnsi="Times New Roman" w:cs="Times New Roman"/>
          <w:color w:val="000000"/>
          <w:sz w:val="27"/>
          <w:szCs w:val="27"/>
          <w:lang w:val="en-US" w:eastAsia="ru-RU"/>
        </w:rPr>
        <w:t>http</w:t>
      </w:r>
      <w:r w:rsidRPr="001930EF">
        <w:rPr>
          <w:rFonts w:ascii="Times New Roman" w:eastAsia="Times New Roman" w:hAnsi="Times New Roman" w:cs="Times New Roman"/>
          <w:color w:val="000000"/>
          <w:sz w:val="27"/>
          <w:szCs w:val="27"/>
          <w:lang w:eastAsia="ru-RU"/>
        </w:rPr>
        <w:t xml:space="preserve">:// </w:t>
      </w:r>
      <w:proofErr w:type="spellStart"/>
      <w:r w:rsidRPr="001930EF">
        <w:rPr>
          <w:rFonts w:ascii="Times New Roman" w:eastAsia="Times New Roman" w:hAnsi="Times New Roman" w:cs="Times New Roman"/>
          <w:color w:val="000000"/>
          <w:sz w:val="27"/>
          <w:szCs w:val="27"/>
          <w:lang w:val="en-US" w:eastAsia="ru-RU"/>
        </w:rPr>
        <w:t>kuzul</w:t>
      </w:r>
      <w:proofErr w:type="spellEnd"/>
      <w:r w:rsidRPr="001930EF">
        <w:rPr>
          <w:rFonts w:ascii="Times New Roman" w:eastAsia="Times New Roman" w:hAnsi="Times New Roman" w:cs="Times New Roman"/>
          <w:color w:val="000000"/>
          <w:sz w:val="27"/>
          <w:szCs w:val="27"/>
          <w:lang w:eastAsia="ru-RU"/>
        </w:rPr>
        <w:t>-</w:t>
      </w:r>
      <w:proofErr w:type="spellStart"/>
      <w:r w:rsidRPr="001930EF">
        <w:rPr>
          <w:rFonts w:ascii="Times New Roman" w:eastAsia="Times New Roman" w:hAnsi="Times New Roman" w:cs="Times New Roman"/>
          <w:color w:val="000000"/>
          <w:sz w:val="27"/>
          <w:szCs w:val="27"/>
          <w:lang w:val="en-US" w:eastAsia="ru-RU"/>
        </w:rPr>
        <w:t>kojuun</w:t>
      </w:r>
      <w:proofErr w:type="spellEnd"/>
      <w:r w:rsidRPr="001930EF">
        <w:rPr>
          <w:rFonts w:ascii="Times New Roman" w:eastAsia="Times New Roman" w:hAnsi="Times New Roman" w:cs="Times New Roman"/>
          <w:color w:val="000000"/>
          <w:sz w:val="27"/>
          <w:szCs w:val="27"/>
          <w:lang w:eastAsia="ru-RU"/>
        </w:rPr>
        <w:t>.</w:t>
      </w:r>
      <w:proofErr w:type="spellStart"/>
      <w:r w:rsidRPr="001930EF">
        <w:rPr>
          <w:rFonts w:ascii="Times New Roman" w:eastAsia="Times New Roman" w:hAnsi="Times New Roman" w:cs="Times New Roman"/>
          <w:color w:val="000000"/>
          <w:sz w:val="27"/>
          <w:szCs w:val="27"/>
          <w:lang w:val="en-US" w:eastAsia="ru-RU"/>
        </w:rPr>
        <w:t>ru</w:t>
      </w:r>
      <w:proofErr w:type="spellEnd"/>
      <w:r w:rsidRPr="001930EF">
        <w:rPr>
          <w:rFonts w:ascii="Times New Roman" w:eastAsia="Times New Roman" w:hAnsi="Times New Roman" w:cs="Times New Roman"/>
          <w:color w:val="000000"/>
          <w:sz w:val="27"/>
          <w:szCs w:val="27"/>
          <w:lang w:eastAsia="ru-RU"/>
        </w:rPr>
        <w:t>)</w:t>
      </w:r>
    </w:p>
    <w:p w:rsidR="001930EF" w:rsidRPr="001930EF" w:rsidRDefault="001930EF" w:rsidP="001930EF">
      <w:pPr>
        <w:widowControl w:val="0"/>
        <w:numPr>
          <w:ilvl w:val="2"/>
          <w:numId w:val="3"/>
        </w:numPr>
        <w:tabs>
          <w:tab w:val="left" w:pos="1262"/>
        </w:tabs>
        <w:spacing w:after="0" w:line="240" w:lineRule="auto"/>
        <w:ind w:lef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Информация о муниципальной услуге может быть получена:</w:t>
      </w:r>
    </w:p>
    <w:p w:rsidR="001930EF" w:rsidRPr="001930EF" w:rsidRDefault="001930EF" w:rsidP="001930EF">
      <w:pPr>
        <w:widowControl w:val="0"/>
        <w:numPr>
          <w:ilvl w:val="0"/>
          <w:numId w:val="18"/>
        </w:numPr>
        <w:tabs>
          <w:tab w:val="left" w:pos="759"/>
        </w:tabs>
        <w:spacing w:after="0" w:line="240" w:lineRule="auto"/>
        <w:ind w:left="20" w:righ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посредством информационных стендов, содержащих визуальную и текстовую информацию о муниципальной услуге, расположенных в помещениях Администрации, для работы с заявителями;</w:t>
      </w:r>
    </w:p>
    <w:p w:rsidR="001930EF" w:rsidRPr="001930EF" w:rsidRDefault="001930EF" w:rsidP="001930EF">
      <w:pPr>
        <w:widowControl w:val="0"/>
        <w:numPr>
          <w:ilvl w:val="0"/>
          <w:numId w:val="18"/>
        </w:numPr>
        <w:tabs>
          <w:tab w:val="left" w:pos="750"/>
        </w:tabs>
        <w:spacing w:after="0" w:line="240" w:lineRule="auto"/>
        <w:ind w:left="20" w:righ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на Портале государственных и муниципальных услуг Республики Тыва (</w:t>
      </w:r>
      <w:r w:rsidRPr="001930EF">
        <w:rPr>
          <w:rFonts w:ascii="Times New Roman" w:eastAsia="Times New Roman" w:hAnsi="Times New Roman" w:cs="Times New Roman"/>
          <w:color w:val="000000"/>
          <w:sz w:val="27"/>
          <w:szCs w:val="27"/>
          <w:lang w:val="en-US" w:eastAsia="ru-RU"/>
        </w:rPr>
        <w:t>http</w:t>
      </w:r>
      <w:r w:rsidRPr="001930EF">
        <w:rPr>
          <w:rFonts w:ascii="Times New Roman" w:eastAsia="Times New Roman" w:hAnsi="Times New Roman" w:cs="Times New Roman"/>
          <w:color w:val="000000"/>
          <w:sz w:val="27"/>
          <w:szCs w:val="27"/>
          <w:lang w:eastAsia="ru-RU"/>
        </w:rPr>
        <w:t>: //</w:t>
      </w:r>
      <w:proofErr w:type="spellStart"/>
      <w:r w:rsidRPr="001930EF">
        <w:rPr>
          <w:rFonts w:ascii="Times New Roman" w:eastAsia="Times New Roman" w:hAnsi="Times New Roman" w:cs="Times New Roman"/>
          <w:color w:val="000000"/>
          <w:sz w:val="27"/>
          <w:szCs w:val="27"/>
          <w:lang w:val="en-US" w:eastAsia="ru-RU"/>
        </w:rPr>
        <w:t>gosuslugi</w:t>
      </w:r>
      <w:proofErr w:type="spellEnd"/>
      <w:r w:rsidRPr="001930EF">
        <w:rPr>
          <w:rFonts w:ascii="Times New Roman" w:eastAsia="Times New Roman" w:hAnsi="Times New Roman" w:cs="Times New Roman"/>
          <w:color w:val="000000"/>
          <w:sz w:val="27"/>
          <w:szCs w:val="27"/>
          <w:lang w:eastAsia="ru-RU"/>
        </w:rPr>
        <w:t xml:space="preserve"> .</w:t>
      </w:r>
      <w:proofErr w:type="spellStart"/>
      <w:r w:rsidRPr="001930EF">
        <w:rPr>
          <w:rFonts w:ascii="Times New Roman" w:eastAsia="Times New Roman" w:hAnsi="Times New Roman" w:cs="Times New Roman"/>
          <w:color w:val="000000"/>
          <w:sz w:val="27"/>
          <w:szCs w:val="27"/>
          <w:lang w:val="en-US" w:eastAsia="ru-RU"/>
        </w:rPr>
        <w:t>tuv</w:t>
      </w:r>
      <w:hyperlink r:id="rId11" w:history="1">
        <w:r w:rsidRPr="001930EF">
          <w:rPr>
            <w:rFonts w:ascii="Times New Roman" w:eastAsia="Times New Roman" w:hAnsi="Times New Roman" w:cs="Times New Roman"/>
            <w:color w:val="0066CC"/>
            <w:sz w:val="27"/>
            <w:szCs w:val="27"/>
            <w:u w:val="single"/>
            <w:lang w:val="en-US" w:eastAsia="ru-RU"/>
          </w:rPr>
          <w:t>a</w:t>
        </w:r>
        <w:proofErr w:type="spellEnd"/>
        <w:r w:rsidRPr="001930EF">
          <w:rPr>
            <w:rFonts w:ascii="Times New Roman" w:eastAsia="Times New Roman" w:hAnsi="Times New Roman" w:cs="Times New Roman"/>
            <w:color w:val="0066CC"/>
            <w:sz w:val="27"/>
            <w:szCs w:val="27"/>
            <w:u w:val="single"/>
            <w:lang w:eastAsia="ru-RU"/>
          </w:rPr>
          <w:t>.</w:t>
        </w:r>
        <w:proofErr w:type="spellStart"/>
        <w:r w:rsidRPr="001930EF">
          <w:rPr>
            <w:rFonts w:ascii="Times New Roman" w:eastAsia="Times New Roman" w:hAnsi="Times New Roman" w:cs="Times New Roman"/>
            <w:color w:val="0066CC"/>
            <w:sz w:val="27"/>
            <w:szCs w:val="27"/>
            <w:u w:val="single"/>
            <w:lang w:val="en-US" w:eastAsia="ru-RU"/>
          </w:rPr>
          <w:t>ru</w:t>
        </w:r>
        <w:proofErr w:type="spellEnd"/>
        <w:r w:rsidRPr="001930EF">
          <w:rPr>
            <w:rFonts w:ascii="Times New Roman" w:eastAsia="Times New Roman" w:hAnsi="Times New Roman" w:cs="Times New Roman"/>
            <w:color w:val="0066CC"/>
            <w:sz w:val="27"/>
            <w:szCs w:val="27"/>
            <w:u w:val="single"/>
            <w:lang w:eastAsia="ru-RU"/>
          </w:rPr>
          <w:t>/</w:t>
        </w:r>
      </w:hyperlink>
      <w:r w:rsidRPr="001930EF">
        <w:rPr>
          <w:rFonts w:ascii="Times New Roman" w:eastAsia="Times New Roman" w:hAnsi="Times New Roman" w:cs="Times New Roman"/>
          <w:color w:val="000000"/>
          <w:sz w:val="27"/>
          <w:szCs w:val="27"/>
          <w:lang w:eastAsia="ru-RU"/>
        </w:rPr>
        <w:t>);</w:t>
      </w:r>
    </w:p>
    <w:p w:rsidR="001930EF" w:rsidRPr="001930EF" w:rsidRDefault="001930EF" w:rsidP="001930EF">
      <w:pPr>
        <w:widowControl w:val="0"/>
        <w:numPr>
          <w:ilvl w:val="0"/>
          <w:numId w:val="18"/>
        </w:numPr>
        <w:tabs>
          <w:tab w:val="left" w:pos="750"/>
        </w:tabs>
        <w:spacing w:after="0" w:line="240" w:lineRule="auto"/>
        <w:ind w:left="20" w:righ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на Едином портале государственных и муниципальных услуг (функций) (</w:t>
      </w:r>
      <w:r w:rsidRPr="001930EF">
        <w:rPr>
          <w:rFonts w:ascii="Times New Roman" w:eastAsia="Times New Roman" w:hAnsi="Times New Roman" w:cs="Times New Roman"/>
          <w:color w:val="000000"/>
          <w:sz w:val="27"/>
          <w:szCs w:val="27"/>
          <w:lang w:val="en-US" w:eastAsia="ru-RU"/>
        </w:rPr>
        <w:t>http</w:t>
      </w:r>
      <w:r w:rsidRPr="001930EF">
        <w:rPr>
          <w:rFonts w:ascii="Times New Roman" w:eastAsia="Times New Roman" w:hAnsi="Times New Roman" w:cs="Times New Roman"/>
          <w:color w:val="000000"/>
          <w:sz w:val="27"/>
          <w:szCs w:val="27"/>
          <w:lang w:eastAsia="ru-RU"/>
        </w:rPr>
        <w:t>://</w:t>
      </w:r>
      <w:hyperlink r:id="rId12" w:history="1">
        <w:r w:rsidRPr="001930EF">
          <w:rPr>
            <w:rFonts w:ascii="Times New Roman" w:eastAsia="Times New Roman" w:hAnsi="Times New Roman" w:cs="Times New Roman"/>
            <w:color w:val="0066CC"/>
            <w:sz w:val="27"/>
            <w:szCs w:val="27"/>
            <w:u w:val="single"/>
            <w:lang w:eastAsia="ru-RU"/>
          </w:rPr>
          <w:t xml:space="preserve"> www.go </w:t>
        </w:r>
        <w:proofErr w:type="spellStart"/>
        <w:r w:rsidRPr="001930EF">
          <w:rPr>
            <w:rFonts w:ascii="Times New Roman" w:eastAsia="Times New Roman" w:hAnsi="Times New Roman" w:cs="Times New Roman"/>
            <w:color w:val="0066CC"/>
            <w:sz w:val="27"/>
            <w:szCs w:val="27"/>
            <w:u w:val="single"/>
            <w:lang w:eastAsia="ru-RU"/>
          </w:rPr>
          <w:t>suslugi</w:t>
        </w:r>
        <w:proofErr w:type="spellEnd"/>
        <w:r w:rsidRPr="001930EF">
          <w:rPr>
            <w:rFonts w:ascii="Times New Roman" w:eastAsia="Times New Roman" w:hAnsi="Times New Roman" w:cs="Times New Roman"/>
            <w:color w:val="0066CC"/>
            <w:sz w:val="27"/>
            <w:szCs w:val="27"/>
            <w:u w:val="single"/>
            <w:lang w:eastAsia="ru-RU"/>
          </w:rPr>
          <w:t xml:space="preserve"> .</w:t>
        </w:r>
        <w:proofErr w:type="spellStart"/>
        <w:r w:rsidRPr="001930EF">
          <w:rPr>
            <w:rFonts w:ascii="Times New Roman" w:eastAsia="Times New Roman" w:hAnsi="Times New Roman" w:cs="Times New Roman"/>
            <w:color w:val="0066CC"/>
            <w:sz w:val="27"/>
            <w:szCs w:val="27"/>
            <w:u w:val="single"/>
            <w:lang w:eastAsia="ru-RU"/>
          </w:rPr>
          <w:t>ru</w:t>
        </w:r>
        <w:proofErr w:type="spellEnd"/>
        <w:r w:rsidRPr="001930EF">
          <w:rPr>
            <w:rFonts w:ascii="Times New Roman" w:eastAsia="Times New Roman" w:hAnsi="Times New Roman" w:cs="Times New Roman"/>
            <w:color w:val="0066CC"/>
            <w:sz w:val="27"/>
            <w:szCs w:val="27"/>
            <w:u w:val="single"/>
            <w:lang w:eastAsia="ru-RU"/>
          </w:rPr>
          <w:t>/)</w:t>
        </w:r>
      </w:hyperlink>
      <w:r w:rsidRPr="001930EF">
        <w:rPr>
          <w:rFonts w:ascii="Times New Roman" w:eastAsia="Times New Roman" w:hAnsi="Times New Roman" w:cs="Times New Roman"/>
          <w:color w:val="000000"/>
          <w:sz w:val="27"/>
          <w:szCs w:val="27"/>
          <w:lang w:eastAsia="ru-RU"/>
        </w:rPr>
        <w:t>;</w:t>
      </w:r>
    </w:p>
    <w:p w:rsidR="001930EF" w:rsidRPr="001930EF" w:rsidRDefault="001930EF" w:rsidP="001930EF">
      <w:pPr>
        <w:widowControl w:val="0"/>
        <w:numPr>
          <w:ilvl w:val="0"/>
          <w:numId w:val="18"/>
        </w:numPr>
        <w:tabs>
          <w:tab w:val="left" w:pos="758"/>
        </w:tabs>
        <w:spacing w:after="0" w:line="240" w:lineRule="auto"/>
        <w:ind w:lef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при устном обращении - лично или по телефону;</w:t>
      </w:r>
    </w:p>
    <w:p w:rsidR="001930EF" w:rsidRPr="001930EF" w:rsidRDefault="001930EF" w:rsidP="001930EF">
      <w:pPr>
        <w:widowControl w:val="0"/>
        <w:spacing w:after="0" w:line="240" w:lineRule="auto"/>
        <w:ind w:left="20" w:righ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-при письменном обращении - на бумажном носителе по почте, в электронной форме по электронной почте:</w:t>
      </w:r>
      <w:hyperlink r:id="rId13" w:history="1">
        <w:r w:rsidRPr="001930EF">
          <w:rPr>
            <w:rFonts w:ascii="Times New Roman" w:eastAsia="Times New Roman" w:hAnsi="Times New Roman" w:cs="Times New Roman"/>
            <w:color w:val="0066CC"/>
            <w:sz w:val="27"/>
            <w:szCs w:val="27"/>
            <w:u w:val="single"/>
            <w:lang w:eastAsia="ru-RU"/>
          </w:rPr>
          <w:t xml:space="preserve"> </w:t>
        </w:r>
        <w:r w:rsidRPr="001930EF">
          <w:rPr>
            <w:rFonts w:ascii="Times New Roman" w:eastAsia="Times New Roman" w:hAnsi="Times New Roman" w:cs="Times New Roman"/>
            <w:color w:val="0066CC"/>
            <w:sz w:val="27"/>
            <w:szCs w:val="27"/>
            <w:u w:val="single"/>
            <w:lang w:val="en-US" w:eastAsia="ru-RU"/>
          </w:rPr>
          <w:t>admkuzulrauon</w:t>
        </w:r>
        <w:r w:rsidRPr="001930EF">
          <w:rPr>
            <w:rFonts w:ascii="Times New Roman" w:eastAsia="Times New Roman" w:hAnsi="Times New Roman" w:cs="Times New Roman"/>
            <w:color w:val="0066CC"/>
            <w:sz w:val="27"/>
            <w:szCs w:val="27"/>
            <w:u w:val="single"/>
            <w:lang w:eastAsia="ru-RU"/>
          </w:rPr>
          <w:t>@</w:t>
        </w:r>
        <w:r w:rsidRPr="001930EF">
          <w:rPr>
            <w:rFonts w:ascii="Times New Roman" w:eastAsia="Times New Roman" w:hAnsi="Times New Roman" w:cs="Times New Roman"/>
            <w:color w:val="0066CC"/>
            <w:sz w:val="27"/>
            <w:szCs w:val="27"/>
            <w:u w:val="single"/>
            <w:lang w:val="en-US" w:eastAsia="ru-RU"/>
          </w:rPr>
          <w:t>mail</w:t>
        </w:r>
        <w:r w:rsidRPr="001930EF">
          <w:rPr>
            <w:rFonts w:ascii="Times New Roman" w:eastAsia="Times New Roman" w:hAnsi="Times New Roman" w:cs="Times New Roman"/>
            <w:color w:val="0066CC"/>
            <w:sz w:val="27"/>
            <w:szCs w:val="27"/>
            <w:u w:val="single"/>
            <w:lang w:eastAsia="ru-RU"/>
          </w:rPr>
          <w:t>.</w:t>
        </w:r>
        <w:r w:rsidRPr="001930EF">
          <w:rPr>
            <w:rFonts w:ascii="Times New Roman" w:eastAsia="Times New Roman" w:hAnsi="Times New Roman" w:cs="Times New Roman"/>
            <w:color w:val="0066CC"/>
            <w:sz w:val="27"/>
            <w:szCs w:val="27"/>
            <w:u w:val="single"/>
            <w:lang w:val="en-US" w:eastAsia="ru-RU"/>
          </w:rPr>
          <w:t>ru</w:t>
        </w:r>
        <w:r w:rsidRPr="001930EF">
          <w:rPr>
            <w:rFonts w:ascii="Times New Roman" w:eastAsia="Times New Roman" w:hAnsi="Times New Roman" w:cs="Times New Roman"/>
            <w:color w:val="0066CC"/>
            <w:sz w:val="27"/>
            <w:szCs w:val="27"/>
            <w:u w:val="single"/>
            <w:lang w:eastAsia="ru-RU"/>
          </w:rPr>
          <w:t>.</w:t>
        </w:r>
      </w:hyperlink>
    </w:p>
    <w:p w:rsidR="001930EF" w:rsidRPr="001930EF" w:rsidRDefault="001930EF" w:rsidP="001930EF">
      <w:pPr>
        <w:widowControl w:val="0"/>
        <w:numPr>
          <w:ilvl w:val="0"/>
          <w:numId w:val="18"/>
        </w:numPr>
        <w:tabs>
          <w:tab w:val="left" w:pos="822"/>
        </w:tabs>
        <w:spacing w:after="0" w:line="240" w:lineRule="auto"/>
        <w:ind w:left="20" w:righ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через государственное автономное учреждение «Многофункциональный центр предоставления государственных и муниципальных услуг на территории Республики Тыва» территориального отдела № 12 (далее – МФЦ).</w:t>
      </w:r>
    </w:p>
    <w:p w:rsidR="001930EF" w:rsidRPr="001930EF" w:rsidRDefault="001930EF" w:rsidP="001930EF">
      <w:pPr>
        <w:widowControl w:val="0"/>
        <w:spacing w:after="0" w:line="240" w:lineRule="auto"/>
        <w:ind w:left="20" w:righ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 xml:space="preserve">Место нахождения МФЦ: Республика Тыва, </w:t>
      </w:r>
      <w:proofErr w:type="spellStart"/>
      <w:r w:rsidRPr="001930EF">
        <w:rPr>
          <w:rFonts w:ascii="Times New Roman" w:eastAsia="Times New Roman" w:hAnsi="Times New Roman" w:cs="Times New Roman"/>
          <w:color w:val="000000"/>
          <w:sz w:val="27"/>
          <w:szCs w:val="27"/>
          <w:lang w:eastAsia="ru-RU"/>
        </w:rPr>
        <w:t>Кызылский</w:t>
      </w:r>
      <w:proofErr w:type="spellEnd"/>
      <w:r w:rsidRPr="001930EF">
        <w:rPr>
          <w:rFonts w:ascii="Times New Roman" w:eastAsia="Times New Roman" w:hAnsi="Times New Roman" w:cs="Times New Roman"/>
          <w:color w:val="000000"/>
          <w:sz w:val="27"/>
          <w:szCs w:val="27"/>
          <w:lang w:eastAsia="ru-RU"/>
        </w:rPr>
        <w:t xml:space="preserve"> </w:t>
      </w:r>
      <w:proofErr w:type="spellStart"/>
      <w:r w:rsidRPr="001930EF">
        <w:rPr>
          <w:rFonts w:ascii="Times New Roman" w:eastAsia="Times New Roman" w:hAnsi="Times New Roman" w:cs="Times New Roman"/>
          <w:color w:val="000000"/>
          <w:sz w:val="27"/>
          <w:szCs w:val="27"/>
          <w:lang w:eastAsia="ru-RU"/>
        </w:rPr>
        <w:t>кожуун</w:t>
      </w:r>
      <w:proofErr w:type="spellEnd"/>
      <w:r w:rsidRPr="001930EF">
        <w:rPr>
          <w:rFonts w:ascii="Times New Roman" w:eastAsia="Times New Roman" w:hAnsi="Times New Roman" w:cs="Times New Roman"/>
          <w:color w:val="000000"/>
          <w:sz w:val="27"/>
          <w:szCs w:val="27"/>
          <w:lang w:eastAsia="ru-RU"/>
        </w:rPr>
        <w:t xml:space="preserve">, </w:t>
      </w:r>
      <w:proofErr w:type="spellStart"/>
      <w:r w:rsidRPr="001930EF">
        <w:rPr>
          <w:rFonts w:ascii="Times New Roman" w:eastAsia="Times New Roman" w:hAnsi="Times New Roman" w:cs="Times New Roman"/>
          <w:color w:val="000000"/>
          <w:sz w:val="27"/>
          <w:szCs w:val="27"/>
          <w:lang w:eastAsia="ru-RU"/>
        </w:rPr>
        <w:t>пгт</w:t>
      </w:r>
      <w:proofErr w:type="spellEnd"/>
      <w:r w:rsidRPr="001930EF">
        <w:rPr>
          <w:rFonts w:ascii="Times New Roman" w:eastAsia="Times New Roman" w:hAnsi="Times New Roman" w:cs="Times New Roman"/>
          <w:color w:val="000000"/>
          <w:sz w:val="27"/>
          <w:szCs w:val="27"/>
          <w:lang w:eastAsia="ru-RU"/>
        </w:rPr>
        <w:t xml:space="preserve">. </w:t>
      </w:r>
      <w:proofErr w:type="spellStart"/>
      <w:r w:rsidRPr="001930EF">
        <w:rPr>
          <w:rFonts w:ascii="Times New Roman" w:eastAsia="Times New Roman" w:hAnsi="Times New Roman" w:cs="Times New Roman"/>
          <w:color w:val="000000"/>
          <w:sz w:val="27"/>
          <w:szCs w:val="27"/>
          <w:lang w:eastAsia="ru-RU"/>
        </w:rPr>
        <w:t>Каа-Хем</w:t>
      </w:r>
      <w:proofErr w:type="spellEnd"/>
      <w:r w:rsidRPr="001930EF">
        <w:rPr>
          <w:rFonts w:ascii="Times New Roman" w:eastAsia="Times New Roman" w:hAnsi="Times New Roman" w:cs="Times New Roman"/>
          <w:color w:val="000000"/>
          <w:sz w:val="27"/>
          <w:szCs w:val="27"/>
          <w:lang w:eastAsia="ru-RU"/>
        </w:rPr>
        <w:t>, ул. Пионерская д. 20.</w:t>
      </w:r>
    </w:p>
    <w:p w:rsidR="001930EF" w:rsidRPr="001930EF" w:rsidRDefault="001930EF" w:rsidP="001930EF">
      <w:pPr>
        <w:widowControl w:val="0"/>
        <w:spacing w:after="0" w:line="240" w:lineRule="auto"/>
        <w:ind w:left="20" w:righ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График работы МФЦ: понедельник - пятница с 08:00 до 20:00; суббота: с 08:00 до 16:00.</w:t>
      </w:r>
    </w:p>
    <w:p w:rsidR="001930EF" w:rsidRPr="001930EF" w:rsidRDefault="001930EF" w:rsidP="001930EF">
      <w:pPr>
        <w:widowControl w:val="0"/>
        <w:spacing w:after="0" w:line="240" w:lineRule="auto"/>
        <w:ind w:left="20" w:righ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 xml:space="preserve">Адрес сайта и электронной почты: </w:t>
      </w:r>
      <w:r w:rsidRPr="001930EF">
        <w:rPr>
          <w:rFonts w:ascii="Times New Roman" w:eastAsia="Times New Roman" w:hAnsi="Times New Roman" w:cs="Times New Roman"/>
          <w:color w:val="000000"/>
          <w:sz w:val="27"/>
          <w:szCs w:val="27"/>
          <w:lang w:val="en-US" w:eastAsia="ru-RU"/>
        </w:rPr>
        <w:t>www</w:t>
      </w:r>
      <w:r w:rsidRPr="001930EF">
        <w:rPr>
          <w:rFonts w:ascii="Times New Roman" w:eastAsia="Times New Roman" w:hAnsi="Times New Roman" w:cs="Times New Roman"/>
          <w:color w:val="000000"/>
          <w:sz w:val="27"/>
          <w:szCs w:val="27"/>
          <w:lang w:eastAsia="ru-RU"/>
        </w:rPr>
        <w:t>.</w:t>
      </w:r>
      <w:proofErr w:type="spellStart"/>
      <w:r w:rsidRPr="001930EF">
        <w:rPr>
          <w:rFonts w:ascii="Times New Roman" w:eastAsia="Times New Roman" w:hAnsi="Times New Roman" w:cs="Times New Roman"/>
          <w:color w:val="000000"/>
          <w:sz w:val="27"/>
          <w:szCs w:val="27"/>
          <w:u w:val="single"/>
          <w:lang w:val="en-US" w:eastAsia="ru-RU"/>
        </w:rPr>
        <w:t>mfcrt</w:t>
      </w:r>
      <w:proofErr w:type="spellEnd"/>
      <w:r w:rsidRPr="001930EF">
        <w:rPr>
          <w:rFonts w:ascii="Times New Roman" w:eastAsia="Times New Roman" w:hAnsi="Times New Roman" w:cs="Times New Roman"/>
          <w:color w:val="000000"/>
          <w:sz w:val="27"/>
          <w:szCs w:val="27"/>
          <w:u w:val="single"/>
          <w:lang w:eastAsia="ru-RU"/>
        </w:rPr>
        <w:t>.</w:t>
      </w:r>
      <w:proofErr w:type="spellStart"/>
      <w:r w:rsidRPr="001930EF">
        <w:rPr>
          <w:rFonts w:ascii="Times New Roman" w:eastAsia="Times New Roman" w:hAnsi="Times New Roman" w:cs="Times New Roman"/>
          <w:color w:val="000000"/>
          <w:sz w:val="27"/>
          <w:szCs w:val="27"/>
          <w:u w:val="single"/>
          <w:lang w:val="en-US" w:eastAsia="ru-RU"/>
        </w:rPr>
        <w:t>ru</w:t>
      </w:r>
      <w:proofErr w:type="spellEnd"/>
      <w:r w:rsidRPr="001930EF">
        <w:rPr>
          <w:rFonts w:ascii="Times New Roman" w:eastAsia="Times New Roman" w:hAnsi="Times New Roman" w:cs="Times New Roman"/>
          <w:color w:val="000000"/>
          <w:sz w:val="27"/>
          <w:szCs w:val="27"/>
          <w:lang w:eastAsia="ru-RU"/>
        </w:rPr>
        <w:t xml:space="preserve">, </w:t>
      </w:r>
      <w:r w:rsidRPr="001930EF">
        <w:rPr>
          <w:rFonts w:ascii="Times New Roman" w:eastAsia="Times New Roman" w:hAnsi="Times New Roman" w:cs="Times New Roman"/>
          <w:color w:val="000000"/>
          <w:sz w:val="27"/>
          <w:szCs w:val="27"/>
          <w:lang w:val="en-US" w:eastAsia="ru-RU"/>
        </w:rPr>
        <w:t>e</w:t>
      </w:r>
      <w:r w:rsidRPr="001930EF">
        <w:rPr>
          <w:rFonts w:ascii="Times New Roman" w:eastAsia="Times New Roman" w:hAnsi="Times New Roman" w:cs="Times New Roman"/>
          <w:color w:val="000000"/>
          <w:sz w:val="27"/>
          <w:szCs w:val="27"/>
          <w:lang w:eastAsia="ru-RU"/>
        </w:rPr>
        <w:t>-</w:t>
      </w:r>
      <w:r w:rsidRPr="001930EF">
        <w:rPr>
          <w:rFonts w:ascii="Times New Roman" w:eastAsia="Times New Roman" w:hAnsi="Times New Roman" w:cs="Times New Roman"/>
          <w:color w:val="000000"/>
          <w:sz w:val="27"/>
          <w:szCs w:val="27"/>
          <w:lang w:val="en-US" w:eastAsia="ru-RU"/>
        </w:rPr>
        <w:t>mail</w:t>
      </w:r>
      <w:r w:rsidRPr="001930EF">
        <w:rPr>
          <w:rFonts w:ascii="Times New Roman" w:eastAsia="Times New Roman" w:hAnsi="Times New Roman" w:cs="Times New Roman"/>
          <w:color w:val="000000"/>
          <w:sz w:val="27"/>
          <w:szCs w:val="27"/>
          <w:lang w:eastAsia="ru-RU"/>
        </w:rPr>
        <w:t xml:space="preserve">: </w:t>
      </w:r>
      <w:hyperlink r:id="rId14" w:history="1">
        <w:r w:rsidRPr="001930EF">
          <w:rPr>
            <w:rFonts w:ascii="Times New Roman" w:eastAsia="Times New Roman" w:hAnsi="Times New Roman" w:cs="Times New Roman"/>
            <w:color w:val="0066CC"/>
            <w:sz w:val="27"/>
            <w:szCs w:val="27"/>
            <w:u w:val="single"/>
            <w:lang w:val="en-US" w:eastAsia="ru-RU"/>
          </w:rPr>
          <w:t>kaa</w:t>
        </w:r>
        <w:r w:rsidRPr="001930EF">
          <w:rPr>
            <w:rFonts w:ascii="Times New Roman" w:eastAsia="Times New Roman" w:hAnsi="Times New Roman" w:cs="Times New Roman"/>
            <w:color w:val="0066CC"/>
            <w:sz w:val="27"/>
            <w:szCs w:val="27"/>
            <w:u w:val="single"/>
            <w:lang w:eastAsia="ru-RU"/>
          </w:rPr>
          <w:t>-</w:t>
        </w:r>
        <w:r w:rsidRPr="001930EF">
          <w:rPr>
            <w:rFonts w:ascii="Times New Roman" w:eastAsia="Times New Roman" w:hAnsi="Times New Roman" w:cs="Times New Roman"/>
            <w:color w:val="0066CC"/>
            <w:sz w:val="27"/>
            <w:szCs w:val="27"/>
            <w:u w:val="single"/>
            <w:lang w:val="en-US" w:eastAsia="ru-RU"/>
          </w:rPr>
          <w:t>hem</w:t>
        </w:r>
        <w:r w:rsidRPr="001930EF">
          <w:rPr>
            <w:rFonts w:ascii="Times New Roman" w:eastAsia="Times New Roman" w:hAnsi="Times New Roman" w:cs="Times New Roman"/>
            <w:color w:val="0066CC"/>
            <w:sz w:val="27"/>
            <w:szCs w:val="27"/>
            <w:u w:val="single"/>
            <w:lang w:eastAsia="ru-RU"/>
          </w:rPr>
          <w:t>@</w:t>
        </w:r>
        <w:r w:rsidRPr="001930EF">
          <w:rPr>
            <w:rFonts w:ascii="Times New Roman" w:eastAsia="Times New Roman" w:hAnsi="Times New Roman" w:cs="Times New Roman"/>
            <w:color w:val="0066CC"/>
            <w:sz w:val="27"/>
            <w:szCs w:val="27"/>
            <w:u w:val="single"/>
            <w:lang w:val="en-US" w:eastAsia="ru-RU"/>
          </w:rPr>
          <w:t>mfcrt</w:t>
        </w:r>
        <w:r w:rsidRPr="001930EF">
          <w:rPr>
            <w:rFonts w:ascii="Times New Roman" w:eastAsia="Times New Roman" w:hAnsi="Times New Roman" w:cs="Times New Roman"/>
            <w:color w:val="0066CC"/>
            <w:sz w:val="27"/>
            <w:szCs w:val="27"/>
            <w:u w:val="single"/>
            <w:lang w:eastAsia="ru-RU"/>
          </w:rPr>
          <w:t>.</w:t>
        </w:r>
        <w:proofErr w:type="spellStart"/>
        <w:r w:rsidRPr="001930EF">
          <w:rPr>
            <w:rFonts w:ascii="Times New Roman" w:eastAsia="Times New Roman" w:hAnsi="Times New Roman" w:cs="Times New Roman"/>
            <w:color w:val="0066CC"/>
            <w:sz w:val="27"/>
            <w:szCs w:val="27"/>
            <w:u w:val="single"/>
            <w:lang w:val="en-US" w:eastAsia="ru-RU"/>
          </w:rPr>
          <w:t>ru</w:t>
        </w:r>
        <w:proofErr w:type="spellEnd"/>
      </w:hyperlink>
      <w:r w:rsidRPr="001930EF">
        <w:rPr>
          <w:rFonts w:ascii="Times New Roman" w:eastAsia="Times New Roman" w:hAnsi="Times New Roman" w:cs="Times New Roman"/>
          <w:color w:val="000000"/>
          <w:sz w:val="27"/>
          <w:szCs w:val="27"/>
          <w:lang w:eastAsia="ru-RU"/>
        </w:rPr>
        <w:t xml:space="preserve"> 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w:t>
      </w:r>
    </w:p>
    <w:p w:rsidR="001930EF" w:rsidRPr="001930EF" w:rsidRDefault="001930EF" w:rsidP="001930EF">
      <w:pPr>
        <w:widowControl w:val="0"/>
        <w:numPr>
          <w:ilvl w:val="1"/>
          <w:numId w:val="3"/>
        </w:numPr>
        <w:tabs>
          <w:tab w:val="left" w:pos="1066"/>
        </w:tabs>
        <w:spacing w:after="0" w:line="322" w:lineRule="exact"/>
        <w:ind w:lef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Требования к парковочным местам.</w:t>
      </w:r>
    </w:p>
    <w:p w:rsidR="001930EF" w:rsidRPr="001930EF" w:rsidRDefault="001930EF" w:rsidP="001930EF">
      <w:pPr>
        <w:widowControl w:val="0"/>
        <w:spacing w:after="0" w:line="322" w:lineRule="exact"/>
        <w:ind w:left="20" w:righ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На территории, прилегающей к зданию администрации района, оборудуются места для парковки автотранспортных средств. Доступ заявителей к парковочным местам является бесплатным.</w:t>
      </w:r>
    </w:p>
    <w:p w:rsidR="001930EF" w:rsidRPr="001930EF" w:rsidRDefault="001930EF" w:rsidP="001930EF">
      <w:pPr>
        <w:widowControl w:val="0"/>
        <w:numPr>
          <w:ilvl w:val="1"/>
          <w:numId w:val="3"/>
        </w:numPr>
        <w:tabs>
          <w:tab w:val="left" w:pos="1066"/>
        </w:tabs>
        <w:spacing w:after="0" w:line="322" w:lineRule="exact"/>
        <w:ind w:lef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Требования к оформлению входа в здание.</w:t>
      </w:r>
    </w:p>
    <w:p w:rsidR="001930EF" w:rsidRPr="001930EF" w:rsidRDefault="001930EF" w:rsidP="001930EF">
      <w:pPr>
        <w:widowControl w:val="0"/>
        <w:spacing w:after="0" w:line="322" w:lineRule="exact"/>
        <w:ind w:left="20" w:righ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lastRenderedPageBreak/>
        <w:t>Центральный вход в здание администрации района должен быть оборудован:</w:t>
      </w:r>
    </w:p>
    <w:p w:rsidR="001930EF" w:rsidRPr="001930EF" w:rsidRDefault="001930EF" w:rsidP="001930EF">
      <w:pPr>
        <w:widowControl w:val="0"/>
        <w:numPr>
          <w:ilvl w:val="0"/>
          <w:numId w:val="4"/>
        </w:numPr>
        <w:tabs>
          <w:tab w:val="left" w:pos="1037"/>
        </w:tabs>
        <w:spacing w:after="0" w:line="322" w:lineRule="exact"/>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вывеской с полным наименованием администрации района;</w:t>
      </w:r>
    </w:p>
    <w:p w:rsidR="001930EF" w:rsidRPr="001930EF" w:rsidRDefault="001930EF" w:rsidP="001930EF">
      <w:pPr>
        <w:widowControl w:val="0"/>
        <w:numPr>
          <w:ilvl w:val="0"/>
          <w:numId w:val="4"/>
        </w:numPr>
        <w:tabs>
          <w:tab w:val="left" w:pos="817"/>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 xml:space="preserve">пандусами, специальными ограждениями и перилами, </w:t>
      </w:r>
      <w:proofErr w:type="gramStart"/>
      <w:r w:rsidRPr="001930EF">
        <w:rPr>
          <w:rFonts w:ascii="Times New Roman" w:eastAsia="Times New Roman" w:hAnsi="Times New Roman" w:cs="Times New Roman"/>
          <w:color w:val="000000"/>
          <w:sz w:val="27"/>
          <w:szCs w:val="27"/>
          <w:lang w:eastAsia="ru-RU"/>
        </w:rPr>
        <w:t>обеспечивающие</w:t>
      </w:r>
      <w:proofErr w:type="gramEnd"/>
      <w:r w:rsidRPr="001930EF">
        <w:rPr>
          <w:rFonts w:ascii="Times New Roman" w:eastAsia="Times New Roman" w:hAnsi="Times New Roman" w:cs="Times New Roman"/>
          <w:color w:val="000000"/>
          <w:sz w:val="27"/>
          <w:szCs w:val="27"/>
          <w:lang w:eastAsia="ru-RU"/>
        </w:rPr>
        <w:t xml:space="preserve"> беспрепятственное передвижение и разворот инвалидных колясок.</w:t>
      </w:r>
    </w:p>
    <w:p w:rsidR="001930EF" w:rsidRPr="001930EF" w:rsidRDefault="001930EF" w:rsidP="001930EF">
      <w:pPr>
        <w:widowControl w:val="0"/>
        <w:numPr>
          <w:ilvl w:val="1"/>
          <w:numId w:val="3"/>
        </w:numPr>
        <w:tabs>
          <w:tab w:val="left" w:pos="1066"/>
        </w:tabs>
        <w:spacing w:after="0" w:line="322" w:lineRule="exact"/>
        <w:ind w:lef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Требования к присутственным местам.</w:t>
      </w:r>
    </w:p>
    <w:p w:rsidR="001930EF" w:rsidRPr="001930EF" w:rsidRDefault="001930EF" w:rsidP="001930EF">
      <w:pPr>
        <w:widowControl w:val="0"/>
        <w:numPr>
          <w:ilvl w:val="0"/>
          <w:numId w:val="4"/>
        </w:numPr>
        <w:tabs>
          <w:tab w:val="left" w:pos="769"/>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Прием документов для получения муниципальной услуги осуществляется в приемной администрации района (присутственное место).</w:t>
      </w:r>
    </w:p>
    <w:p w:rsidR="001930EF" w:rsidRPr="001930EF" w:rsidRDefault="001930EF" w:rsidP="001930EF">
      <w:pPr>
        <w:widowControl w:val="0"/>
        <w:numPr>
          <w:ilvl w:val="0"/>
          <w:numId w:val="4"/>
        </w:numPr>
        <w:tabs>
          <w:tab w:val="left" w:pos="850"/>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Присутственное место включает места ожидания, информирования и приема заявлений.</w:t>
      </w:r>
    </w:p>
    <w:p w:rsidR="001930EF" w:rsidRPr="001930EF" w:rsidRDefault="001930EF" w:rsidP="001930EF">
      <w:pPr>
        <w:widowControl w:val="0"/>
        <w:numPr>
          <w:ilvl w:val="1"/>
          <w:numId w:val="3"/>
        </w:numPr>
        <w:tabs>
          <w:tab w:val="left" w:pos="1158"/>
        </w:tabs>
        <w:spacing w:after="0" w:line="322" w:lineRule="exact"/>
        <w:ind w:left="20" w:righ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Требования к местам ожидания могут быть оборудованы стульями, креслами. Количество мест ожидания должно быть не менее трех.</w:t>
      </w:r>
    </w:p>
    <w:p w:rsidR="001930EF" w:rsidRPr="001930EF" w:rsidRDefault="001930EF" w:rsidP="001930EF">
      <w:pPr>
        <w:widowControl w:val="0"/>
        <w:spacing w:after="0" w:line="322" w:lineRule="exact"/>
        <w:ind w:left="20" w:righ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Столы для обслуживания инвалидов должны быть размещены в стороне от входа с учетом беспрепятственного подъезда и поворота колясок.</w:t>
      </w:r>
    </w:p>
    <w:p w:rsidR="001930EF" w:rsidRPr="001930EF" w:rsidRDefault="001930EF" w:rsidP="001930EF">
      <w:pPr>
        <w:widowControl w:val="0"/>
        <w:spacing w:after="0" w:line="322" w:lineRule="exact"/>
        <w:ind w:left="20" w:right="20" w:firstLine="580"/>
        <w:jc w:val="both"/>
        <w:rPr>
          <w:rFonts w:ascii="Times New Roman" w:eastAsia="Times New Roman" w:hAnsi="Times New Roman" w:cs="Times New Roman"/>
          <w:color w:val="000000"/>
          <w:sz w:val="27"/>
          <w:szCs w:val="27"/>
          <w:lang w:eastAsia="ru-RU"/>
        </w:rPr>
      </w:pPr>
      <w:proofErr w:type="gramStart"/>
      <w:r w:rsidRPr="001930EF">
        <w:rPr>
          <w:rFonts w:ascii="Times New Roman" w:eastAsia="Times New Roman" w:hAnsi="Times New Roman" w:cs="Times New Roman"/>
          <w:color w:val="000000"/>
          <w:sz w:val="27"/>
          <w:szCs w:val="27"/>
          <w:lang w:eastAsia="ru-RU"/>
        </w:rPr>
        <w:t xml:space="preserve">Глухонемым, инвалидам по зрению и другим гражданам с ограниченными физическими возможностями при необходимости оказывается соответствующая помощь, а также оснащение здания знаками, выполненными азбукой Брайля и в легко читаемой и понятной форме, предоставление различных видов услуг помощников и посредников, в том числе проводников, чтецов и профессиональных </w:t>
      </w:r>
      <w:proofErr w:type="spellStart"/>
      <w:r w:rsidRPr="001930EF">
        <w:rPr>
          <w:rFonts w:ascii="Times New Roman" w:eastAsia="Times New Roman" w:hAnsi="Times New Roman" w:cs="Times New Roman"/>
          <w:color w:val="000000"/>
          <w:sz w:val="27"/>
          <w:szCs w:val="27"/>
          <w:lang w:eastAsia="ru-RU"/>
        </w:rPr>
        <w:t>сурдопереводчиков</w:t>
      </w:r>
      <w:proofErr w:type="spellEnd"/>
      <w:r w:rsidRPr="001930EF">
        <w:rPr>
          <w:rFonts w:ascii="Times New Roman" w:eastAsia="Times New Roman" w:hAnsi="Times New Roman" w:cs="Times New Roman"/>
          <w:color w:val="000000"/>
          <w:sz w:val="27"/>
          <w:szCs w:val="27"/>
          <w:lang w:eastAsia="ru-RU"/>
        </w:rPr>
        <w:t>, для облегчения доступности зданий и других объектов, открытых для населения».</w:t>
      </w:r>
      <w:proofErr w:type="gramEnd"/>
    </w:p>
    <w:p w:rsidR="001930EF" w:rsidRPr="001930EF" w:rsidRDefault="001930EF" w:rsidP="001930EF">
      <w:pPr>
        <w:widowControl w:val="0"/>
        <w:spacing w:after="0" w:line="322" w:lineRule="exact"/>
        <w:ind w:left="20" w:righ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услуг:</w:t>
      </w:r>
    </w:p>
    <w:p w:rsidR="001930EF" w:rsidRPr="001930EF" w:rsidRDefault="001930EF" w:rsidP="001930EF">
      <w:pPr>
        <w:widowControl w:val="0"/>
        <w:numPr>
          <w:ilvl w:val="0"/>
          <w:numId w:val="4"/>
        </w:numPr>
        <w:tabs>
          <w:tab w:val="left" w:pos="846"/>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Подача заявления на получение муниципальной услуги при наличии очереди - не более 15 минут.</w:t>
      </w:r>
    </w:p>
    <w:p w:rsidR="001930EF" w:rsidRPr="001930EF" w:rsidRDefault="001930EF" w:rsidP="001930EF">
      <w:pPr>
        <w:widowControl w:val="0"/>
        <w:numPr>
          <w:ilvl w:val="0"/>
          <w:numId w:val="4"/>
        </w:numPr>
        <w:tabs>
          <w:tab w:val="left" w:pos="922"/>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При получении результата предоставления муниципальной услуги максимальный срок ожидания в очереди не должен превышать 30 минут.</w:t>
      </w:r>
    </w:p>
    <w:p w:rsidR="001930EF" w:rsidRPr="001930EF" w:rsidRDefault="001930EF" w:rsidP="001930EF">
      <w:pPr>
        <w:widowControl w:val="0"/>
        <w:numPr>
          <w:ilvl w:val="0"/>
          <w:numId w:val="4"/>
        </w:numPr>
        <w:tabs>
          <w:tab w:val="left" w:pos="812"/>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Срок регистрации заявителя о предоставлении муниципальной услуги в течение одного дня с момента поступления заявления.</w:t>
      </w:r>
    </w:p>
    <w:p w:rsidR="001930EF" w:rsidRPr="001930EF" w:rsidRDefault="001930EF" w:rsidP="001930EF">
      <w:pPr>
        <w:widowControl w:val="0"/>
        <w:numPr>
          <w:ilvl w:val="1"/>
          <w:numId w:val="3"/>
        </w:numPr>
        <w:tabs>
          <w:tab w:val="left" w:pos="1066"/>
        </w:tabs>
        <w:spacing w:after="0" w:line="322" w:lineRule="exact"/>
        <w:ind w:lef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Требования к местам приема заявителей.</w:t>
      </w:r>
    </w:p>
    <w:p w:rsidR="001930EF" w:rsidRPr="001930EF" w:rsidRDefault="001930EF" w:rsidP="001930EF">
      <w:pPr>
        <w:widowControl w:val="0"/>
        <w:spacing w:after="0" w:line="322" w:lineRule="exact"/>
        <w:ind w:left="20" w:right="20" w:firstLine="580"/>
        <w:jc w:val="both"/>
        <w:rPr>
          <w:rFonts w:ascii="Times New Roman" w:eastAsia="Times New Roman" w:hAnsi="Times New Roman" w:cs="Times New Roman"/>
          <w:color w:val="000000"/>
          <w:sz w:val="27"/>
          <w:szCs w:val="27"/>
          <w:lang w:eastAsia="ru-RU"/>
        </w:rPr>
      </w:pPr>
      <w:proofErr w:type="gramStart"/>
      <w:r w:rsidRPr="001930EF">
        <w:rPr>
          <w:rFonts w:ascii="Times New Roman" w:eastAsia="Times New Roman" w:hAnsi="Times New Roman" w:cs="Times New Roman"/>
          <w:color w:val="000000"/>
          <w:sz w:val="27"/>
          <w:szCs w:val="27"/>
          <w:lang w:eastAsia="ru-RU"/>
        </w:rPr>
        <w:t>Рабочие места специалистов, принимающих и рассматривающих заявления и документы, должны быть оборудованы персональными компьютером с возможностью доступа к необходимым информационным базам данных, печатающим и сканирующим устройством.</w:t>
      </w:r>
      <w:proofErr w:type="gramEnd"/>
    </w:p>
    <w:p w:rsidR="001930EF" w:rsidRPr="001930EF" w:rsidRDefault="001930EF" w:rsidP="001930EF">
      <w:pPr>
        <w:widowControl w:val="0"/>
        <w:numPr>
          <w:ilvl w:val="1"/>
          <w:numId w:val="3"/>
        </w:numPr>
        <w:tabs>
          <w:tab w:val="left" w:pos="1114"/>
        </w:tabs>
        <w:spacing w:after="0" w:line="322" w:lineRule="exact"/>
        <w:ind w:left="20" w:righ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Показателями доступности и качества предоставления муниципальной услуги являются:</w:t>
      </w:r>
    </w:p>
    <w:p w:rsidR="001930EF" w:rsidRPr="001930EF" w:rsidRDefault="001930EF" w:rsidP="001930EF">
      <w:pPr>
        <w:widowControl w:val="0"/>
        <w:numPr>
          <w:ilvl w:val="0"/>
          <w:numId w:val="5"/>
        </w:numPr>
        <w:tabs>
          <w:tab w:val="left" w:pos="883"/>
        </w:tabs>
        <w:spacing w:after="0" w:line="322" w:lineRule="exact"/>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соблюдение сроков приема и рассмотрения документов;</w:t>
      </w:r>
    </w:p>
    <w:p w:rsidR="001930EF" w:rsidRPr="001930EF" w:rsidRDefault="001930EF" w:rsidP="001930EF">
      <w:pPr>
        <w:widowControl w:val="0"/>
        <w:numPr>
          <w:ilvl w:val="0"/>
          <w:numId w:val="5"/>
        </w:numPr>
        <w:tabs>
          <w:tab w:val="left" w:pos="912"/>
        </w:tabs>
        <w:spacing w:after="0" w:line="322" w:lineRule="exact"/>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соблюдение срока получения результата муниципальной услуги;</w:t>
      </w:r>
    </w:p>
    <w:p w:rsidR="001930EF" w:rsidRPr="001930EF" w:rsidRDefault="001930EF" w:rsidP="001930EF">
      <w:pPr>
        <w:widowControl w:val="0"/>
        <w:numPr>
          <w:ilvl w:val="0"/>
          <w:numId w:val="5"/>
        </w:numPr>
        <w:tabs>
          <w:tab w:val="left" w:pos="1201"/>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наличие прецедентов (обоснованных жалоб) на нарушение Административного регламента, совершенных муниципальными служащими.</w:t>
      </w:r>
    </w:p>
    <w:p w:rsidR="001930EF" w:rsidRPr="001930EF" w:rsidRDefault="001930EF" w:rsidP="001930EF">
      <w:pPr>
        <w:widowControl w:val="0"/>
        <w:tabs>
          <w:tab w:val="left" w:pos="1201"/>
        </w:tabs>
        <w:spacing w:after="0" w:line="322" w:lineRule="exact"/>
        <w:ind w:left="600" w:right="20"/>
        <w:jc w:val="both"/>
        <w:rPr>
          <w:rFonts w:ascii="Times New Roman" w:eastAsia="Times New Roman" w:hAnsi="Times New Roman" w:cs="Times New Roman"/>
          <w:color w:val="000000"/>
          <w:sz w:val="27"/>
          <w:szCs w:val="27"/>
          <w:lang w:eastAsia="ru-RU"/>
        </w:rPr>
      </w:pPr>
    </w:p>
    <w:p w:rsidR="001930EF" w:rsidRPr="001930EF" w:rsidRDefault="001930EF" w:rsidP="001930EF">
      <w:pPr>
        <w:keepNext/>
        <w:keepLines/>
        <w:widowControl w:val="0"/>
        <w:numPr>
          <w:ilvl w:val="0"/>
          <w:numId w:val="3"/>
        </w:numPr>
        <w:tabs>
          <w:tab w:val="left" w:pos="2434"/>
        </w:tabs>
        <w:spacing w:after="181" w:line="270" w:lineRule="exact"/>
        <w:ind w:left="1580"/>
        <w:outlineLvl w:val="0"/>
        <w:rPr>
          <w:rFonts w:ascii="Times New Roman" w:eastAsia="Times New Roman" w:hAnsi="Times New Roman" w:cs="Times New Roman"/>
          <w:b/>
          <w:bCs/>
          <w:color w:val="000000"/>
          <w:sz w:val="27"/>
          <w:szCs w:val="27"/>
          <w:lang w:eastAsia="ru-RU"/>
        </w:rPr>
      </w:pPr>
      <w:bookmarkStart w:id="1" w:name="bookmark0"/>
      <w:r w:rsidRPr="001930EF">
        <w:rPr>
          <w:rFonts w:ascii="Times New Roman" w:eastAsia="Times New Roman" w:hAnsi="Times New Roman" w:cs="Times New Roman"/>
          <w:b/>
          <w:bCs/>
          <w:color w:val="000000"/>
          <w:sz w:val="27"/>
          <w:szCs w:val="27"/>
          <w:lang w:eastAsia="ru-RU"/>
        </w:rPr>
        <w:t>Стандарт предоставления муниципальной услуги</w:t>
      </w:r>
      <w:bookmarkEnd w:id="1"/>
    </w:p>
    <w:p w:rsidR="001930EF" w:rsidRPr="001930EF" w:rsidRDefault="001930EF" w:rsidP="001930EF">
      <w:pPr>
        <w:widowControl w:val="0"/>
        <w:numPr>
          <w:ilvl w:val="1"/>
          <w:numId w:val="3"/>
        </w:numPr>
        <w:tabs>
          <w:tab w:val="left" w:pos="1436"/>
        </w:tabs>
        <w:spacing w:after="0" w:line="322" w:lineRule="exact"/>
        <w:ind w:left="20" w:right="4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Наименование муниципальной услуги - "Организация и проведение аукциона по продаже земельного участка или права заключения договора аренды земельного участка".</w:t>
      </w:r>
    </w:p>
    <w:p w:rsidR="001930EF" w:rsidRPr="001930EF" w:rsidRDefault="001930EF" w:rsidP="001930EF">
      <w:pPr>
        <w:widowControl w:val="0"/>
        <w:numPr>
          <w:ilvl w:val="1"/>
          <w:numId w:val="3"/>
        </w:numPr>
        <w:tabs>
          <w:tab w:val="left" w:pos="1430"/>
        </w:tabs>
        <w:spacing w:after="0" w:line="322" w:lineRule="exact"/>
        <w:ind w:left="580" w:right="40"/>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 xml:space="preserve">Результатом предоставления муниципальной услуги является: </w:t>
      </w:r>
      <w:r w:rsidRPr="001930EF">
        <w:rPr>
          <w:rFonts w:ascii="Times New Roman" w:eastAsia="Times New Roman" w:hAnsi="Times New Roman" w:cs="Times New Roman"/>
          <w:color w:val="000000"/>
          <w:sz w:val="27"/>
          <w:szCs w:val="27"/>
          <w:lang w:eastAsia="ru-RU"/>
        </w:rPr>
        <w:lastRenderedPageBreak/>
        <w:t>Подписанный договор купли-продажи земельного участка по итогам аукциона (если предмет аукциона - земельный участок).</w:t>
      </w:r>
    </w:p>
    <w:p w:rsidR="001930EF" w:rsidRPr="001930EF" w:rsidRDefault="001930EF" w:rsidP="001930EF">
      <w:pPr>
        <w:widowControl w:val="0"/>
        <w:spacing w:after="0" w:line="322" w:lineRule="exact"/>
        <w:ind w:left="20" w:right="4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Подписанный договор аренды земельного участка по итогам аукциона (если предмет аукциона - право на заключение договора аренды земельного участка).</w:t>
      </w:r>
    </w:p>
    <w:p w:rsidR="001930EF" w:rsidRPr="001930EF" w:rsidRDefault="001930EF" w:rsidP="001930EF">
      <w:pPr>
        <w:widowControl w:val="0"/>
        <w:numPr>
          <w:ilvl w:val="1"/>
          <w:numId w:val="3"/>
        </w:numPr>
        <w:tabs>
          <w:tab w:val="left" w:pos="1436"/>
        </w:tabs>
        <w:spacing w:after="0" w:line="322" w:lineRule="exact"/>
        <w:ind w:left="20" w:right="4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Срок предоставления муниципальной услуги не более трех месяцев со дня получения заявки на участие в аукционе.</w:t>
      </w:r>
    </w:p>
    <w:p w:rsidR="001930EF" w:rsidRPr="001930EF" w:rsidRDefault="001930EF" w:rsidP="001930EF">
      <w:pPr>
        <w:widowControl w:val="0"/>
        <w:numPr>
          <w:ilvl w:val="2"/>
          <w:numId w:val="3"/>
        </w:numPr>
        <w:tabs>
          <w:tab w:val="left" w:pos="1441"/>
        </w:tabs>
        <w:spacing w:after="0" w:line="322" w:lineRule="exact"/>
        <w:ind w:left="20" w:right="4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Срок направления решения заявителю о результате предоставления муниципальной услуги (либо мотивированный отказ) - десятидневный срок со дня составления протокола о результатах аукциона.</w:t>
      </w:r>
    </w:p>
    <w:p w:rsidR="001930EF" w:rsidRPr="001930EF" w:rsidRDefault="001930EF" w:rsidP="001930EF">
      <w:pPr>
        <w:widowControl w:val="0"/>
        <w:numPr>
          <w:ilvl w:val="1"/>
          <w:numId w:val="3"/>
        </w:numPr>
        <w:tabs>
          <w:tab w:val="left" w:pos="1359"/>
        </w:tabs>
        <w:spacing w:after="0" w:line="346" w:lineRule="exact"/>
        <w:ind w:left="20" w:right="4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Перечень нормативных правовых актов, регулирующих отношения, возникающие в связи с предоставлением муниципальной услуги:</w:t>
      </w:r>
    </w:p>
    <w:p w:rsidR="001930EF" w:rsidRPr="001930EF" w:rsidRDefault="001930EF" w:rsidP="001930EF">
      <w:pPr>
        <w:widowControl w:val="0"/>
        <w:spacing w:after="0" w:line="322" w:lineRule="exact"/>
        <w:ind w:left="20" w:right="4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Конвенцией о правах инвалидов, принятой Резолюцией Генеральной ассамбл</w:t>
      </w:r>
      <w:proofErr w:type="gramStart"/>
      <w:r w:rsidRPr="001930EF">
        <w:rPr>
          <w:rFonts w:ascii="Times New Roman" w:eastAsia="Times New Roman" w:hAnsi="Times New Roman" w:cs="Times New Roman"/>
          <w:color w:val="000000"/>
          <w:sz w:val="27"/>
          <w:szCs w:val="27"/>
          <w:lang w:eastAsia="ru-RU"/>
        </w:rPr>
        <w:t>еи ОО</w:t>
      </w:r>
      <w:proofErr w:type="gramEnd"/>
      <w:r w:rsidRPr="001930EF">
        <w:rPr>
          <w:rFonts w:ascii="Times New Roman" w:eastAsia="Times New Roman" w:hAnsi="Times New Roman" w:cs="Times New Roman"/>
          <w:color w:val="000000"/>
          <w:sz w:val="27"/>
          <w:szCs w:val="27"/>
          <w:lang w:eastAsia="ru-RU"/>
        </w:rPr>
        <w:t>Н от 13 декабря 2006 г. № 61/106 (Бюллетень международных договоров, 2013, № 7);</w:t>
      </w:r>
    </w:p>
    <w:p w:rsidR="001930EF" w:rsidRPr="001930EF" w:rsidRDefault="001930EF" w:rsidP="001930EF">
      <w:pPr>
        <w:widowControl w:val="0"/>
        <w:spacing w:after="0" w:line="322" w:lineRule="exact"/>
        <w:ind w:left="20" w:right="4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 xml:space="preserve">Конституцией Российской Федерации от 12 декабря 1993 года (Собрание законодательства Российской Федерации, 2009, № 4, ст. 445; Официальный интернет-портал правовой информации </w:t>
      </w:r>
      <w:hyperlink r:id="rId15" w:history="1">
        <w:r w:rsidRPr="001930EF">
          <w:rPr>
            <w:rFonts w:ascii="Times New Roman" w:eastAsia="Times New Roman" w:hAnsi="Times New Roman" w:cs="Times New Roman"/>
            <w:color w:val="0066CC"/>
            <w:sz w:val="27"/>
            <w:szCs w:val="27"/>
            <w:u w:val="single"/>
            <w:lang w:val="en-US" w:eastAsia="ru-RU"/>
          </w:rPr>
          <w:t>http</w:t>
        </w:r>
        <w:r w:rsidRPr="001930EF">
          <w:rPr>
            <w:rFonts w:ascii="Times New Roman" w:eastAsia="Times New Roman" w:hAnsi="Times New Roman" w:cs="Times New Roman"/>
            <w:color w:val="0066CC"/>
            <w:sz w:val="27"/>
            <w:szCs w:val="27"/>
            <w:u w:val="single"/>
            <w:lang w:eastAsia="ru-RU"/>
          </w:rPr>
          <w:t>://</w:t>
        </w:r>
        <w:r w:rsidRPr="001930EF">
          <w:rPr>
            <w:rFonts w:ascii="Times New Roman" w:eastAsia="Times New Roman" w:hAnsi="Times New Roman" w:cs="Times New Roman"/>
            <w:color w:val="0066CC"/>
            <w:sz w:val="27"/>
            <w:szCs w:val="27"/>
            <w:u w:val="single"/>
            <w:lang w:val="en-US" w:eastAsia="ru-RU"/>
          </w:rPr>
          <w:t>www</w:t>
        </w:r>
        <w:r w:rsidRPr="001930EF">
          <w:rPr>
            <w:rFonts w:ascii="Times New Roman" w:eastAsia="Times New Roman" w:hAnsi="Times New Roman" w:cs="Times New Roman"/>
            <w:color w:val="0066CC"/>
            <w:sz w:val="27"/>
            <w:szCs w:val="27"/>
            <w:u w:val="single"/>
            <w:lang w:eastAsia="ru-RU"/>
          </w:rPr>
          <w:t>.</w:t>
        </w:r>
        <w:proofErr w:type="spellStart"/>
        <w:r w:rsidRPr="001930EF">
          <w:rPr>
            <w:rFonts w:ascii="Times New Roman" w:eastAsia="Times New Roman" w:hAnsi="Times New Roman" w:cs="Times New Roman"/>
            <w:color w:val="0066CC"/>
            <w:sz w:val="27"/>
            <w:szCs w:val="27"/>
            <w:u w:val="single"/>
            <w:lang w:val="en-US" w:eastAsia="ru-RU"/>
          </w:rPr>
          <w:t>pravo</w:t>
        </w:r>
        <w:proofErr w:type="spellEnd"/>
        <w:r w:rsidRPr="001930EF">
          <w:rPr>
            <w:rFonts w:ascii="Times New Roman" w:eastAsia="Times New Roman" w:hAnsi="Times New Roman" w:cs="Times New Roman"/>
            <w:color w:val="0066CC"/>
            <w:sz w:val="27"/>
            <w:szCs w:val="27"/>
            <w:u w:val="single"/>
            <w:lang w:eastAsia="ru-RU"/>
          </w:rPr>
          <w:t>.</w:t>
        </w:r>
        <w:proofErr w:type="spellStart"/>
        <w:r w:rsidRPr="001930EF">
          <w:rPr>
            <w:rFonts w:ascii="Times New Roman" w:eastAsia="Times New Roman" w:hAnsi="Times New Roman" w:cs="Times New Roman"/>
            <w:color w:val="0066CC"/>
            <w:sz w:val="27"/>
            <w:szCs w:val="27"/>
            <w:u w:val="single"/>
            <w:lang w:val="en-US" w:eastAsia="ru-RU"/>
          </w:rPr>
          <w:t>gov</w:t>
        </w:r>
        <w:proofErr w:type="spellEnd"/>
        <w:r w:rsidRPr="001930EF">
          <w:rPr>
            <w:rFonts w:ascii="Times New Roman" w:eastAsia="Times New Roman" w:hAnsi="Times New Roman" w:cs="Times New Roman"/>
            <w:color w:val="0066CC"/>
            <w:sz w:val="27"/>
            <w:szCs w:val="27"/>
            <w:u w:val="single"/>
            <w:lang w:eastAsia="ru-RU"/>
          </w:rPr>
          <w:t>.</w:t>
        </w:r>
        <w:proofErr w:type="spellStart"/>
        <w:r w:rsidRPr="001930EF">
          <w:rPr>
            <w:rFonts w:ascii="Times New Roman" w:eastAsia="Times New Roman" w:hAnsi="Times New Roman" w:cs="Times New Roman"/>
            <w:color w:val="0066CC"/>
            <w:sz w:val="27"/>
            <w:szCs w:val="27"/>
            <w:u w:val="single"/>
            <w:lang w:val="en-US" w:eastAsia="ru-RU"/>
          </w:rPr>
          <w:t>ru</w:t>
        </w:r>
        <w:proofErr w:type="spellEnd"/>
      </w:hyperlink>
      <w:r w:rsidRPr="001930EF">
        <w:rPr>
          <w:rFonts w:ascii="Times New Roman" w:eastAsia="Times New Roman" w:hAnsi="Times New Roman" w:cs="Times New Roman"/>
          <w:color w:val="000000"/>
          <w:sz w:val="27"/>
          <w:szCs w:val="27"/>
          <w:lang w:eastAsia="ru-RU"/>
        </w:rPr>
        <w:t>, 01.08.2014; Собрание законодательства Российской Федерации, 04.08.2014, № 31, ст. 4398);</w:t>
      </w:r>
    </w:p>
    <w:p w:rsidR="001930EF" w:rsidRPr="001930EF" w:rsidRDefault="001930EF" w:rsidP="001930EF">
      <w:pPr>
        <w:widowControl w:val="0"/>
        <w:spacing w:after="0" w:line="322" w:lineRule="exact"/>
        <w:ind w:left="20" w:right="4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 xml:space="preserve">Градостроительным кодексом Российской Федерации от 29 декабря 2004 года № 190-ФЗ (Собрание законодательства Российской Федерации, 2005, № 1, часть 1, ст. 16; 2005, № 30, ст. 3128; 2006, № 1, ст. 21; № 23, ст. 2380; № 31, ст. 3442; № 50, ст. 5279; № 52, ст. 5498; 2007, № 1, </w:t>
      </w:r>
      <w:proofErr w:type="spellStart"/>
      <w:r w:rsidRPr="001930EF">
        <w:rPr>
          <w:rFonts w:ascii="Times New Roman" w:eastAsia="Times New Roman" w:hAnsi="Times New Roman" w:cs="Times New Roman"/>
          <w:color w:val="000000"/>
          <w:sz w:val="27"/>
          <w:szCs w:val="27"/>
          <w:lang w:eastAsia="ru-RU"/>
        </w:rPr>
        <w:t>ст.21</w:t>
      </w:r>
      <w:proofErr w:type="spellEnd"/>
      <w:r w:rsidRPr="001930EF">
        <w:rPr>
          <w:rFonts w:ascii="Times New Roman" w:eastAsia="Times New Roman" w:hAnsi="Times New Roman" w:cs="Times New Roman"/>
          <w:color w:val="000000"/>
          <w:sz w:val="27"/>
          <w:szCs w:val="27"/>
          <w:lang w:eastAsia="ru-RU"/>
        </w:rPr>
        <w:t xml:space="preserve">; № </w:t>
      </w:r>
      <w:proofErr w:type="spellStart"/>
      <w:r w:rsidRPr="001930EF">
        <w:rPr>
          <w:rFonts w:ascii="Times New Roman" w:eastAsia="Times New Roman" w:hAnsi="Times New Roman" w:cs="Times New Roman"/>
          <w:color w:val="000000"/>
          <w:sz w:val="27"/>
          <w:szCs w:val="27"/>
          <w:lang w:eastAsia="ru-RU"/>
        </w:rPr>
        <w:t>21,ст</w:t>
      </w:r>
      <w:proofErr w:type="spellEnd"/>
      <w:r w:rsidRPr="001930EF">
        <w:rPr>
          <w:rFonts w:ascii="Times New Roman" w:eastAsia="Times New Roman" w:hAnsi="Times New Roman" w:cs="Times New Roman"/>
          <w:color w:val="000000"/>
          <w:sz w:val="27"/>
          <w:szCs w:val="27"/>
          <w:lang w:eastAsia="ru-RU"/>
        </w:rPr>
        <w:t xml:space="preserve">. 2455; № 31, ст. 4012; № </w:t>
      </w:r>
      <w:proofErr w:type="gramStart"/>
      <w:r w:rsidRPr="001930EF">
        <w:rPr>
          <w:rFonts w:ascii="Times New Roman" w:eastAsia="Times New Roman" w:hAnsi="Times New Roman" w:cs="Times New Roman"/>
          <w:color w:val="000000"/>
          <w:sz w:val="27"/>
          <w:szCs w:val="27"/>
          <w:lang w:eastAsia="ru-RU"/>
        </w:rPr>
        <w:t>45, ст. 5417; № 46, ст. 5553; № 50, ст. 6237; 2008, № 20, ст. 2251; № 20, ст. 2260; № 29, ст. 3418; № 30, ст. 3604; № 30, ст. 3616; № 52, ст. 6236; 2009, № 1, ст. 17; 2009, № 29, ст. 3601; 2009, № 48, ст. 5711; 2009, № 52, ст. 6419);</w:t>
      </w:r>
      <w:proofErr w:type="gramEnd"/>
    </w:p>
    <w:p w:rsidR="001930EF" w:rsidRPr="001930EF" w:rsidRDefault="001930EF" w:rsidP="001930EF">
      <w:pPr>
        <w:widowControl w:val="0"/>
        <w:spacing w:after="0" w:line="322" w:lineRule="exact"/>
        <w:ind w:left="20" w:right="4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 xml:space="preserve">Земельным кодексом Российской Федерации (Собрание законодательства РФ", 29.10.2001, </w:t>
      </w:r>
      <w:r w:rsidRPr="001930EF">
        <w:rPr>
          <w:rFonts w:ascii="Times New Roman" w:eastAsia="Times New Roman" w:hAnsi="Times New Roman" w:cs="Times New Roman"/>
          <w:color w:val="000000"/>
          <w:sz w:val="27"/>
          <w:szCs w:val="27"/>
          <w:lang w:val="en-US" w:eastAsia="ru-RU"/>
        </w:rPr>
        <w:t>N</w:t>
      </w:r>
      <w:r w:rsidRPr="001930EF">
        <w:rPr>
          <w:rFonts w:ascii="Times New Roman" w:eastAsia="Times New Roman" w:hAnsi="Times New Roman" w:cs="Times New Roman"/>
          <w:color w:val="000000"/>
          <w:sz w:val="27"/>
          <w:szCs w:val="27"/>
          <w:lang w:eastAsia="ru-RU"/>
        </w:rPr>
        <w:t xml:space="preserve"> 44, ст. 4147; Парламентская газета, № 204-205, 30.10.2001; Российская газета, № 211-212, 30.10.2001);</w:t>
      </w:r>
    </w:p>
    <w:p w:rsidR="001930EF" w:rsidRPr="001930EF" w:rsidRDefault="001930EF" w:rsidP="001930EF">
      <w:pPr>
        <w:widowControl w:val="0"/>
        <w:spacing w:after="0" w:line="322" w:lineRule="exact"/>
        <w:ind w:left="20" w:right="4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Федеральным законом от 06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1930EF" w:rsidRPr="001930EF" w:rsidRDefault="001930EF" w:rsidP="001930EF">
      <w:pPr>
        <w:widowControl w:val="0"/>
        <w:spacing w:after="0" w:line="322" w:lineRule="exact"/>
        <w:ind w:left="20" w:right="40" w:firstLine="560"/>
        <w:jc w:val="both"/>
        <w:rPr>
          <w:rFonts w:ascii="Times New Roman" w:eastAsia="Times New Roman" w:hAnsi="Times New Roman" w:cs="Times New Roman"/>
          <w:color w:val="000000"/>
          <w:sz w:val="27"/>
          <w:szCs w:val="27"/>
          <w:lang w:eastAsia="ru-RU"/>
        </w:rPr>
      </w:pPr>
      <w:proofErr w:type="gramStart"/>
      <w:r w:rsidRPr="001930EF">
        <w:rPr>
          <w:rFonts w:ascii="Times New Roman" w:eastAsia="Times New Roman" w:hAnsi="Times New Roman" w:cs="Times New Roman"/>
          <w:color w:val="000000"/>
          <w:sz w:val="27"/>
          <w:szCs w:val="27"/>
          <w:lang w:eastAsia="ru-RU"/>
        </w:rPr>
        <w:t>Федеральным законом от 27.07.2010 г. № 210-ФЗ «Об организации предоставления государственных и муниципальных услуг» (Российская газета от</w:t>
      </w:r>
      <w:proofErr w:type="gramEnd"/>
    </w:p>
    <w:p w:rsidR="001930EF" w:rsidRPr="001930EF" w:rsidRDefault="001930EF" w:rsidP="001930EF">
      <w:pPr>
        <w:widowControl w:val="0"/>
        <w:numPr>
          <w:ilvl w:val="0"/>
          <w:numId w:val="6"/>
        </w:numPr>
        <w:tabs>
          <w:tab w:val="left" w:pos="1470"/>
        </w:tabs>
        <w:spacing w:after="0" w:line="322" w:lineRule="exact"/>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 xml:space="preserve">г. №168, Собрание законодательства Российской Федерации </w:t>
      </w:r>
      <w:proofErr w:type="gramStart"/>
      <w:r w:rsidRPr="001930EF">
        <w:rPr>
          <w:rFonts w:ascii="Times New Roman" w:eastAsia="Times New Roman" w:hAnsi="Times New Roman" w:cs="Times New Roman"/>
          <w:color w:val="000000"/>
          <w:sz w:val="27"/>
          <w:szCs w:val="27"/>
          <w:lang w:eastAsia="ru-RU"/>
        </w:rPr>
        <w:t>от</w:t>
      </w:r>
      <w:proofErr w:type="gramEnd"/>
    </w:p>
    <w:p w:rsidR="001930EF" w:rsidRPr="001930EF" w:rsidRDefault="001930EF" w:rsidP="001930EF">
      <w:pPr>
        <w:widowControl w:val="0"/>
        <w:numPr>
          <w:ilvl w:val="0"/>
          <w:numId w:val="7"/>
        </w:numPr>
        <w:tabs>
          <w:tab w:val="left" w:pos="1340"/>
        </w:tabs>
        <w:spacing w:after="0" w:line="322" w:lineRule="exact"/>
        <w:rPr>
          <w:rFonts w:ascii="Times New Roman" w:eastAsia="Times New Roman" w:hAnsi="Times New Roman" w:cs="Times New Roman"/>
          <w:color w:val="000000"/>
          <w:sz w:val="27"/>
          <w:szCs w:val="27"/>
          <w:lang w:eastAsia="ru-RU"/>
        </w:rPr>
      </w:pPr>
      <w:proofErr w:type="gramStart"/>
      <w:r w:rsidRPr="001930EF">
        <w:rPr>
          <w:rFonts w:ascii="Times New Roman" w:eastAsia="Times New Roman" w:hAnsi="Times New Roman" w:cs="Times New Roman"/>
          <w:color w:val="000000"/>
          <w:sz w:val="27"/>
          <w:szCs w:val="27"/>
          <w:lang w:eastAsia="ru-RU"/>
        </w:rPr>
        <w:t>№ 31 ст. 4179, с последующими изменениями);</w:t>
      </w:r>
      <w:proofErr w:type="gramEnd"/>
    </w:p>
    <w:p w:rsidR="001930EF" w:rsidRPr="001930EF" w:rsidRDefault="001930EF" w:rsidP="001930EF">
      <w:pPr>
        <w:widowControl w:val="0"/>
        <w:spacing w:after="0" w:line="322" w:lineRule="exact"/>
        <w:ind w:left="20" w:right="4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Федеральным законом от 06.04.2011 № 63-ФЗ «Об электронной подписи» (Парламентская газета, № 17, 08-14.04.2011; Российская газета, № 75, 08.04.2011;</w:t>
      </w:r>
    </w:p>
    <w:p w:rsidR="001930EF" w:rsidRPr="001930EF" w:rsidRDefault="001930EF" w:rsidP="001930EF">
      <w:pPr>
        <w:widowControl w:val="0"/>
        <w:spacing w:after="0" w:line="322" w:lineRule="exact"/>
        <w:ind w:left="20"/>
        <w:rPr>
          <w:rFonts w:ascii="Times New Roman" w:eastAsia="Times New Roman" w:hAnsi="Times New Roman" w:cs="Times New Roman"/>
          <w:color w:val="000000"/>
          <w:sz w:val="27"/>
          <w:szCs w:val="27"/>
          <w:lang w:eastAsia="ru-RU"/>
        </w:rPr>
      </w:pPr>
      <w:proofErr w:type="gramStart"/>
      <w:r w:rsidRPr="001930EF">
        <w:rPr>
          <w:rFonts w:ascii="Times New Roman" w:eastAsia="Times New Roman" w:hAnsi="Times New Roman" w:cs="Times New Roman"/>
          <w:color w:val="000000"/>
          <w:sz w:val="27"/>
          <w:szCs w:val="27"/>
          <w:lang w:eastAsia="ru-RU"/>
        </w:rPr>
        <w:t>Собрание законодательства Российской Федерации, 11.04.2011, № 15, ст. 2036);</w:t>
      </w:r>
      <w:proofErr w:type="gramEnd"/>
    </w:p>
    <w:p w:rsidR="001930EF" w:rsidRPr="001930EF" w:rsidRDefault="001930EF" w:rsidP="001930EF">
      <w:pPr>
        <w:widowControl w:val="0"/>
        <w:spacing w:after="0" w:line="322" w:lineRule="exact"/>
        <w:ind w:left="20" w:right="2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Федеральным законом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 70-71, 11.05.2006);</w:t>
      </w:r>
    </w:p>
    <w:p w:rsidR="001930EF" w:rsidRPr="001930EF" w:rsidRDefault="001930EF" w:rsidP="001930EF">
      <w:pPr>
        <w:widowControl w:val="0"/>
        <w:spacing w:after="0" w:line="322" w:lineRule="exact"/>
        <w:ind w:left="20" w:right="20" w:firstLine="560"/>
        <w:jc w:val="both"/>
        <w:rPr>
          <w:rFonts w:ascii="Times New Roman" w:eastAsia="Times New Roman" w:hAnsi="Times New Roman" w:cs="Times New Roman"/>
          <w:color w:val="000000"/>
          <w:sz w:val="27"/>
          <w:szCs w:val="27"/>
          <w:lang w:eastAsia="ru-RU"/>
        </w:rPr>
      </w:pPr>
      <w:proofErr w:type="gramStart"/>
      <w:r w:rsidRPr="001930EF">
        <w:rPr>
          <w:rFonts w:ascii="Times New Roman" w:eastAsia="Times New Roman" w:hAnsi="Times New Roman" w:cs="Times New Roman"/>
          <w:color w:val="000000"/>
          <w:sz w:val="27"/>
          <w:szCs w:val="27"/>
          <w:lang w:eastAsia="ru-RU"/>
        </w:rPr>
        <w:t xml:space="preserve">Федеральным законом от 27.07.2006 г. № 152-ФЗ «О персональных данных» (Российская газета, № 165, 29.07.2006; Собрание законодательства Российской </w:t>
      </w:r>
      <w:r w:rsidRPr="001930EF">
        <w:rPr>
          <w:rFonts w:ascii="Times New Roman" w:eastAsia="Times New Roman" w:hAnsi="Times New Roman" w:cs="Times New Roman"/>
          <w:color w:val="000000"/>
          <w:sz w:val="27"/>
          <w:szCs w:val="27"/>
          <w:lang w:eastAsia="ru-RU"/>
        </w:rPr>
        <w:lastRenderedPageBreak/>
        <w:t>Федерации, 31.07.2006, № 31 (1 ч.), ст. 3451; Парламентская газета, № 126-127,</w:t>
      </w:r>
      <w:proofErr w:type="gramEnd"/>
    </w:p>
    <w:p w:rsidR="001930EF" w:rsidRPr="001930EF" w:rsidRDefault="001930EF" w:rsidP="001930EF">
      <w:pPr>
        <w:widowControl w:val="0"/>
        <w:numPr>
          <w:ilvl w:val="0"/>
          <w:numId w:val="8"/>
        </w:numPr>
        <w:spacing w:after="0" w:line="322" w:lineRule="exact"/>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w:t>
      </w:r>
    </w:p>
    <w:p w:rsidR="001930EF" w:rsidRPr="001930EF" w:rsidRDefault="001930EF" w:rsidP="001930EF">
      <w:pPr>
        <w:widowControl w:val="0"/>
        <w:spacing w:after="0" w:line="322" w:lineRule="exact"/>
        <w:ind w:left="20" w:right="20" w:firstLine="560"/>
        <w:jc w:val="both"/>
        <w:rPr>
          <w:rFonts w:ascii="Times New Roman" w:eastAsia="Times New Roman" w:hAnsi="Times New Roman" w:cs="Times New Roman"/>
          <w:color w:val="000000"/>
          <w:sz w:val="27"/>
          <w:szCs w:val="27"/>
          <w:lang w:eastAsia="ru-RU"/>
        </w:rPr>
      </w:pPr>
      <w:proofErr w:type="gramStart"/>
      <w:r w:rsidRPr="001930EF">
        <w:rPr>
          <w:rFonts w:ascii="Times New Roman" w:eastAsia="Times New Roman" w:hAnsi="Times New Roman" w:cs="Times New Roman"/>
          <w:color w:val="000000"/>
          <w:sz w:val="27"/>
          <w:szCs w:val="27"/>
          <w:lang w:eastAsia="ru-RU"/>
        </w:rPr>
        <w:t>Федеральным законом «О государственном кадастре недвижимости» (Собрание законодательства Российской Федерации, 30.07.2007, № 31, ст. 4017; Российская газета, № 165, 01.08.2007; Парламентская газета, № 99-101,</w:t>
      </w:r>
      <w:proofErr w:type="gramEnd"/>
    </w:p>
    <w:p w:rsidR="001930EF" w:rsidRPr="001930EF" w:rsidRDefault="001930EF" w:rsidP="001930EF">
      <w:pPr>
        <w:widowControl w:val="0"/>
        <w:numPr>
          <w:ilvl w:val="0"/>
          <w:numId w:val="9"/>
        </w:numPr>
        <w:spacing w:after="0" w:line="322" w:lineRule="exact"/>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w:t>
      </w:r>
    </w:p>
    <w:p w:rsidR="001930EF" w:rsidRPr="001930EF" w:rsidRDefault="001930EF" w:rsidP="001930EF">
      <w:pPr>
        <w:widowControl w:val="0"/>
        <w:spacing w:after="0" w:line="322" w:lineRule="exact"/>
        <w:ind w:left="20" w:right="2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 xml:space="preserve">Постановлением Правительства Российской Федерации от 30.04.2014 № 403 «Об исчерпывающем перечне процедур в сфере жилищного строительства» (Собрание законодательства Российской Федерации, 12.05.2014, № 19, ст. 2437; Официальный интернет-портал правовой информации </w:t>
      </w:r>
      <w:hyperlink r:id="rId16" w:history="1">
        <w:r w:rsidRPr="001930EF">
          <w:rPr>
            <w:rFonts w:ascii="Times New Roman" w:eastAsia="Times New Roman" w:hAnsi="Times New Roman" w:cs="Times New Roman"/>
            <w:color w:val="0066CC"/>
            <w:sz w:val="27"/>
            <w:szCs w:val="27"/>
            <w:u w:val="single"/>
            <w:lang w:val="en-US" w:eastAsia="ru-RU"/>
          </w:rPr>
          <w:t>http</w:t>
        </w:r>
        <w:r w:rsidRPr="001930EF">
          <w:rPr>
            <w:rFonts w:ascii="Times New Roman" w:eastAsia="Times New Roman" w:hAnsi="Times New Roman" w:cs="Times New Roman"/>
            <w:color w:val="0066CC"/>
            <w:sz w:val="27"/>
            <w:szCs w:val="27"/>
            <w:u w:val="single"/>
            <w:lang w:eastAsia="ru-RU"/>
          </w:rPr>
          <w:t>://</w:t>
        </w:r>
        <w:r w:rsidRPr="001930EF">
          <w:rPr>
            <w:rFonts w:ascii="Times New Roman" w:eastAsia="Times New Roman" w:hAnsi="Times New Roman" w:cs="Times New Roman"/>
            <w:color w:val="0066CC"/>
            <w:sz w:val="27"/>
            <w:szCs w:val="27"/>
            <w:u w:val="single"/>
            <w:lang w:val="en-US" w:eastAsia="ru-RU"/>
          </w:rPr>
          <w:t>www</w:t>
        </w:r>
        <w:r w:rsidRPr="001930EF">
          <w:rPr>
            <w:rFonts w:ascii="Times New Roman" w:eastAsia="Times New Roman" w:hAnsi="Times New Roman" w:cs="Times New Roman"/>
            <w:color w:val="0066CC"/>
            <w:sz w:val="27"/>
            <w:szCs w:val="27"/>
            <w:u w:val="single"/>
            <w:lang w:eastAsia="ru-RU"/>
          </w:rPr>
          <w:t>.</w:t>
        </w:r>
        <w:proofErr w:type="spellStart"/>
        <w:r w:rsidRPr="001930EF">
          <w:rPr>
            <w:rFonts w:ascii="Times New Roman" w:eastAsia="Times New Roman" w:hAnsi="Times New Roman" w:cs="Times New Roman"/>
            <w:color w:val="0066CC"/>
            <w:sz w:val="27"/>
            <w:szCs w:val="27"/>
            <w:u w:val="single"/>
            <w:lang w:val="en-US" w:eastAsia="ru-RU"/>
          </w:rPr>
          <w:t>pravo</w:t>
        </w:r>
        <w:proofErr w:type="spellEnd"/>
        <w:r w:rsidRPr="001930EF">
          <w:rPr>
            <w:rFonts w:ascii="Times New Roman" w:eastAsia="Times New Roman" w:hAnsi="Times New Roman" w:cs="Times New Roman"/>
            <w:color w:val="0066CC"/>
            <w:sz w:val="27"/>
            <w:szCs w:val="27"/>
            <w:u w:val="single"/>
            <w:lang w:eastAsia="ru-RU"/>
          </w:rPr>
          <w:t>.</w:t>
        </w:r>
        <w:proofErr w:type="spellStart"/>
        <w:r w:rsidRPr="001930EF">
          <w:rPr>
            <w:rFonts w:ascii="Times New Roman" w:eastAsia="Times New Roman" w:hAnsi="Times New Roman" w:cs="Times New Roman"/>
            <w:color w:val="0066CC"/>
            <w:sz w:val="27"/>
            <w:szCs w:val="27"/>
            <w:u w:val="single"/>
            <w:lang w:val="en-US" w:eastAsia="ru-RU"/>
          </w:rPr>
          <w:t>gov</w:t>
        </w:r>
        <w:proofErr w:type="spellEnd"/>
        <w:r w:rsidRPr="001930EF">
          <w:rPr>
            <w:rFonts w:ascii="Times New Roman" w:eastAsia="Times New Roman" w:hAnsi="Times New Roman" w:cs="Times New Roman"/>
            <w:color w:val="0066CC"/>
            <w:sz w:val="27"/>
            <w:szCs w:val="27"/>
            <w:u w:val="single"/>
            <w:lang w:eastAsia="ru-RU"/>
          </w:rPr>
          <w:t>.</w:t>
        </w:r>
        <w:proofErr w:type="spellStart"/>
        <w:r w:rsidRPr="001930EF">
          <w:rPr>
            <w:rFonts w:ascii="Times New Roman" w:eastAsia="Times New Roman" w:hAnsi="Times New Roman" w:cs="Times New Roman"/>
            <w:color w:val="0066CC"/>
            <w:sz w:val="27"/>
            <w:szCs w:val="27"/>
            <w:u w:val="single"/>
            <w:lang w:val="en-US" w:eastAsia="ru-RU"/>
          </w:rPr>
          <w:t>ru</w:t>
        </w:r>
        <w:proofErr w:type="spellEnd"/>
      </w:hyperlink>
      <w:r w:rsidRPr="001930EF">
        <w:rPr>
          <w:rFonts w:ascii="Times New Roman" w:eastAsia="Times New Roman" w:hAnsi="Times New Roman" w:cs="Times New Roman"/>
          <w:color w:val="000000"/>
          <w:sz w:val="27"/>
          <w:szCs w:val="27"/>
          <w:lang w:eastAsia="ru-RU"/>
        </w:rPr>
        <w:t>, 07.05.2014);</w:t>
      </w:r>
    </w:p>
    <w:p w:rsidR="001930EF" w:rsidRPr="001930EF" w:rsidRDefault="001930EF" w:rsidP="001930EF">
      <w:pPr>
        <w:widowControl w:val="0"/>
        <w:spacing w:after="0" w:line="322" w:lineRule="exact"/>
        <w:ind w:left="20" w:right="2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Постановлением Правительства РФ от 10.09.2012 № 909 «Об определении официального сайта Российской Федерации в информационно 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(«Собрание законодательства РФ», 17.09.2012, № 38, ст. 5121);</w:t>
      </w:r>
    </w:p>
    <w:p w:rsidR="001930EF" w:rsidRPr="001930EF" w:rsidRDefault="001930EF" w:rsidP="001930EF">
      <w:pPr>
        <w:widowControl w:val="0"/>
        <w:spacing w:after="0" w:line="322" w:lineRule="exact"/>
        <w:ind w:left="20" w:right="20" w:firstLine="560"/>
        <w:jc w:val="both"/>
        <w:rPr>
          <w:rFonts w:ascii="Times New Roman" w:eastAsia="Times New Roman" w:hAnsi="Times New Roman" w:cs="Times New Roman"/>
          <w:color w:val="000000"/>
          <w:sz w:val="27"/>
          <w:szCs w:val="27"/>
          <w:lang w:eastAsia="ru-RU"/>
        </w:rPr>
      </w:pPr>
      <w:proofErr w:type="gramStart"/>
      <w:r w:rsidRPr="001930EF">
        <w:rPr>
          <w:rFonts w:ascii="Times New Roman" w:eastAsia="Times New Roman" w:hAnsi="Times New Roman" w:cs="Times New Roman"/>
          <w:color w:val="000000"/>
          <w:sz w:val="27"/>
          <w:szCs w:val="27"/>
          <w:lang w:eastAsia="ru-RU"/>
        </w:rPr>
        <w:t>Приказом Минэкономразвития России от 14.01.2015 № 7 «Об утверждении порядка и способов подачи заявлений об утверждении схем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1930EF">
        <w:rPr>
          <w:rFonts w:ascii="Times New Roman" w:eastAsia="Times New Roman" w:hAnsi="Times New Roman" w:cs="Times New Roman"/>
          <w:color w:val="000000"/>
          <w:sz w:val="27"/>
          <w:szCs w:val="27"/>
          <w:lang w:eastAsia="ru-RU"/>
        </w:rPr>
        <w:t xml:space="preserve"> </w:t>
      </w:r>
      <w:proofErr w:type="gramStart"/>
      <w:r w:rsidRPr="001930EF">
        <w:rPr>
          <w:rFonts w:ascii="Times New Roman" w:eastAsia="Times New Roman" w:hAnsi="Times New Roman" w:cs="Times New Roman"/>
          <w:color w:val="000000"/>
          <w:sz w:val="27"/>
          <w:szCs w:val="27"/>
          <w:lang w:eastAsia="ru-RU"/>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муниципальной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 - портал правовой</w:t>
      </w:r>
      <w:proofErr w:type="gramEnd"/>
      <w:r w:rsidRPr="001930EF">
        <w:rPr>
          <w:rFonts w:ascii="Times New Roman" w:eastAsia="Times New Roman" w:hAnsi="Times New Roman" w:cs="Times New Roman"/>
          <w:color w:val="000000"/>
          <w:sz w:val="27"/>
          <w:szCs w:val="27"/>
          <w:lang w:eastAsia="ru-RU"/>
        </w:rPr>
        <w:t xml:space="preserve"> информации </w:t>
      </w:r>
      <w:hyperlink r:id="rId17" w:history="1">
        <w:r w:rsidRPr="001930EF">
          <w:rPr>
            <w:rFonts w:ascii="Times New Roman" w:eastAsia="Times New Roman" w:hAnsi="Times New Roman" w:cs="Times New Roman"/>
            <w:color w:val="0066CC"/>
            <w:sz w:val="27"/>
            <w:szCs w:val="27"/>
            <w:u w:val="single"/>
            <w:lang w:val="en-US" w:eastAsia="ru-RU"/>
          </w:rPr>
          <w:t>http</w:t>
        </w:r>
        <w:r w:rsidRPr="001930EF">
          <w:rPr>
            <w:rFonts w:ascii="Times New Roman" w:eastAsia="Times New Roman" w:hAnsi="Times New Roman" w:cs="Times New Roman"/>
            <w:color w:val="0066CC"/>
            <w:sz w:val="27"/>
            <w:szCs w:val="27"/>
            <w:u w:val="single"/>
            <w:lang w:eastAsia="ru-RU"/>
          </w:rPr>
          <w:t>://</w:t>
        </w:r>
        <w:r w:rsidRPr="001930EF">
          <w:rPr>
            <w:rFonts w:ascii="Times New Roman" w:eastAsia="Times New Roman" w:hAnsi="Times New Roman" w:cs="Times New Roman"/>
            <w:color w:val="0066CC"/>
            <w:sz w:val="27"/>
            <w:szCs w:val="27"/>
            <w:u w:val="single"/>
            <w:lang w:val="en-US" w:eastAsia="ru-RU"/>
          </w:rPr>
          <w:t>www</w:t>
        </w:r>
        <w:r w:rsidRPr="001930EF">
          <w:rPr>
            <w:rFonts w:ascii="Times New Roman" w:eastAsia="Times New Roman" w:hAnsi="Times New Roman" w:cs="Times New Roman"/>
            <w:color w:val="0066CC"/>
            <w:sz w:val="27"/>
            <w:szCs w:val="27"/>
            <w:u w:val="single"/>
            <w:lang w:eastAsia="ru-RU"/>
          </w:rPr>
          <w:t>.</w:t>
        </w:r>
        <w:proofErr w:type="spellStart"/>
        <w:r w:rsidRPr="001930EF">
          <w:rPr>
            <w:rFonts w:ascii="Times New Roman" w:eastAsia="Times New Roman" w:hAnsi="Times New Roman" w:cs="Times New Roman"/>
            <w:color w:val="0066CC"/>
            <w:sz w:val="27"/>
            <w:szCs w:val="27"/>
            <w:u w:val="single"/>
            <w:lang w:val="en-US" w:eastAsia="ru-RU"/>
          </w:rPr>
          <w:t>pravo</w:t>
        </w:r>
        <w:proofErr w:type="spellEnd"/>
        <w:r w:rsidRPr="001930EF">
          <w:rPr>
            <w:rFonts w:ascii="Times New Roman" w:eastAsia="Times New Roman" w:hAnsi="Times New Roman" w:cs="Times New Roman"/>
            <w:color w:val="0066CC"/>
            <w:sz w:val="27"/>
            <w:szCs w:val="27"/>
            <w:u w:val="single"/>
            <w:lang w:eastAsia="ru-RU"/>
          </w:rPr>
          <w:t>.</w:t>
        </w:r>
        <w:proofErr w:type="spellStart"/>
        <w:r w:rsidRPr="001930EF">
          <w:rPr>
            <w:rFonts w:ascii="Times New Roman" w:eastAsia="Times New Roman" w:hAnsi="Times New Roman" w:cs="Times New Roman"/>
            <w:color w:val="0066CC"/>
            <w:sz w:val="27"/>
            <w:szCs w:val="27"/>
            <w:u w:val="single"/>
            <w:lang w:val="en-US" w:eastAsia="ru-RU"/>
          </w:rPr>
          <w:t>gov</w:t>
        </w:r>
        <w:proofErr w:type="spellEnd"/>
        <w:r w:rsidRPr="001930EF">
          <w:rPr>
            <w:rFonts w:ascii="Times New Roman" w:eastAsia="Times New Roman" w:hAnsi="Times New Roman" w:cs="Times New Roman"/>
            <w:color w:val="0066CC"/>
            <w:sz w:val="27"/>
            <w:szCs w:val="27"/>
            <w:u w:val="single"/>
            <w:lang w:eastAsia="ru-RU"/>
          </w:rPr>
          <w:t>.</w:t>
        </w:r>
        <w:proofErr w:type="spellStart"/>
        <w:r w:rsidRPr="001930EF">
          <w:rPr>
            <w:rFonts w:ascii="Times New Roman" w:eastAsia="Times New Roman" w:hAnsi="Times New Roman" w:cs="Times New Roman"/>
            <w:color w:val="0066CC"/>
            <w:sz w:val="27"/>
            <w:szCs w:val="27"/>
            <w:u w:val="single"/>
            <w:lang w:val="en-US" w:eastAsia="ru-RU"/>
          </w:rPr>
          <w:t>ru</w:t>
        </w:r>
        <w:proofErr w:type="spellEnd"/>
      </w:hyperlink>
      <w:r w:rsidRPr="001930EF">
        <w:rPr>
          <w:rFonts w:ascii="Times New Roman" w:eastAsia="Times New Roman" w:hAnsi="Times New Roman" w:cs="Times New Roman"/>
          <w:color w:val="000000"/>
          <w:sz w:val="27"/>
          <w:szCs w:val="27"/>
          <w:lang w:eastAsia="ru-RU"/>
        </w:rPr>
        <w:t xml:space="preserve"> от 27.02.2015);</w:t>
      </w:r>
    </w:p>
    <w:p w:rsidR="001930EF" w:rsidRPr="001930EF" w:rsidRDefault="001930EF" w:rsidP="001930EF">
      <w:pPr>
        <w:widowControl w:val="0"/>
        <w:spacing w:after="0" w:line="322" w:lineRule="exact"/>
        <w:ind w:left="20" w:right="20" w:firstLine="560"/>
        <w:jc w:val="both"/>
        <w:rPr>
          <w:rFonts w:ascii="Times New Roman" w:eastAsia="Times New Roman" w:hAnsi="Times New Roman" w:cs="Times New Roman"/>
          <w:color w:val="000000"/>
          <w:sz w:val="27"/>
          <w:szCs w:val="27"/>
          <w:lang w:eastAsia="ru-RU"/>
        </w:rPr>
      </w:pPr>
      <w:proofErr w:type="gramStart"/>
      <w:r w:rsidRPr="001930EF">
        <w:rPr>
          <w:rFonts w:ascii="Times New Roman" w:eastAsia="Times New Roman" w:hAnsi="Times New Roman" w:cs="Times New Roman"/>
          <w:color w:val="000000"/>
          <w:sz w:val="27"/>
          <w:szCs w:val="27"/>
          <w:lang w:eastAsia="ru-RU"/>
        </w:rPr>
        <w:t>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1930EF">
        <w:rPr>
          <w:rFonts w:ascii="Times New Roman" w:eastAsia="Times New Roman" w:hAnsi="Times New Roman" w:cs="Times New Roman"/>
          <w:color w:val="000000"/>
          <w:sz w:val="27"/>
          <w:szCs w:val="27"/>
          <w:lang w:eastAsia="ru-RU"/>
        </w:rPr>
        <w:t xml:space="preserve"> на кадастровом плане территории, подготовка которой осуществляется в форме документа на бумажном носителе» (Зарегистрировано в Минюсте России 16.02.2015 №36018; Официальный интернет-портал правовой информации </w:t>
      </w:r>
      <w:hyperlink r:id="rId18" w:history="1">
        <w:r w:rsidRPr="001930EF">
          <w:rPr>
            <w:rFonts w:ascii="Times New Roman" w:eastAsia="Times New Roman" w:hAnsi="Times New Roman" w:cs="Times New Roman"/>
            <w:color w:val="0066CC"/>
            <w:sz w:val="27"/>
            <w:szCs w:val="27"/>
            <w:u w:val="single"/>
            <w:lang w:val="en-US" w:eastAsia="ru-RU"/>
          </w:rPr>
          <w:t>http</w:t>
        </w:r>
        <w:r w:rsidRPr="001930EF">
          <w:rPr>
            <w:rFonts w:ascii="Times New Roman" w:eastAsia="Times New Roman" w:hAnsi="Times New Roman" w:cs="Times New Roman"/>
            <w:color w:val="0066CC"/>
            <w:sz w:val="27"/>
            <w:szCs w:val="27"/>
            <w:u w:val="single"/>
            <w:lang w:eastAsia="ru-RU"/>
          </w:rPr>
          <w:t>://</w:t>
        </w:r>
        <w:r w:rsidRPr="001930EF">
          <w:rPr>
            <w:rFonts w:ascii="Times New Roman" w:eastAsia="Times New Roman" w:hAnsi="Times New Roman" w:cs="Times New Roman"/>
            <w:color w:val="0066CC"/>
            <w:sz w:val="27"/>
            <w:szCs w:val="27"/>
            <w:u w:val="single"/>
            <w:lang w:val="en-US" w:eastAsia="ru-RU"/>
          </w:rPr>
          <w:t>www</w:t>
        </w:r>
        <w:r w:rsidRPr="001930EF">
          <w:rPr>
            <w:rFonts w:ascii="Times New Roman" w:eastAsia="Times New Roman" w:hAnsi="Times New Roman" w:cs="Times New Roman"/>
            <w:color w:val="0066CC"/>
            <w:sz w:val="27"/>
            <w:szCs w:val="27"/>
            <w:u w:val="single"/>
            <w:lang w:eastAsia="ru-RU"/>
          </w:rPr>
          <w:t>.</w:t>
        </w:r>
        <w:proofErr w:type="spellStart"/>
        <w:r w:rsidRPr="001930EF">
          <w:rPr>
            <w:rFonts w:ascii="Times New Roman" w:eastAsia="Times New Roman" w:hAnsi="Times New Roman" w:cs="Times New Roman"/>
            <w:color w:val="0066CC"/>
            <w:sz w:val="27"/>
            <w:szCs w:val="27"/>
            <w:u w:val="single"/>
            <w:lang w:val="en-US" w:eastAsia="ru-RU"/>
          </w:rPr>
          <w:t>pravo</w:t>
        </w:r>
        <w:proofErr w:type="spellEnd"/>
        <w:r w:rsidRPr="001930EF">
          <w:rPr>
            <w:rFonts w:ascii="Times New Roman" w:eastAsia="Times New Roman" w:hAnsi="Times New Roman" w:cs="Times New Roman"/>
            <w:color w:val="0066CC"/>
            <w:sz w:val="27"/>
            <w:szCs w:val="27"/>
            <w:u w:val="single"/>
            <w:lang w:eastAsia="ru-RU"/>
          </w:rPr>
          <w:t>.</w:t>
        </w:r>
        <w:proofErr w:type="spellStart"/>
        <w:r w:rsidRPr="001930EF">
          <w:rPr>
            <w:rFonts w:ascii="Times New Roman" w:eastAsia="Times New Roman" w:hAnsi="Times New Roman" w:cs="Times New Roman"/>
            <w:color w:val="0066CC"/>
            <w:sz w:val="27"/>
            <w:szCs w:val="27"/>
            <w:u w:val="single"/>
            <w:lang w:val="en-US" w:eastAsia="ru-RU"/>
          </w:rPr>
          <w:t>gov</w:t>
        </w:r>
        <w:proofErr w:type="spellEnd"/>
        <w:r w:rsidRPr="001930EF">
          <w:rPr>
            <w:rFonts w:ascii="Times New Roman" w:eastAsia="Times New Roman" w:hAnsi="Times New Roman" w:cs="Times New Roman"/>
            <w:color w:val="0066CC"/>
            <w:sz w:val="27"/>
            <w:szCs w:val="27"/>
            <w:u w:val="single"/>
            <w:lang w:eastAsia="ru-RU"/>
          </w:rPr>
          <w:t>.</w:t>
        </w:r>
        <w:proofErr w:type="spellStart"/>
        <w:r w:rsidRPr="001930EF">
          <w:rPr>
            <w:rFonts w:ascii="Times New Roman" w:eastAsia="Times New Roman" w:hAnsi="Times New Roman" w:cs="Times New Roman"/>
            <w:color w:val="0066CC"/>
            <w:sz w:val="27"/>
            <w:szCs w:val="27"/>
            <w:u w:val="single"/>
            <w:lang w:val="en-US" w:eastAsia="ru-RU"/>
          </w:rPr>
          <w:t>ru</w:t>
        </w:r>
        <w:proofErr w:type="spellEnd"/>
      </w:hyperlink>
      <w:r w:rsidRPr="001930EF">
        <w:rPr>
          <w:rFonts w:ascii="Times New Roman" w:eastAsia="Times New Roman" w:hAnsi="Times New Roman" w:cs="Times New Roman"/>
          <w:color w:val="000000"/>
          <w:sz w:val="27"/>
          <w:szCs w:val="27"/>
          <w:lang w:eastAsia="ru-RU"/>
        </w:rPr>
        <w:t>, 18.02.2015);</w:t>
      </w:r>
    </w:p>
    <w:p w:rsidR="001930EF" w:rsidRPr="001930EF" w:rsidRDefault="001930EF" w:rsidP="001930EF">
      <w:pPr>
        <w:widowControl w:val="0"/>
        <w:spacing w:after="0" w:line="322" w:lineRule="exact"/>
        <w:ind w:left="20" w:righ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Законом Республики Тыва от 2 июня 2006 г. № 1741 ВХ-1 «О градостроительной деятельности в Республике Тыва»;</w:t>
      </w:r>
    </w:p>
    <w:p w:rsidR="001930EF" w:rsidRPr="001930EF" w:rsidRDefault="001930EF" w:rsidP="001930EF">
      <w:pPr>
        <w:widowControl w:val="0"/>
        <w:spacing w:after="0" w:line="322" w:lineRule="exact"/>
        <w:ind w:left="20" w:righ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lastRenderedPageBreak/>
        <w:t>Уставом муниципального района «</w:t>
      </w:r>
      <w:proofErr w:type="spellStart"/>
      <w:r w:rsidRPr="001930EF">
        <w:rPr>
          <w:rFonts w:ascii="Times New Roman" w:eastAsia="Times New Roman" w:hAnsi="Times New Roman" w:cs="Times New Roman"/>
          <w:color w:val="000000"/>
          <w:sz w:val="27"/>
          <w:szCs w:val="27"/>
          <w:lang w:eastAsia="ru-RU"/>
        </w:rPr>
        <w:t>Кызылский</w:t>
      </w:r>
      <w:proofErr w:type="spellEnd"/>
      <w:r w:rsidRPr="001930EF">
        <w:rPr>
          <w:rFonts w:ascii="Times New Roman" w:eastAsia="Times New Roman" w:hAnsi="Times New Roman" w:cs="Times New Roman"/>
          <w:color w:val="000000"/>
          <w:sz w:val="27"/>
          <w:szCs w:val="27"/>
          <w:lang w:eastAsia="ru-RU"/>
        </w:rPr>
        <w:t xml:space="preserve"> </w:t>
      </w:r>
      <w:proofErr w:type="spellStart"/>
      <w:r w:rsidRPr="001930EF">
        <w:rPr>
          <w:rFonts w:ascii="Times New Roman" w:eastAsia="Times New Roman" w:hAnsi="Times New Roman" w:cs="Times New Roman"/>
          <w:color w:val="000000"/>
          <w:sz w:val="27"/>
          <w:szCs w:val="27"/>
          <w:lang w:eastAsia="ru-RU"/>
        </w:rPr>
        <w:t>кожуун</w:t>
      </w:r>
      <w:proofErr w:type="spellEnd"/>
      <w:r w:rsidRPr="001930EF">
        <w:rPr>
          <w:rFonts w:ascii="Times New Roman" w:eastAsia="Times New Roman" w:hAnsi="Times New Roman" w:cs="Times New Roman"/>
          <w:color w:val="000000"/>
          <w:sz w:val="27"/>
          <w:szCs w:val="27"/>
          <w:lang w:eastAsia="ru-RU"/>
        </w:rPr>
        <w:t xml:space="preserve"> Республики Тыва» № 9 от 16.03.2011 г.</w:t>
      </w:r>
    </w:p>
    <w:p w:rsidR="001930EF" w:rsidRPr="001930EF" w:rsidRDefault="001930EF" w:rsidP="001930EF">
      <w:pPr>
        <w:widowControl w:val="0"/>
        <w:numPr>
          <w:ilvl w:val="1"/>
          <w:numId w:val="3"/>
        </w:numPr>
        <w:tabs>
          <w:tab w:val="left" w:pos="1426"/>
        </w:tabs>
        <w:spacing w:after="0" w:line="322" w:lineRule="exact"/>
        <w:ind w:left="20" w:righ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Исчерпывающий перечень документов, необходимых в соответствии с нормативными правовыми актами для предоставления муниципальной услуги.</w:t>
      </w:r>
    </w:p>
    <w:p w:rsidR="001930EF" w:rsidRPr="001930EF" w:rsidRDefault="001930EF" w:rsidP="001930EF">
      <w:pPr>
        <w:widowControl w:val="0"/>
        <w:spacing w:after="0" w:line="322" w:lineRule="exact"/>
        <w:ind w:left="20" w:righ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Предоставление муниципальной услуги осуществляется в соответствии с порядком, предусмотренным ст. 39.11 Земельного кодекса РФ, в случае поступления в администрацию заявления о проведен</w:t>
      </w:r>
      <w:proofErr w:type="gramStart"/>
      <w:r w:rsidRPr="001930EF">
        <w:rPr>
          <w:rFonts w:ascii="Times New Roman" w:eastAsia="Times New Roman" w:hAnsi="Times New Roman" w:cs="Times New Roman"/>
          <w:color w:val="000000"/>
          <w:sz w:val="27"/>
          <w:szCs w:val="27"/>
          <w:lang w:eastAsia="ru-RU"/>
        </w:rPr>
        <w:t>ии ау</w:t>
      </w:r>
      <w:proofErr w:type="gramEnd"/>
      <w:r w:rsidRPr="001930EF">
        <w:rPr>
          <w:rFonts w:ascii="Times New Roman" w:eastAsia="Times New Roman" w:hAnsi="Times New Roman" w:cs="Times New Roman"/>
          <w:color w:val="000000"/>
          <w:sz w:val="27"/>
          <w:szCs w:val="27"/>
          <w:lang w:eastAsia="ru-RU"/>
        </w:rPr>
        <w:t>кциона, соответствующего требованиям настоящего Административного регламента.</w:t>
      </w:r>
    </w:p>
    <w:p w:rsidR="001930EF" w:rsidRPr="001930EF" w:rsidRDefault="001930EF" w:rsidP="001930EF">
      <w:pPr>
        <w:widowControl w:val="0"/>
        <w:numPr>
          <w:ilvl w:val="2"/>
          <w:numId w:val="3"/>
        </w:numPr>
        <w:tabs>
          <w:tab w:val="left" w:pos="1301"/>
        </w:tabs>
        <w:spacing w:after="0" w:line="322" w:lineRule="exact"/>
        <w:ind w:lef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Для получения муниципальной услуги заявитель предоставляет:</w:t>
      </w:r>
    </w:p>
    <w:p w:rsidR="001930EF" w:rsidRPr="001930EF" w:rsidRDefault="001930EF" w:rsidP="001930EF">
      <w:pPr>
        <w:widowControl w:val="0"/>
        <w:numPr>
          <w:ilvl w:val="0"/>
          <w:numId w:val="10"/>
        </w:numPr>
        <w:tabs>
          <w:tab w:val="left" w:pos="913"/>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Один экземпляр-подлинник заявления о проведен</w:t>
      </w:r>
      <w:proofErr w:type="gramStart"/>
      <w:r w:rsidRPr="001930EF">
        <w:rPr>
          <w:rFonts w:ascii="Times New Roman" w:eastAsia="Times New Roman" w:hAnsi="Times New Roman" w:cs="Times New Roman"/>
          <w:color w:val="000000"/>
          <w:sz w:val="27"/>
          <w:szCs w:val="27"/>
          <w:lang w:eastAsia="ru-RU"/>
        </w:rPr>
        <w:t>ии ау</w:t>
      </w:r>
      <w:proofErr w:type="gramEnd"/>
      <w:r w:rsidRPr="001930EF">
        <w:rPr>
          <w:rFonts w:ascii="Times New Roman" w:eastAsia="Times New Roman" w:hAnsi="Times New Roman" w:cs="Times New Roman"/>
          <w:color w:val="000000"/>
          <w:sz w:val="27"/>
          <w:szCs w:val="27"/>
          <w:lang w:eastAsia="ru-RU"/>
        </w:rPr>
        <w:t>кциона, в котором разборчиво, без исправлений и подчисток указывается достоверная информация:</w:t>
      </w:r>
    </w:p>
    <w:p w:rsidR="001930EF" w:rsidRPr="001930EF" w:rsidRDefault="001930EF" w:rsidP="001930EF">
      <w:pPr>
        <w:widowControl w:val="0"/>
        <w:numPr>
          <w:ilvl w:val="0"/>
          <w:numId w:val="4"/>
        </w:numPr>
        <w:tabs>
          <w:tab w:val="left" w:pos="1023"/>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фамилия, имя и (при наличии) отчество, место жительства заявителя и реквизиты документа, удостоверяющего личность заявителя (для гражданина);</w:t>
      </w:r>
    </w:p>
    <w:p w:rsidR="001930EF" w:rsidRPr="001930EF" w:rsidRDefault="001930EF" w:rsidP="001930EF">
      <w:pPr>
        <w:widowControl w:val="0"/>
        <w:numPr>
          <w:ilvl w:val="0"/>
          <w:numId w:val="4"/>
        </w:numPr>
        <w:tabs>
          <w:tab w:val="left" w:pos="1018"/>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930EF" w:rsidRPr="001930EF" w:rsidRDefault="001930EF" w:rsidP="001930EF">
      <w:pPr>
        <w:widowControl w:val="0"/>
        <w:numPr>
          <w:ilvl w:val="0"/>
          <w:numId w:val="4"/>
        </w:numPr>
        <w:tabs>
          <w:tab w:val="left" w:pos="1014"/>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кадастровый номер земельного участка, в отношении которого заявитель просит провести аукцион;</w:t>
      </w:r>
    </w:p>
    <w:p w:rsidR="001930EF" w:rsidRPr="001930EF" w:rsidRDefault="001930EF" w:rsidP="001930EF">
      <w:pPr>
        <w:widowControl w:val="0"/>
        <w:numPr>
          <w:ilvl w:val="0"/>
          <w:numId w:val="4"/>
        </w:numPr>
        <w:tabs>
          <w:tab w:val="left" w:pos="1014"/>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 xml:space="preserve">вид права, на котором заявитель желает приобрести земельный участок (собственность или аренда), если в соответствии с </w:t>
      </w:r>
      <w:proofErr w:type="spellStart"/>
      <w:r w:rsidRPr="001930EF">
        <w:rPr>
          <w:rFonts w:ascii="Times New Roman" w:eastAsia="Times New Roman" w:hAnsi="Times New Roman" w:cs="Times New Roman"/>
          <w:color w:val="000000"/>
          <w:sz w:val="27"/>
          <w:szCs w:val="27"/>
          <w:lang w:eastAsia="ru-RU"/>
        </w:rPr>
        <w:t>п.2</w:t>
      </w:r>
      <w:proofErr w:type="spellEnd"/>
      <w:r w:rsidRPr="001930EF">
        <w:rPr>
          <w:rFonts w:ascii="Times New Roman" w:eastAsia="Times New Roman" w:hAnsi="Times New Roman" w:cs="Times New Roman"/>
          <w:color w:val="000000"/>
          <w:sz w:val="27"/>
          <w:szCs w:val="27"/>
          <w:lang w:eastAsia="ru-RU"/>
        </w:rPr>
        <w:t xml:space="preserve"> </w:t>
      </w:r>
      <w:proofErr w:type="spellStart"/>
      <w:r w:rsidRPr="001930EF">
        <w:rPr>
          <w:rFonts w:ascii="Times New Roman" w:eastAsia="Times New Roman" w:hAnsi="Times New Roman" w:cs="Times New Roman"/>
          <w:color w:val="000000"/>
          <w:sz w:val="27"/>
          <w:szCs w:val="27"/>
          <w:lang w:eastAsia="ru-RU"/>
        </w:rPr>
        <w:t>ст.39.1</w:t>
      </w:r>
      <w:proofErr w:type="spellEnd"/>
      <w:r w:rsidRPr="001930EF">
        <w:rPr>
          <w:rFonts w:ascii="Times New Roman" w:eastAsia="Times New Roman" w:hAnsi="Times New Roman" w:cs="Times New Roman"/>
          <w:color w:val="000000"/>
          <w:sz w:val="27"/>
          <w:szCs w:val="27"/>
          <w:lang w:eastAsia="ru-RU"/>
        </w:rPr>
        <w:t xml:space="preserve"> Земельного кодекса допускается продажа земельного участка;</w:t>
      </w:r>
    </w:p>
    <w:p w:rsidR="001930EF" w:rsidRPr="001930EF" w:rsidRDefault="001930EF" w:rsidP="001930EF">
      <w:pPr>
        <w:widowControl w:val="0"/>
        <w:numPr>
          <w:ilvl w:val="0"/>
          <w:numId w:val="4"/>
        </w:numPr>
        <w:tabs>
          <w:tab w:val="left" w:pos="1018"/>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реквизиты решения об утверждении схемы расположения земельного участка, если испрашиваемый земельный участок был образован на основании схемы расположения земельного участка;</w:t>
      </w:r>
    </w:p>
    <w:p w:rsidR="001930EF" w:rsidRPr="001930EF" w:rsidRDefault="001930EF" w:rsidP="001930EF">
      <w:pPr>
        <w:widowControl w:val="0"/>
        <w:numPr>
          <w:ilvl w:val="0"/>
          <w:numId w:val="4"/>
        </w:numPr>
        <w:tabs>
          <w:tab w:val="left" w:pos="1023"/>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цель использования земельного участка, в отношении которого заявитель просит провести аукцион;</w:t>
      </w:r>
    </w:p>
    <w:p w:rsidR="001930EF" w:rsidRPr="001930EF" w:rsidRDefault="001930EF" w:rsidP="001930EF">
      <w:pPr>
        <w:widowControl w:val="0"/>
        <w:numPr>
          <w:ilvl w:val="0"/>
          <w:numId w:val="4"/>
        </w:numPr>
        <w:tabs>
          <w:tab w:val="left" w:pos="1004"/>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 xml:space="preserve">желаемый срок аренды испрашиваемого земельного участка, с учетом ограничений, предусмотренных </w:t>
      </w:r>
      <w:proofErr w:type="spellStart"/>
      <w:r w:rsidRPr="001930EF">
        <w:rPr>
          <w:rFonts w:ascii="Times New Roman" w:eastAsia="Times New Roman" w:hAnsi="Times New Roman" w:cs="Times New Roman"/>
          <w:color w:val="000000"/>
          <w:sz w:val="27"/>
          <w:szCs w:val="27"/>
          <w:lang w:eastAsia="ru-RU"/>
        </w:rPr>
        <w:t>п.8</w:t>
      </w:r>
      <w:proofErr w:type="spellEnd"/>
      <w:r w:rsidRPr="001930EF">
        <w:rPr>
          <w:rFonts w:ascii="Times New Roman" w:eastAsia="Times New Roman" w:hAnsi="Times New Roman" w:cs="Times New Roman"/>
          <w:color w:val="000000"/>
          <w:sz w:val="27"/>
          <w:szCs w:val="27"/>
          <w:lang w:eastAsia="ru-RU"/>
        </w:rPr>
        <w:t xml:space="preserve"> и 9 ст. 39.8 Земельного кодекса РФ (указывается при подаче заявления о проведен</w:t>
      </w:r>
      <w:proofErr w:type="gramStart"/>
      <w:r w:rsidRPr="001930EF">
        <w:rPr>
          <w:rFonts w:ascii="Times New Roman" w:eastAsia="Times New Roman" w:hAnsi="Times New Roman" w:cs="Times New Roman"/>
          <w:color w:val="000000"/>
          <w:sz w:val="27"/>
          <w:szCs w:val="27"/>
          <w:lang w:eastAsia="ru-RU"/>
        </w:rPr>
        <w:t>ии ау</w:t>
      </w:r>
      <w:proofErr w:type="gramEnd"/>
      <w:r w:rsidRPr="001930EF">
        <w:rPr>
          <w:rFonts w:ascii="Times New Roman" w:eastAsia="Times New Roman" w:hAnsi="Times New Roman" w:cs="Times New Roman"/>
          <w:color w:val="000000"/>
          <w:sz w:val="27"/>
          <w:szCs w:val="27"/>
          <w:lang w:eastAsia="ru-RU"/>
        </w:rPr>
        <w:t>кциона на право заключения договора аренды земельного участка);</w:t>
      </w:r>
    </w:p>
    <w:p w:rsidR="001930EF" w:rsidRPr="001930EF" w:rsidRDefault="001930EF" w:rsidP="001930EF">
      <w:pPr>
        <w:widowControl w:val="0"/>
        <w:numPr>
          <w:ilvl w:val="0"/>
          <w:numId w:val="4"/>
        </w:numPr>
        <w:tabs>
          <w:tab w:val="left" w:pos="1013"/>
        </w:tabs>
        <w:spacing w:after="0" w:line="322" w:lineRule="exact"/>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почтовый адрес и (или) адрес электронной почты для связи с заявителем.</w:t>
      </w:r>
    </w:p>
    <w:p w:rsidR="001930EF" w:rsidRPr="001930EF" w:rsidRDefault="001930EF" w:rsidP="001930EF">
      <w:pPr>
        <w:widowControl w:val="0"/>
        <w:numPr>
          <w:ilvl w:val="0"/>
          <w:numId w:val="4"/>
        </w:numPr>
        <w:tabs>
          <w:tab w:val="left" w:pos="1018"/>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один из способов предоставления результатов рассмотрения заявления о проведен</w:t>
      </w:r>
      <w:proofErr w:type="gramStart"/>
      <w:r w:rsidRPr="001930EF">
        <w:rPr>
          <w:rFonts w:ascii="Times New Roman" w:eastAsia="Times New Roman" w:hAnsi="Times New Roman" w:cs="Times New Roman"/>
          <w:color w:val="000000"/>
          <w:sz w:val="27"/>
          <w:szCs w:val="27"/>
          <w:lang w:eastAsia="ru-RU"/>
        </w:rPr>
        <w:t>ии ау</w:t>
      </w:r>
      <w:proofErr w:type="gramEnd"/>
      <w:r w:rsidRPr="001930EF">
        <w:rPr>
          <w:rFonts w:ascii="Times New Roman" w:eastAsia="Times New Roman" w:hAnsi="Times New Roman" w:cs="Times New Roman"/>
          <w:color w:val="000000"/>
          <w:sz w:val="27"/>
          <w:szCs w:val="27"/>
          <w:lang w:eastAsia="ru-RU"/>
        </w:rPr>
        <w:t xml:space="preserve">кциона, предусмотренных </w:t>
      </w:r>
      <w:proofErr w:type="spellStart"/>
      <w:r w:rsidRPr="001930EF">
        <w:rPr>
          <w:rFonts w:ascii="Times New Roman" w:eastAsia="Times New Roman" w:hAnsi="Times New Roman" w:cs="Times New Roman"/>
          <w:color w:val="000000"/>
          <w:sz w:val="27"/>
          <w:szCs w:val="27"/>
          <w:lang w:eastAsia="ru-RU"/>
        </w:rPr>
        <w:t>п.3</w:t>
      </w:r>
      <w:proofErr w:type="spellEnd"/>
      <w:r w:rsidRPr="001930EF">
        <w:rPr>
          <w:rFonts w:ascii="Times New Roman" w:eastAsia="Times New Roman" w:hAnsi="Times New Roman" w:cs="Times New Roman"/>
          <w:color w:val="000000"/>
          <w:sz w:val="27"/>
          <w:szCs w:val="27"/>
          <w:lang w:eastAsia="ru-RU"/>
        </w:rPr>
        <w:t xml:space="preserve"> Порядка, утвержденного Приказом</w:t>
      </w:r>
    </w:p>
    <w:p w:rsidR="001930EF" w:rsidRPr="001930EF" w:rsidRDefault="001930EF" w:rsidP="001930EF">
      <w:pPr>
        <w:widowControl w:val="0"/>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Минэкономразвития России от 14.01.2015 №7 (указывается при направлении заявления о проведен</w:t>
      </w:r>
      <w:proofErr w:type="gramStart"/>
      <w:r w:rsidRPr="001930EF">
        <w:rPr>
          <w:rFonts w:ascii="Times New Roman" w:eastAsia="Times New Roman" w:hAnsi="Times New Roman" w:cs="Times New Roman"/>
          <w:color w:val="000000"/>
          <w:sz w:val="27"/>
          <w:szCs w:val="27"/>
          <w:lang w:eastAsia="ru-RU"/>
        </w:rPr>
        <w:t>ии ау</w:t>
      </w:r>
      <w:proofErr w:type="gramEnd"/>
      <w:r w:rsidRPr="001930EF">
        <w:rPr>
          <w:rFonts w:ascii="Times New Roman" w:eastAsia="Times New Roman" w:hAnsi="Times New Roman" w:cs="Times New Roman"/>
          <w:color w:val="000000"/>
          <w:sz w:val="27"/>
          <w:szCs w:val="27"/>
          <w:lang w:eastAsia="ru-RU"/>
        </w:rPr>
        <w:t>кциона в электронном виде);</w:t>
      </w:r>
    </w:p>
    <w:p w:rsidR="001930EF" w:rsidRPr="001930EF" w:rsidRDefault="001930EF" w:rsidP="001930EF">
      <w:pPr>
        <w:widowControl w:val="0"/>
        <w:numPr>
          <w:ilvl w:val="0"/>
          <w:numId w:val="4"/>
        </w:numPr>
        <w:tabs>
          <w:tab w:val="left" w:pos="993"/>
        </w:tabs>
        <w:spacing w:after="0" w:line="322" w:lineRule="exact"/>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перечень прилагаемых документов;</w:t>
      </w:r>
    </w:p>
    <w:p w:rsidR="001930EF" w:rsidRPr="001930EF" w:rsidRDefault="001930EF" w:rsidP="001930EF">
      <w:pPr>
        <w:widowControl w:val="0"/>
        <w:numPr>
          <w:ilvl w:val="0"/>
          <w:numId w:val="4"/>
        </w:numPr>
        <w:tabs>
          <w:tab w:val="left" w:pos="993"/>
        </w:tabs>
        <w:spacing w:after="0" w:line="322" w:lineRule="exact"/>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дата;</w:t>
      </w:r>
    </w:p>
    <w:p w:rsidR="001930EF" w:rsidRPr="001930EF" w:rsidRDefault="001930EF" w:rsidP="001930EF">
      <w:pPr>
        <w:widowControl w:val="0"/>
        <w:numPr>
          <w:ilvl w:val="0"/>
          <w:numId w:val="4"/>
        </w:numPr>
        <w:tabs>
          <w:tab w:val="left" w:pos="993"/>
        </w:tabs>
        <w:spacing w:after="0" w:line="322" w:lineRule="exact"/>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подпись.</w:t>
      </w:r>
    </w:p>
    <w:p w:rsidR="001930EF" w:rsidRPr="001930EF" w:rsidRDefault="001930EF" w:rsidP="001930EF">
      <w:pPr>
        <w:widowControl w:val="0"/>
        <w:numPr>
          <w:ilvl w:val="0"/>
          <w:numId w:val="10"/>
        </w:numPr>
        <w:tabs>
          <w:tab w:val="left" w:pos="974"/>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за исключением случаев, предусмотренных Приказом Минэкономразвития России от 14.01.2015 №7;</w:t>
      </w:r>
    </w:p>
    <w:p w:rsidR="001930EF" w:rsidRPr="001930EF" w:rsidRDefault="001930EF" w:rsidP="001930EF">
      <w:pPr>
        <w:widowControl w:val="0"/>
        <w:numPr>
          <w:ilvl w:val="0"/>
          <w:numId w:val="10"/>
        </w:numPr>
        <w:tabs>
          <w:tab w:val="left" w:pos="989"/>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 xml:space="preserve">документ, подтверждающий полномочия представителя заявителя, в </w:t>
      </w:r>
      <w:r w:rsidRPr="001930EF">
        <w:rPr>
          <w:rFonts w:ascii="Times New Roman" w:eastAsia="Times New Roman" w:hAnsi="Times New Roman" w:cs="Times New Roman"/>
          <w:color w:val="000000"/>
          <w:sz w:val="27"/>
          <w:szCs w:val="27"/>
          <w:lang w:eastAsia="ru-RU"/>
        </w:rPr>
        <w:lastRenderedPageBreak/>
        <w:t>случае, если с заявлением о проведен</w:t>
      </w:r>
      <w:proofErr w:type="gramStart"/>
      <w:r w:rsidRPr="001930EF">
        <w:rPr>
          <w:rFonts w:ascii="Times New Roman" w:eastAsia="Times New Roman" w:hAnsi="Times New Roman" w:cs="Times New Roman"/>
          <w:color w:val="000000"/>
          <w:sz w:val="27"/>
          <w:szCs w:val="27"/>
          <w:lang w:eastAsia="ru-RU"/>
        </w:rPr>
        <w:t>ии ау</w:t>
      </w:r>
      <w:proofErr w:type="gramEnd"/>
      <w:r w:rsidRPr="001930EF">
        <w:rPr>
          <w:rFonts w:ascii="Times New Roman" w:eastAsia="Times New Roman" w:hAnsi="Times New Roman" w:cs="Times New Roman"/>
          <w:color w:val="000000"/>
          <w:sz w:val="27"/>
          <w:szCs w:val="27"/>
          <w:lang w:eastAsia="ru-RU"/>
        </w:rPr>
        <w:t>кциона обращается представитель заявителя;</w:t>
      </w:r>
    </w:p>
    <w:p w:rsidR="001930EF" w:rsidRPr="001930EF" w:rsidRDefault="001930EF" w:rsidP="001930EF">
      <w:pPr>
        <w:widowControl w:val="0"/>
        <w:numPr>
          <w:ilvl w:val="0"/>
          <w:numId w:val="10"/>
        </w:numPr>
        <w:tabs>
          <w:tab w:val="left" w:pos="955"/>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 xml:space="preserve">заверенный перевод </w:t>
      </w:r>
      <w:proofErr w:type="gramStart"/>
      <w:r w:rsidRPr="001930EF">
        <w:rPr>
          <w:rFonts w:ascii="Times New Roman" w:eastAsia="Times New Roman" w:hAnsi="Times New Roman" w:cs="Times New Roman"/>
          <w:color w:val="000000"/>
          <w:sz w:val="27"/>
          <w:szCs w:val="27"/>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930EF">
        <w:rPr>
          <w:rFonts w:ascii="Times New Roman" w:eastAsia="Times New Roman" w:hAnsi="Times New Roman" w:cs="Times New Roman"/>
          <w:color w:val="000000"/>
          <w:sz w:val="27"/>
          <w:szCs w:val="27"/>
          <w:lang w:eastAsia="ru-RU"/>
        </w:rPr>
        <w:t>, если заявителем является иностранное юридическое лицо.</w:t>
      </w:r>
    </w:p>
    <w:p w:rsidR="001930EF" w:rsidRPr="001930EF" w:rsidRDefault="001930EF" w:rsidP="001930EF">
      <w:pPr>
        <w:widowControl w:val="0"/>
        <w:numPr>
          <w:ilvl w:val="2"/>
          <w:numId w:val="3"/>
        </w:numPr>
        <w:tabs>
          <w:tab w:val="left" w:pos="1421"/>
        </w:tabs>
        <w:spacing w:after="0" w:line="322" w:lineRule="exact"/>
        <w:ind w:righ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Заявление о проведен</w:t>
      </w:r>
      <w:proofErr w:type="gramStart"/>
      <w:r w:rsidRPr="001930EF">
        <w:rPr>
          <w:rFonts w:ascii="Times New Roman" w:eastAsia="Times New Roman" w:hAnsi="Times New Roman" w:cs="Times New Roman"/>
          <w:color w:val="000000"/>
          <w:sz w:val="27"/>
          <w:szCs w:val="27"/>
          <w:lang w:eastAsia="ru-RU"/>
        </w:rPr>
        <w:t>ии ау</w:t>
      </w:r>
      <w:proofErr w:type="gramEnd"/>
      <w:r w:rsidRPr="001930EF">
        <w:rPr>
          <w:rFonts w:ascii="Times New Roman" w:eastAsia="Times New Roman" w:hAnsi="Times New Roman" w:cs="Times New Roman"/>
          <w:color w:val="000000"/>
          <w:sz w:val="27"/>
          <w:szCs w:val="27"/>
          <w:lang w:eastAsia="ru-RU"/>
        </w:rPr>
        <w:t>кциона и прилагаемые к нему документы, направляемые в электронном виде, должны соответствовать требованиям Приказа Минэкономразвития России от 14.01.2015 № 7.</w:t>
      </w:r>
    </w:p>
    <w:p w:rsidR="001930EF" w:rsidRPr="001930EF" w:rsidRDefault="001930EF" w:rsidP="001930EF">
      <w:pPr>
        <w:widowControl w:val="0"/>
        <w:numPr>
          <w:ilvl w:val="1"/>
          <w:numId w:val="3"/>
        </w:numPr>
        <w:tabs>
          <w:tab w:val="left" w:pos="1411"/>
        </w:tabs>
        <w:spacing w:after="0" w:line="322" w:lineRule="exact"/>
        <w:ind w:righ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1930EF" w:rsidRPr="001930EF" w:rsidRDefault="001930EF" w:rsidP="001930EF">
      <w:pPr>
        <w:widowControl w:val="0"/>
        <w:spacing w:after="0" w:line="322" w:lineRule="exact"/>
        <w:ind w:righ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К документам при предоставлении земельного участка на торгах, которые заявитель вправе представить относятся:</w:t>
      </w:r>
    </w:p>
    <w:p w:rsidR="001930EF" w:rsidRPr="001930EF" w:rsidRDefault="001930EF" w:rsidP="001930EF">
      <w:pPr>
        <w:widowControl w:val="0"/>
        <w:spacing w:after="0" w:line="322" w:lineRule="exact"/>
        <w:ind w:righ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Документы (информация, сведения, выписки), которые подлежат представлению в рамках межведомственного информационного взаимодействия (заявитель вправе представить по собственной инициативе):</w:t>
      </w:r>
    </w:p>
    <w:p w:rsidR="001930EF" w:rsidRPr="001930EF" w:rsidRDefault="001930EF" w:rsidP="001930EF">
      <w:pPr>
        <w:widowControl w:val="0"/>
        <w:tabs>
          <w:tab w:val="left" w:pos="1042"/>
        </w:tabs>
        <w:spacing w:after="0" w:line="322" w:lineRule="exact"/>
        <w:ind w:righ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а)</w:t>
      </w:r>
      <w:r w:rsidRPr="001930EF">
        <w:rPr>
          <w:rFonts w:ascii="Times New Roman" w:eastAsia="Times New Roman" w:hAnsi="Times New Roman" w:cs="Times New Roman"/>
          <w:color w:val="000000"/>
          <w:sz w:val="27"/>
          <w:szCs w:val="27"/>
          <w:lang w:eastAsia="ru-RU"/>
        </w:rPr>
        <w:tab/>
        <w:t>Кадастровый паспорт испрашиваемого земельного участка, либо кадастровая выписка об испрашиваемом земельном участке;</w:t>
      </w:r>
    </w:p>
    <w:p w:rsidR="001930EF" w:rsidRPr="001930EF" w:rsidRDefault="001930EF" w:rsidP="001930EF">
      <w:pPr>
        <w:widowControl w:val="0"/>
        <w:tabs>
          <w:tab w:val="left" w:pos="970"/>
        </w:tabs>
        <w:spacing w:after="0" w:line="322" w:lineRule="exact"/>
        <w:ind w:righ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б)</w:t>
      </w:r>
      <w:r w:rsidRPr="001930EF">
        <w:rPr>
          <w:rFonts w:ascii="Times New Roman" w:eastAsia="Times New Roman" w:hAnsi="Times New Roman" w:cs="Times New Roman"/>
          <w:color w:val="000000"/>
          <w:sz w:val="27"/>
          <w:szCs w:val="27"/>
          <w:lang w:eastAsia="ru-RU"/>
        </w:rPr>
        <w:tab/>
        <w:t>Выписка из Единого государственного реестра прав на недвижимое имущество и сделок с ним (ЕГРП), о правах на испрашиваемый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1930EF" w:rsidRPr="001930EF" w:rsidRDefault="001930EF" w:rsidP="001930EF">
      <w:pPr>
        <w:widowControl w:val="0"/>
        <w:tabs>
          <w:tab w:val="left" w:pos="1013"/>
        </w:tabs>
        <w:spacing w:after="0" w:line="322" w:lineRule="exact"/>
        <w:ind w:righ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в)</w:t>
      </w:r>
      <w:r w:rsidRPr="001930EF">
        <w:rPr>
          <w:rFonts w:ascii="Times New Roman" w:eastAsia="Times New Roman" w:hAnsi="Times New Roman" w:cs="Times New Roman"/>
          <w:color w:val="000000"/>
          <w:sz w:val="27"/>
          <w:szCs w:val="27"/>
          <w:lang w:eastAsia="ru-RU"/>
        </w:rPr>
        <w:tab/>
        <w:t>Выписка из Единого государственного реестра юридических лиц (ЕГРЮЛ) о юридическом лице, являющемся заявителем;</w:t>
      </w:r>
    </w:p>
    <w:p w:rsidR="001930EF" w:rsidRPr="001930EF" w:rsidRDefault="001930EF" w:rsidP="001930EF">
      <w:pPr>
        <w:widowControl w:val="0"/>
        <w:tabs>
          <w:tab w:val="left" w:pos="893"/>
        </w:tabs>
        <w:spacing w:after="0" w:line="322" w:lineRule="exact"/>
        <w:ind w:righ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г)</w:t>
      </w:r>
      <w:r w:rsidRPr="001930EF">
        <w:rPr>
          <w:rFonts w:ascii="Times New Roman" w:eastAsia="Times New Roman" w:hAnsi="Times New Roman" w:cs="Times New Roman"/>
          <w:color w:val="000000"/>
          <w:sz w:val="27"/>
          <w:szCs w:val="27"/>
          <w:lang w:eastAsia="ru-RU"/>
        </w:rPr>
        <w:tab/>
        <w:t>Выписка из ЕГРИП об индивидуальном предпринимателе, являющемся заявителем;</w:t>
      </w:r>
    </w:p>
    <w:p w:rsidR="001930EF" w:rsidRPr="001930EF" w:rsidRDefault="001930EF" w:rsidP="001930EF">
      <w:pPr>
        <w:widowControl w:val="0"/>
        <w:tabs>
          <w:tab w:val="left" w:pos="950"/>
        </w:tabs>
        <w:spacing w:after="0" w:line="322" w:lineRule="exact"/>
        <w:ind w:righ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д)</w:t>
      </w:r>
      <w:r w:rsidRPr="001930EF">
        <w:rPr>
          <w:rFonts w:ascii="Times New Roman" w:eastAsia="Times New Roman" w:hAnsi="Times New Roman" w:cs="Times New Roman"/>
          <w:color w:val="000000"/>
          <w:sz w:val="27"/>
          <w:szCs w:val="27"/>
          <w:lang w:eastAsia="ru-RU"/>
        </w:rPr>
        <w:tab/>
        <w:t>Технические условия подключения (технологического присоединения) объектов к сетям инженерно-технического обеспечения в случаях, предусмотренных</w:t>
      </w:r>
      <w:hyperlink r:id="rId19" w:history="1">
        <w:r w:rsidRPr="001930EF">
          <w:rPr>
            <w:rFonts w:ascii="Times New Roman" w:eastAsia="Times New Roman" w:hAnsi="Times New Roman" w:cs="Times New Roman"/>
            <w:sz w:val="27"/>
            <w:szCs w:val="27"/>
            <w:lang w:eastAsia="ru-RU"/>
          </w:rPr>
          <w:t xml:space="preserve"> </w:t>
        </w:r>
        <w:proofErr w:type="spellStart"/>
        <w:r w:rsidRPr="001930EF">
          <w:rPr>
            <w:rFonts w:ascii="Times New Roman" w:eastAsia="Times New Roman" w:hAnsi="Times New Roman" w:cs="Times New Roman"/>
            <w:sz w:val="27"/>
            <w:szCs w:val="27"/>
            <w:lang w:eastAsia="ru-RU"/>
          </w:rPr>
          <w:t>пп.8</w:t>
        </w:r>
        <w:proofErr w:type="spellEnd"/>
        <w:r w:rsidRPr="001930EF">
          <w:rPr>
            <w:rFonts w:ascii="Times New Roman" w:eastAsia="Times New Roman" w:hAnsi="Times New Roman" w:cs="Times New Roman"/>
            <w:sz w:val="27"/>
            <w:szCs w:val="27"/>
            <w:lang w:eastAsia="ru-RU"/>
          </w:rPr>
          <w:t xml:space="preserve"> </w:t>
        </w:r>
        <w:proofErr w:type="spellStart"/>
        <w:r w:rsidRPr="001930EF">
          <w:rPr>
            <w:rFonts w:ascii="Times New Roman" w:eastAsia="Times New Roman" w:hAnsi="Times New Roman" w:cs="Times New Roman"/>
            <w:sz w:val="27"/>
            <w:szCs w:val="27"/>
            <w:lang w:eastAsia="ru-RU"/>
          </w:rPr>
          <w:t>п.4</w:t>
        </w:r>
        <w:proofErr w:type="spellEnd"/>
      </w:hyperlink>
      <w:r w:rsidRPr="001930EF">
        <w:rPr>
          <w:rFonts w:ascii="Times New Roman" w:eastAsia="Times New Roman" w:hAnsi="Times New Roman" w:cs="Times New Roman"/>
          <w:sz w:val="27"/>
          <w:szCs w:val="27"/>
          <w:lang w:eastAsia="ru-RU"/>
        </w:rPr>
        <w:t xml:space="preserve"> </w:t>
      </w:r>
      <w:proofErr w:type="spellStart"/>
      <w:r w:rsidRPr="001930EF">
        <w:rPr>
          <w:rFonts w:ascii="Times New Roman" w:eastAsia="Times New Roman" w:hAnsi="Times New Roman" w:cs="Times New Roman"/>
          <w:sz w:val="27"/>
          <w:szCs w:val="27"/>
          <w:lang w:eastAsia="ru-RU"/>
        </w:rPr>
        <w:t>с</w:t>
      </w:r>
      <w:r w:rsidRPr="001930EF">
        <w:rPr>
          <w:rFonts w:ascii="Times New Roman" w:eastAsia="Times New Roman" w:hAnsi="Times New Roman" w:cs="Times New Roman"/>
          <w:color w:val="000000"/>
          <w:sz w:val="27"/>
          <w:szCs w:val="27"/>
          <w:lang w:eastAsia="ru-RU"/>
        </w:rPr>
        <w:t>т.39.11</w:t>
      </w:r>
      <w:proofErr w:type="spellEnd"/>
      <w:r w:rsidRPr="001930EF">
        <w:rPr>
          <w:rFonts w:ascii="Times New Roman" w:eastAsia="Times New Roman" w:hAnsi="Times New Roman" w:cs="Times New Roman"/>
          <w:color w:val="000000"/>
          <w:sz w:val="27"/>
          <w:szCs w:val="27"/>
          <w:lang w:eastAsia="ru-RU"/>
        </w:rPr>
        <w:t xml:space="preserve"> Земельного кодекса РФ.</w:t>
      </w:r>
    </w:p>
    <w:p w:rsidR="001930EF" w:rsidRPr="001930EF" w:rsidRDefault="001930EF" w:rsidP="001930EF">
      <w:pPr>
        <w:widowControl w:val="0"/>
        <w:numPr>
          <w:ilvl w:val="1"/>
          <w:numId w:val="3"/>
        </w:numPr>
        <w:tabs>
          <w:tab w:val="left" w:pos="1411"/>
        </w:tabs>
        <w:spacing w:after="0" w:line="322" w:lineRule="exact"/>
        <w:ind w:righ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Исчерпывающий перечень оснований для отказа в приеме документов, необходимых для предоставления муниципальной услуги.</w:t>
      </w:r>
    </w:p>
    <w:p w:rsidR="001930EF" w:rsidRPr="001930EF" w:rsidRDefault="001930EF" w:rsidP="001930EF">
      <w:pPr>
        <w:widowControl w:val="0"/>
        <w:spacing w:after="0" w:line="322" w:lineRule="exact"/>
        <w:ind w:left="20" w:righ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Основания для отказа в приеме документов, необходимых для предоставления муниципальной услуги, не установлены.</w:t>
      </w:r>
    </w:p>
    <w:p w:rsidR="001930EF" w:rsidRPr="001930EF" w:rsidRDefault="001930EF" w:rsidP="001930EF">
      <w:pPr>
        <w:widowControl w:val="0"/>
        <w:numPr>
          <w:ilvl w:val="1"/>
          <w:numId w:val="3"/>
        </w:numPr>
        <w:tabs>
          <w:tab w:val="left" w:pos="1426"/>
        </w:tabs>
        <w:spacing w:after="0" w:line="322" w:lineRule="exact"/>
        <w:ind w:left="20" w:righ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Исчерпывающий перечень оснований для приостановления или отказа в предоставлении муниципальной услуги</w:t>
      </w:r>
    </w:p>
    <w:p w:rsidR="001930EF" w:rsidRPr="001930EF" w:rsidRDefault="001930EF" w:rsidP="001930EF">
      <w:pPr>
        <w:widowControl w:val="0"/>
        <w:numPr>
          <w:ilvl w:val="2"/>
          <w:numId w:val="3"/>
        </w:numPr>
        <w:tabs>
          <w:tab w:val="left" w:pos="1446"/>
        </w:tabs>
        <w:spacing w:after="0" w:line="322" w:lineRule="exact"/>
        <w:ind w:left="20" w:righ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Основания для приостановления предоставления муниципальной услуги не предусмотрены.</w:t>
      </w:r>
    </w:p>
    <w:p w:rsidR="001930EF" w:rsidRPr="001930EF" w:rsidRDefault="001930EF" w:rsidP="001930EF">
      <w:pPr>
        <w:widowControl w:val="0"/>
        <w:numPr>
          <w:ilvl w:val="2"/>
          <w:numId w:val="3"/>
        </w:numPr>
        <w:tabs>
          <w:tab w:val="left" w:pos="1426"/>
        </w:tabs>
        <w:spacing w:after="0" w:line="322" w:lineRule="exact"/>
        <w:ind w:left="20" w:righ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Исчерпывающий перечень оснований для отказа в проведен</w:t>
      </w:r>
      <w:proofErr w:type="gramStart"/>
      <w:r w:rsidRPr="001930EF">
        <w:rPr>
          <w:rFonts w:ascii="Times New Roman" w:eastAsia="Times New Roman" w:hAnsi="Times New Roman" w:cs="Times New Roman"/>
          <w:color w:val="000000"/>
          <w:sz w:val="27"/>
          <w:szCs w:val="27"/>
          <w:lang w:eastAsia="ru-RU"/>
        </w:rPr>
        <w:t>ии ау</w:t>
      </w:r>
      <w:proofErr w:type="gramEnd"/>
      <w:r w:rsidRPr="001930EF">
        <w:rPr>
          <w:rFonts w:ascii="Times New Roman" w:eastAsia="Times New Roman" w:hAnsi="Times New Roman" w:cs="Times New Roman"/>
          <w:color w:val="000000"/>
          <w:sz w:val="27"/>
          <w:szCs w:val="27"/>
          <w:lang w:eastAsia="ru-RU"/>
        </w:rPr>
        <w:t>кциона в отношении земельного участка, указанного в заявлении о проведении аукциона:</w:t>
      </w:r>
    </w:p>
    <w:p w:rsidR="001930EF" w:rsidRPr="001930EF" w:rsidRDefault="001930EF" w:rsidP="001930EF">
      <w:pPr>
        <w:widowControl w:val="0"/>
        <w:numPr>
          <w:ilvl w:val="0"/>
          <w:numId w:val="11"/>
        </w:numPr>
        <w:tabs>
          <w:tab w:val="left" w:pos="999"/>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1930EF" w:rsidRPr="001930EF" w:rsidRDefault="001930EF" w:rsidP="001930EF">
      <w:pPr>
        <w:widowControl w:val="0"/>
        <w:numPr>
          <w:ilvl w:val="0"/>
          <w:numId w:val="11"/>
        </w:numPr>
        <w:tabs>
          <w:tab w:val="left" w:pos="942"/>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 xml:space="preserve">на земельный участок не зарегистрировано право государственной или </w:t>
      </w:r>
      <w:r w:rsidRPr="001930EF">
        <w:rPr>
          <w:rFonts w:ascii="Times New Roman" w:eastAsia="Times New Roman" w:hAnsi="Times New Roman" w:cs="Times New Roman"/>
          <w:color w:val="000000"/>
          <w:sz w:val="27"/>
          <w:szCs w:val="27"/>
          <w:lang w:eastAsia="ru-RU"/>
        </w:rPr>
        <w:lastRenderedPageBreak/>
        <w:t>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930EF" w:rsidRPr="001930EF" w:rsidRDefault="001930EF" w:rsidP="001930EF">
      <w:pPr>
        <w:widowControl w:val="0"/>
        <w:numPr>
          <w:ilvl w:val="0"/>
          <w:numId w:val="11"/>
        </w:numPr>
        <w:tabs>
          <w:tab w:val="left" w:pos="970"/>
        </w:tabs>
        <w:spacing w:after="0" w:line="322" w:lineRule="exact"/>
        <w:ind w:right="20"/>
        <w:jc w:val="both"/>
        <w:rPr>
          <w:rFonts w:ascii="Times New Roman" w:eastAsia="Times New Roman" w:hAnsi="Times New Roman" w:cs="Times New Roman"/>
          <w:color w:val="000000"/>
          <w:sz w:val="27"/>
          <w:szCs w:val="27"/>
          <w:lang w:eastAsia="ru-RU"/>
        </w:rPr>
      </w:pPr>
      <w:proofErr w:type="gramStart"/>
      <w:r w:rsidRPr="001930EF">
        <w:rPr>
          <w:rFonts w:ascii="Times New Roman" w:eastAsia="Times New Roman" w:hAnsi="Times New Roman" w:cs="Times New Roman"/>
          <w:color w:val="000000"/>
          <w:sz w:val="27"/>
          <w:szCs w:val="27"/>
          <w:lang w:eastAsia="ru-RU"/>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1930EF" w:rsidRPr="001930EF" w:rsidRDefault="001930EF" w:rsidP="001930EF">
      <w:pPr>
        <w:widowControl w:val="0"/>
        <w:numPr>
          <w:ilvl w:val="0"/>
          <w:numId w:val="11"/>
        </w:numPr>
        <w:tabs>
          <w:tab w:val="left" w:pos="956"/>
        </w:tabs>
        <w:spacing w:after="0" w:line="322" w:lineRule="exact"/>
        <w:ind w:right="20"/>
        <w:jc w:val="both"/>
        <w:rPr>
          <w:rFonts w:ascii="Times New Roman" w:eastAsia="Times New Roman" w:hAnsi="Times New Roman" w:cs="Times New Roman"/>
          <w:color w:val="000000"/>
          <w:sz w:val="27"/>
          <w:szCs w:val="27"/>
          <w:lang w:eastAsia="ru-RU"/>
        </w:rPr>
      </w:pPr>
      <w:proofErr w:type="gramStart"/>
      <w:r w:rsidRPr="001930EF">
        <w:rPr>
          <w:rFonts w:ascii="Times New Roman" w:eastAsia="Times New Roman" w:hAnsi="Times New Roman" w:cs="Times New Roman"/>
          <w:color w:val="000000"/>
          <w:sz w:val="27"/>
          <w:szCs w:val="27"/>
          <w:lang w:eastAsia="ru-RU"/>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1930EF" w:rsidRPr="001930EF" w:rsidRDefault="001930EF" w:rsidP="001930EF">
      <w:pPr>
        <w:widowControl w:val="0"/>
        <w:numPr>
          <w:ilvl w:val="0"/>
          <w:numId w:val="11"/>
        </w:numPr>
        <w:tabs>
          <w:tab w:val="left" w:pos="1100"/>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1930EF">
        <w:rPr>
          <w:rFonts w:ascii="Times New Roman" w:eastAsia="Times New Roman" w:hAnsi="Times New Roman" w:cs="Times New Roman"/>
          <w:color w:val="000000"/>
          <w:sz w:val="27"/>
          <w:szCs w:val="27"/>
          <w:lang w:eastAsia="ru-RU"/>
        </w:rPr>
        <w:t>ии ау</w:t>
      </w:r>
      <w:proofErr w:type="gramEnd"/>
      <w:r w:rsidRPr="001930EF">
        <w:rPr>
          <w:rFonts w:ascii="Times New Roman" w:eastAsia="Times New Roman" w:hAnsi="Times New Roman" w:cs="Times New Roman"/>
          <w:color w:val="000000"/>
          <w:sz w:val="27"/>
          <w:szCs w:val="27"/>
          <w:lang w:eastAsia="ru-RU"/>
        </w:rPr>
        <w:t>кциона;</w:t>
      </w:r>
    </w:p>
    <w:p w:rsidR="001930EF" w:rsidRPr="001930EF" w:rsidRDefault="001930EF" w:rsidP="001930EF">
      <w:pPr>
        <w:widowControl w:val="0"/>
        <w:numPr>
          <w:ilvl w:val="0"/>
          <w:numId w:val="11"/>
        </w:numPr>
        <w:tabs>
          <w:tab w:val="left" w:pos="893"/>
        </w:tabs>
        <w:spacing w:after="0" w:line="322" w:lineRule="exact"/>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земельный участок не отнесен к определенной категории земель;</w:t>
      </w:r>
    </w:p>
    <w:p w:rsidR="001930EF" w:rsidRPr="001930EF" w:rsidRDefault="001930EF" w:rsidP="001930EF">
      <w:pPr>
        <w:widowControl w:val="0"/>
        <w:numPr>
          <w:ilvl w:val="0"/>
          <w:numId w:val="11"/>
        </w:numPr>
        <w:tabs>
          <w:tab w:val="left" w:pos="961"/>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930EF" w:rsidRPr="001930EF" w:rsidRDefault="001930EF" w:rsidP="001930EF">
      <w:pPr>
        <w:widowControl w:val="0"/>
        <w:numPr>
          <w:ilvl w:val="0"/>
          <w:numId w:val="11"/>
        </w:numPr>
        <w:tabs>
          <w:tab w:val="left" w:pos="1076"/>
        </w:tabs>
        <w:spacing w:after="0" w:line="322" w:lineRule="exact"/>
        <w:ind w:right="20"/>
        <w:jc w:val="both"/>
        <w:rPr>
          <w:rFonts w:ascii="Times New Roman" w:eastAsia="Times New Roman" w:hAnsi="Times New Roman" w:cs="Times New Roman"/>
          <w:color w:val="000000"/>
          <w:sz w:val="27"/>
          <w:szCs w:val="27"/>
          <w:lang w:eastAsia="ru-RU"/>
        </w:rPr>
      </w:pPr>
      <w:proofErr w:type="gramStart"/>
      <w:r w:rsidRPr="001930EF">
        <w:rPr>
          <w:rFonts w:ascii="Times New Roman" w:eastAsia="Times New Roman" w:hAnsi="Times New Roman" w:cs="Times New Roman"/>
          <w:color w:val="000000"/>
          <w:sz w:val="27"/>
          <w:szCs w:val="27"/>
          <w:lang w:eastAsia="ru-RU"/>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proofErr w:type="spellStart"/>
      <w:r w:rsidRPr="001930EF">
        <w:rPr>
          <w:rFonts w:ascii="Times New Roman" w:eastAsia="Times New Roman" w:hAnsi="Times New Roman" w:cs="Times New Roman"/>
          <w:color w:val="000000"/>
          <w:sz w:val="27"/>
          <w:szCs w:val="27"/>
          <w:lang w:eastAsia="ru-RU"/>
        </w:rPr>
        <w:t>п.3</w:t>
      </w:r>
      <w:proofErr w:type="spellEnd"/>
      <w:r w:rsidRPr="001930EF">
        <w:rPr>
          <w:rFonts w:ascii="Times New Roman" w:eastAsia="Times New Roman" w:hAnsi="Times New Roman" w:cs="Times New Roman"/>
          <w:color w:val="000000"/>
          <w:sz w:val="27"/>
          <w:szCs w:val="27"/>
          <w:lang w:eastAsia="ru-RU"/>
        </w:rPr>
        <w:t xml:space="preserve"> ст. 39.36 Земельного кодекса РФ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1930EF" w:rsidRPr="001930EF" w:rsidRDefault="001930EF" w:rsidP="001930EF">
      <w:pPr>
        <w:widowControl w:val="0"/>
        <w:numPr>
          <w:ilvl w:val="0"/>
          <w:numId w:val="11"/>
        </w:numPr>
        <w:tabs>
          <w:tab w:val="left" w:pos="1066"/>
        </w:tabs>
        <w:spacing w:after="0" w:line="322" w:lineRule="exact"/>
        <w:ind w:right="20"/>
        <w:jc w:val="both"/>
        <w:rPr>
          <w:rFonts w:ascii="Times New Roman" w:eastAsia="Times New Roman" w:hAnsi="Times New Roman" w:cs="Times New Roman"/>
          <w:color w:val="000000"/>
          <w:sz w:val="27"/>
          <w:szCs w:val="27"/>
          <w:lang w:eastAsia="ru-RU"/>
        </w:rPr>
      </w:pPr>
      <w:proofErr w:type="gramStart"/>
      <w:r w:rsidRPr="001930EF">
        <w:rPr>
          <w:rFonts w:ascii="Times New Roman" w:eastAsia="Times New Roman" w:hAnsi="Times New Roman" w:cs="Times New Roman"/>
          <w:color w:val="000000"/>
          <w:sz w:val="27"/>
          <w:szCs w:val="27"/>
          <w:lang w:eastAsia="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1930EF" w:rsidRPr="001930EF" w:rsidRDefault="001930EF" w:rsidP="001930EF">
      <w:pPr>
        <w:widowControl w:val="0"/>
        <w:numPr>
          <w:ilvl w:val="0"/>
          <w:numId w:val="11"/>
        </w:numPr>
        <w:tabs>
          <w:tab w:val="left" w:pos="1148"/>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930EF" w:rsidRPr="001930EF" w:rsidRDefault="001930EF" w:rsidP="001930EF">
      <w:pPr>
        <w:widowControl w:val="0"/>
        <w:numPr>
          <w:ilvl w:val="0"/>
          <w:numId w:val="11"/>
        </w:numPr>
        <w:tabs>
          <w:tab w:val="left" w:pos="1153"/>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1930EF" w:rsidRPr="001930EF" w:rsidRDefault="001930EF" w:rsidP="001930EF">
      <w:pPr>
        <w:widowControl w:val="0"/>
        <w:numPr>
          <w:ilvl w:val="0"/>
          <w:numId w:val="11"/>
        </w:numPr>
        <w:tabs>
          <w:tab w:val="left" w:pos="1273"/>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w:t>
      </w:r>
      <w:r w:rsidRPr="001930EF">
        <w:rPr>
          <w:rFonts w:ascii="Times New Roman" w:eastAsia="Times New Roman" w:hAnsi="Times New Roman" w:cs="Times New Roman"/>
          <w:color w:val="000000"/>
          <w:sz w:val="27"/>
          <w:szCs w:val="27"/>
          <w:lang w:eastAsia="ru-RU"/>
        </w:rPr>
        <w:lastRenderedPageBreak/>
        <w:t>резервирования земельного участка;</w:t>
      </w:r>
    </w:p>
    <w:p w:rsidR="001930EF" w:rsidRPr="001930EF" w:rsidRDefault="001930EF" w:rsidP="001930EF">
      <w:pPr>
        <w:widowControl w:val="0"/>
        <w:numPr>
          <w:ilvl w:val="0"/>
          <w:numId w:val="11"/>
        </w:numPr>
        <w:tabs>
          <w:tab w:val="left" w:pos="1066"/>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930EF" w:rsidRPr="001930EF" w:rsidRDefault="001930EF" w:rsidP="001930EF">
      <w:pPr>
        <w:widowControl w:val="0"/>
        <w:numPr>
          <w:ilvl w:val="0"/>
          <w:numId w:val="11"/>
        </w:numPr>
        <w:tabs>
          <w:tab w:val="left" w:pos="1143"/>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930EF" w:rsidRPr="001930EF" w:rsidRDefault="001930EF" w:rsidP="001930EF">
      <w:pPr>
        <w:widowControl w:val="0"/>
        <w:numPr>
          <w:ilvl w:val="0"/>
          <w:numId w:val="11"/>
        </w:numPr>
        <w:tabs>
          <w:tab w:val="left" w:pos="1220"/>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930EF" w:rsidRPr="001930EF" w:rsidRDefault="001930EF" w:rsidP="001930EF">
      <w:pPr>
        <w:widowControl w:val="0"/>
        <w:numPr>
          <w:ilvl w:val="0"/>
          <w:numId w:val="11"/>
        </w:numPr>
        <w:tabs>
          <w:tab w:val="left" w:pos="1066"/>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в отношении земельного участка принято решение о предварительном согласовании его предоставления;</w:t>
      </w:r>
    </w:p>
    <w:p w:rsidR="001930EF" w:rsidRPr="001930EF" w:rsidRDefault="001930EF" w:rsidP="001930EF">
      <w:pPr>
        <w:widowControl w:val="0"/>
        <w:numPr>
          <w:ilvl w:val="0"/>
          <w:numId w:val="11"/>
        </w:numPr>
        <w:tabs>
          <w:tab w:val="left" w:pos="1326"/>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930EF" w:rsidRPr="001930EF" w:rsidRDefault="001930EF" w:rsidP="001930EF">
      <w:pPr>
        <w:widowControl w:val="0"/>
        <w:numPr>
          <w:ilvl w:val="0"/>
          <w:numId w:val="11"/>
        </w:numPr>
        <w:tabs>
          <w:tab w:val="left" w:pos="1071"/>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930EF" w:rsidRPr="001930EF" w:rsidRDefault="001930EF" w:rsidP="001930EF">
      <w:pPr>
        <w:widowControl w:val="0"/>
        <w:numPr>
          <w:ilvl w:val="0"/>
          <w:numId w:val="11"/>
        </w:numPr>
        <w:tabs>
          <w:tab w:val="left" w:pos="1114"/>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1930EF">
        <w:rPr>
          <w:rFonts w:ascii="Times New Roman" w:eastAsia="Times New Roman" w:hAnsi="Times New Roman" w:cs="Times New Roman"/>
          <w:color w:val="000000"/>
          <w:sz w:val="27"/>
          <w:szCs w:val="27"/>
          <w:lang w:eastAsia="ru-RU"/>
        </w:rPr>
        <w:t>жд в св</w:t>
      </w:r>
      <w:proofErr w:type="gramEnd"/>
      <w:r w:rsidRPr="001930EF">
        <w:rPr>
          <w:rFonts w:ascii="Times New Roman" w:eastAsia="Times New Roman" w:hAnsi="Times New Roman" w:cs="Times New Roman"/>
          <w:color w:val="000000"/>
          <w:sz w:val="27"/>
          <w:szCs w:val="27"/>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1930EF" w:rsidRPr="001930EF" w:rsidRDefault="001930EF" w:rsidP="001930EF">
      <w:pPr>
        <w:widowControl w:val="0"/>
        <w:numPr>
          <w:ilvl w:val="0"/>
          <w:numId w:val="11"/>
        </w:numPr>
        <w:tabs>
          <w:tab w:val="left" w:pos="1138"/>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до 1 января 2020 года по основаниям, предусмотренным Законом Республики Тыва.</w:t>
      </w:r>
    </w:p>
    <w:p w:rsidR="001930EF" w:rsidRPr="001930EF" w:rsidRDefault="001930EF" w:rsidP="001930EF">
      <w:pPr>
        <w:widowControl w:val="0"/>
        <w:numPr>
          <w:ilvl w:val="1"/>
          <w:numId w:val="3"/>
        </w:numPr>
        <w:tabs>
          <w:tab w:val="left" w:pos="1431"/>
        </w:tabs>
        <w:spacing w:after="0" w:line="322" w:lineRule="exact"/>
        <w:ind w:left="20" w:righ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Порядок, размер и основания взимания муниципальной пошлины или иной платы, взимаемой за предоставление муниципальной услуги.</w:t>
      </w:r>
    </w:p>
    <w:p w:rsidR="001930EF" w:rsidRPr="001930EF" w:rsidRDefault="001930EF" w:rsidP="001930EF">
      <w:pPr>
        <w:widowControl w:val="0"/>
        <w:spacing w:after="0" w:line="322" w:lineRule="exact"/>
        <w:ind w:lef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За предоставление муниципальной услуги плата не взымается.</w:t>
      </w:r>
    </w:p>
    <w:p w:rsidR="001930EF" w:rsidRPr="001930EF" w:rsidRDefault="001930EF" w:rsidP="001930EF">
      <w:pPr>
        <w:widowControl w:val="0"/>
        <w:numPr>
          <w:ilvl w:val="1"/>
          <w:numId w:val="3"/>
        </w:numPr>
        <w:spacing w:after="0" w:line="322" w:lineRule="exact"/>
        <w:ind w:lef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Форма подачи документов заявителем.</w:t>
      </w:r>
    </w:p>
    <w:p w:rsidR="001930EF" w:rsidRPr="001930EF" w:rsidRDefault="001930EF" w:rsidP="001930EF">
      <w:pPr>
        <w:widowControl w:val="0"/>
        <w:spacing w:after="0" w:line="322" w:lineRule="exact"/>
        <w:ind w:firstLine="60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Ограничения по форме подачи заявителем документов на проведение процедуры не установлены.</w:t>
      </w:r>
    </w:p>
    <w:p w:rsidR="001930EF" w:rsidRPr="001930EF" w:rsidRDefault="001930EF" w:rsidP="001930EF">
      <w:pPr>
        <w:widowControl w:val="0"/>
        <w:spacing w:after="0" w:line="322" w:lineRule="exact"/>
        <w:ind w:left="20" w:firstLine="580"/>
        <w:jc w:val="both"/>
        <w:rPr>
          <w:rFonts w:ascii="Times New Roman" w:eastAsia="Times New Roman" w:hAnsi="Times New Roman" w:cs="Times New Roman"/>
          <w:color w:val="000000"/>
          <w:sz w:val="27"/>
          <w:szCs w:val="27"/>
          <w:lang w:eastAsia="ru-RU"/>
        </w:rPr>
      </w:pPr>
    </w:p>
    <w:p w:rsidR="001930EF" w:rsidRPr="001930EF" w:rsidRDefault="001930EF" w:rsidP="001930EF">
      <w:pPr>
        <w:keepNext/>
        <w:keepLines/>
        <w:widowControl w:val="0"/>
        <w:numPr>
          <w:ilvl w:val="0"/>
          <w:numId w:val="3"/>
        </w:numPr>
        <w:tabs>
          <w:tab w:val="left" w:pos="623"/>
        </w:tabs>
        <w:spacing w:after="124" w:line="322" w:lineRule="exact"/>
        <w:ind w:left="1840" w:right="340" w:hanging="1500"/>
        <w:outlineLvl w:val="0"/>
        <w:rPr>
          <w:rFonts w:ascii="Times New Roman" w:eastAsia="Times New Roman" w:hAnsi="Times New Roman" w:cs="Times New Roman"/>
          <w:b/>
          <w:bCs/>
          <w:color w:val="000000"/>
          <w:sz w:val="27"/>
          <w:szCs w:val="27"/>
          <w:lang w:eastAsia="ru-RU"/>
        </w:rPr>
      </w:pPr>
      <w:bookmarkStart w:id="2" w:name="bookmark1"/>
      <w:r w:rsidRPr="001930EF">
        <w:rPr>
          <w:rFonts w:ascii="Times New Roman" w:eastAsia="Times New Roman" w:hAnsi="Times New Roman" w:cs="Times New Roman"/>
          <w:b/>
          <w:bCs/>
          <w:color w:val="000000"/>
          <w:sz w:val="27"/>
          <w:szCs w:val="27"/>
          <w:lang w:eastAsia="ru-RU"/>
        </w:rPr>
        <w:t>Состав, последовательность и сроки выполнения административных процедур, требования к порядку их выполнения</w:t>
      </w:r>
      <w:bookmarkEnd w:id="2"/>
    </w:p>
    <w:p w:rsidR="001930EF" w:rsidRPr="001930EF" w:rsidRDefault="001930EF" w:rsidP="001930EF">
      <w:pPr>
        <w:widowControl w:val="0"/>
        <w:numPr>
          <w:ilvl w:val="1"/>
          <w:numId w:val="3"/>
        </w:numPr>
        <w:tabs>
          <w:tab w:val="left" w:pos="1215"/>
        </w:tabs>
        <w:spacing w:after="0" w:line="317" w:lineRule="exact"/>
        <w:ind w:left="20" w:righ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Исполнение муниципальной услуги включает в себя следующие процедуры:</w:t>
      </w:r>
    </w:p>
    <w:p w:rsidR="001930EF" w:rsidRPr="001930EF" w:rsidRDefault="001930EF" w:rsidP="001930EF">
      <w:pPr>
        <w:widowControl w:val="0"/>
        <w:numPr>
          <w:ilvl w:val="0"/>
          <w:numId w:val="4"/>
        </w:numPr>
        <w:tabs>
          <w:tab w:val="left" w:pos="874"/>
        </w:tabs>
        <w:spacing w:after="0" w:line="322" w:lineRule="exact"/>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прием и регистрация заявления о проведен</w:t>
      </w:r>
      <w:proofErr w:type="gramStart"/>
      <w:r w:rsidRPr="001930EF">
        <w:rPr>
          <w:rFonts w:ascii="Times New Roman" w:eastAsia="Times New Roman" w:hAnsi="Times New Roman" w:cs="Times New Roman"/>
          <w:color w:val="000000"/>
          <w:sz w:val="27"/>
          <w:szCs w:val="27"/>
          <w:lang w:eastAsia="ru-RU"/>
        </w:rPr>
        <w:t>ии ау</w:t>
      </w:r>
      <w:proofErr w:type="gramEnd"/>
      <w:r w:rsidRPr="001930EF">
        <w:rPr>
          <w:rFonts w:ascii="Times New Roman" w:eastAsia="Times New Roman" w:hAnsi="Times New Roman" w:cs="Times New Roman"/>
          <w:color w:val="000000"/>
          <w:sz w:val="27"/>
          <w:szCs w:val="27"/>
          <w:lang w:eastAsia="ru-RU"/>
        </w:rPr>
        <w:t>кциона;</w:t>
      </w:r>
    </w:p>
    <w:p w:rsidR="001930EF" w:rsidRPr="001930EF" w:rsidRDefault="001930EF" w:rsidP="001930EF">
      <w:pPr>
        <w:widowControl w:val="0"/>
        <w:numPr>
          <w:ilvl w:val="0"/>
          <w:numId w:val="4"/>
        </w:numPr>
        <w:tabs>
          <w:tab w:val="left" w:pos="874"/>
        </w:tabs>
        <w:spacing w:after="0" w:line="322" w:lineRule="exact"/>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направление межведомственных информационных запросов;</w:t>
      </w:r>
    </w:p>
    <w:p w:rsidR="001930EF" w:rsidRPr="001930EF" w:rsidRDefault="001930EF" w:rsidP="001930EF">
      <w:pPr>
        <w:widowControl w:val="0"/>
        <w:numPr>
          <w:ilvl w:val="0"/>
          <w:numId w:val="4"/>
        </w:numPr>
        <w:tabs>
          <w:tab w:val="left" w:pos="874"/>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получение технических условий подключения (технологического присоединения) объектов к сетям инженерно-технического обеспечения;</w:t>
      </w:r>
    </w:p>
    <w:p w:rsidR="001930EF" w:rsidRPr="001930EF" w:rsidRDefault="001930EF" w:rsidP="001930EF">
      <w:pPr>
        <w:widowControl w:val="0"/>
        <w:numPr>
          <w:ilvl w:val="0"/>
          <w:numId w:val="4"/>
        </w:numPr>
        <w:tabs>
          <w:tab w:val="left" w:pos="870"/>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принятие постановления администрации о проведен</w:t>
      </w:r>
      <w:proofErr w:type="gramStart"/>
      <w:r w:rsidRPr="001930EF">
        <w:rPr>
          <w:rFonts w:ascii="Times New Roman" w:eastAsia="Times New Roman" w:hAnsi="Times New Roman" w:cs="Times New Roman"/>
          <w:color w:val="000000"/>
          <w:sz w:val="27"/>
          <w:szCs w:val="27"/>
          <w:lang w:eastAsia="ru-RU"/>
        </w:rPr>
        <w:t>ии ау</w:t>
      </w:r>
      <w:proofErr w:type="gramEnd"/>
      <w:r w:rsidRPr="001930EF">
        <w:rPr>
          <w:rFonts w:ascii="Times New Roman" w:eastAsia="Times New Roman" w:hAnsi="Times New Roman" w:cs="Times New Roman"/>
          <w:color w:val="000000"/>
          <w:sz w:val="27"/>
          <w:szCs w:val="27"/>
          <w:lang w:eastAsia="ru-RU"/>
        </w:rPr>
        <w:t xml:space="preserve">кциона в </w:t>
      </w:r>
      <w:r w:rsidRPr="001930EF">
        <w:rPr>
          <w:rFonts w:ascii="Times New Roman" w:eastAsia="Times New Roman" w:hAnsi="Times New Roman" w:cs="Times New Roman"/>
          <w:color w:val="000000"/>
          <w:sz w:val="27"/>
          <w:szCs w:val="27"/>
          <w:lang w:eastAsia="ru-RU"/>
        </w:rPr>
        <w:lastRenderedPageBreak/>
        <w:t>отношении испрашиваемого земельного участка;</w:t>
      </w:r>
    </w:p>
    <w:p w:rsidR="001930EF" w:rsidRPr="001930EF" w:rsidRDefault="001930EF" w:rsidP="001930EF">
      <w:pPr>
        <w:widowControl w:val="0"/>
        <w:numPr>
          <w:ilvl w:val="0"/>
          <w:numId w:val="4"/>
        </w:numPr>
        <w:tabs>
          <w:tab w:val="left" w:pos="879"/>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организация аукциона по продаже земельного участка или аукциона на право заключения договора аренды земельного участка;</w:t>
      </w:r>
    </w:p>
    <w:p w:rsidR="001930EF" w:rsidRPr="001930EF" w:rsidRDefault="001930EF" w:rsidP="001930EF">
      <w:pPr>
        <w:widowControl w:val="0"/>
        <w:numPr>
          <w:ilvl w:val="0"/>
          <w:numId w:val="4"/>
        </w:numPr>
        <w:tabs>
          <w:tab w:val="left" w:pos="874"/>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проведение аукциона по продаже земельного участка или аукциона на право заключения договора аренды земельного участка.</w:t>
      </w:r>
    </w:p>
    <w:p w:rsidR="001930EF" w:rsidRPr="001930EF" w:rsidRDefault="001930EF" w:rsidP="001930EF">
      <w:pPr>
        <w:widowControl w:val="0"/>
        <w:numPr>
          <w:ilvl w:val="1"/>
          <w:numId w:val="3"/>
        </w:numPr>
        <w:tabs>
          <w:tab w:val="left" w:pos="1090"/>
        </w:tabs>
        <w:spacing w:after="0" w:line="336" w:lineRule="exact"/>
        <w:ind w:lef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Прием и регистрация заявления.</w:t>
      </w:r>
    </w:p>
    <w:p w:rsidR="001930EF" w:rsidRPr="001930EF" w:rsidRDefault="001930EF" w:rsidP="001930EF">
      <w:pPr>
        <w:widowControl w:val="0"/>
        <w:numPr>
          <w:ilvl w:val="2"/>
          <w:numId w:val="3"/>
        </w:numPr>
        <w:tabs>
          <w:tab w:val="left" w:pos="1513"/>
        </w:tabs>
        <w:spacing w:after="0" w:line="336" w:lineRule="exact"/>
        <w:ind w:left="20" w:righ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Юридическим фактом, являющимся основанием для начала исполнения муниципальной услуги, является поступление в администрацию заявления.</w:t>
      </w:r>
    </w:p>
    <w:p w:rsidR="001930EF" w:rsidRPr="001930EF" w:rsidRDefault="001930EF" w:rsidP="001930EF">
      <w:pPr>
        <w:widowControl w:val="0"/>
        <w:numPr>
          <w:ilvl w:val="0"/>
          <w:numId w:val="12"/>
        </w:numPr>
        <w:tabs>
          <w:tab w:val="left" w:pos="1585"/>
        </w:tabs>
        <w:spacing w:after="0" w:line="336"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Содержание действий, входящих в состав административной процедуры, продолжительность и (или) максимальный срок их выполнения.</w:t>
      </w:r>
    </w:p>
    <w:p w:rsidR="001930EF" w:rsidRPr="001930EF" w:rsidRDefault="001930EF" w:rsidP="001930EF">
      <w:pPr>
        <w:widowControl w:val="0"/>
        <w:spacing w:after="0" w:line="336" w:lineRule="exact"/>
        <w:ind w:left="20" w:righ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Должностным лицом, ответственным за выполнение административных действий, входящих в состав административной процедуры устанавливается предмет обращения, проверяется наличие, состав исходных данных, представленных заявителем, необходимых для предоставления муниципальной услуги, и осуществляется проверка предоставленных документов.</w:t>
      </w:r>
    </w:p>
    <w:p w:rsidR="001930EF" w:rsidRPr="001930EF" w:rsidRDefault="001930EF" w:rsidP="001930EF">
      <w:pPr>
        <w:widowControl w:val="0"/>
        <w:spacing w:after="0" w:line="336" w:lineRule="exact"/>
        <w:ind w:left="20" w:righ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Поступившее в администрацию заявление подлежит обязательной регистрации в течение одного рабочего дня.</w:t>
      </w:r>
    </w:p>
    <w:p w:rsidR="001930EF" w:rsidRPr="001930EF" w:rsidRDefault="001930EF" w:rsidP="001930EF">
      <w:pPr>
        <w:widowControl w:val="0"/>
        <w:spacing w:after="0" w:line="336" w:lineRule="exact"/>
        <w:ind w:left="20" w:right="20" w:firstLine="58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Должностное лицо, ответственное за выполнение административных действий, входящих в состав административной процедуры - уполномоченный специалист (далее специалист ответственный за делопроизводство).</w:t>
      </w:r>
    </w:p>
    <w:p w:rsidR="001930EF" w:rsidRPr="001930EF" w:rsidRDefault="001930EF" w:rsidP="001930EF">
      <w:pPr>
        <w:widowControl w:val="0"/>
        <w:numPr>
          <w:ilvl w:val="0"/>
          <w:numId w:val="12"/>
        </w:numPr>
        <w:tabs>
          <w:tab w:val="left" w:pos="1431"/>
        </w:tabs>
        <w:spacing w:after="0" w:line="336"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Критерием для принятия решения о приеме заявления и прилагаемых к нему документов, является наличие заявления и прилагаемых к нему документов, указанных в п. 2.6. настоящего регламента.</w:t>
      </w:r>
    </w:p>
    <w:p w:rsidR="001930EF" w:rsidRPr="001930EF" w:rsidRDefault="001930EF" w:rsidP="001930EF">
      <w:pPr>
        <w:widowControl w:val="0"/>
        <w:numPr>
          <w:ilvl w:val="0"/>
          <w:numId w:val="12"/>
        </w:numPr>
        <w:tabs>
          <w:tab w:val="left" w:pos="1292"/>
        </w:tabs>
        <w:spacing w:after="0" w:line="336"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Результатом административной процедуры является регистрация и передача заявления с прилагаемыми документами специалисту земельных и имущественных отношений в соответствии с резолюцией председателя администрации.</w:t>
      </w:r>
    </w:p>
    <w:p w:rsidR="001930EF" w:rsidRPr="001930EF" w:rsidRDefault="001930EF" w:rsidP="001930EF">
      <w:pPr>
        <w:widowControl w:val="0"/>
        <w:numPr>
          <w:ilvl w:val="0"/>
          <w:numId w:val="12"/>
        </w:numPr>
        <w:tabs>
          <w:tab w:val="left" w:pos="1306"/>
        </w:tabs>
        <w:spacing w:after="0" w:line="336"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Способом фиксации результата выполнения административной процедуры является регистрация заявления в журнале регистрации в форме электронного документа (в случае поступления заявления и комплекта документов через Портал), а также на бумажном носителе, и отметка в журнале регистрации факта передачи специалисту.</w:t>
      </w:r>
    </w:p>
    <w:p w:rsidR="001930EF" w:rsidRPr="001930EF" w:rsidRDefault="001930EF" w:rsidP="001930EF">
      <w:pPr>
        <w:widowControl w:val="0"/>
        <w:numPr>
          <w:ilvl w:val="1"/>
          <w:numId w:val="3"/>
        </w:numPr>
        <w:tabs>
          <w:tab w:val="left" w:pos="1050"/>
        </w:tabs>
        <w:spacing w:after="0" w:line="322" w:lineRule="exact"/>
        <w:ind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Направление межведомственных запросов.</w:t>
      </w:r>
    </w:p>
    <w:p w:rsidR="001930EF" w:rsidRPr="001930EF" w:rsidRDefault="001930EF" w:rsidP="001930EF">
      <w:pPr>
        <w:widowControl w:val="0"/>
        <w:numPr>
          <w:ilvl w:val="2"/>
          <w:numId w:val="3"/>
        </w:numPr>
        <w:tabs>
          <w:tab w:val="left" w:pos="1421"/>
        </w:tabs>
        <w:spacing w:after="0" w:line="322" w:lineRule="exact"/>
        <w:ind w:right="2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Юридическим фактом, являющимся основанием для начала административной процедуры, является установление необходимости направления межведомственных запросов в органы государственной власти и организации для получения документов в целях предоставления муниципальной услуги.</w:t>
      </w:r>
    </w:p>
    <w:p w:rsidR="001930EF" w:rsidRPr="001930EF" w:rsidRDefault="001930EF" w:rsidP="001930EF">
      <w:pPr>
        <w:widowControl w:val="0"/>
        <w:numPr>
          <w:ilvl w:val="2"/>
          <w:numId w:val="3"/>
        </w:numPr>
        <w:tabs>
          <w:tab w:val="left" w:pos="1277"/>
        </w:tabs>
        <w:spacing w:after="0" w:line="322" w:lineRule="exact"/>
        <w:ind w:right="2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В рамках административной процедуры должностное лицо, ответственное за выполнение административных действий, входящих в состав административной процедуры в течение 5 рабочих дней с момента регистрации заявления осуществляет следующие административные действия:</w:t>
      </w:r>
    </w:p>
    <w:p w:rsidR="001930EF" w:rsidRPr="001930EF" w:rsidRDefault="001930EF" w:rsidP="001930EF">
      <w:pPr>
        <w:widowControl w:val="0"/>
        <w:numPr>
          <w:ilvl w:val="0"/>
          <w:numId w:val="4"/>
        </w:numPr>
        <w:tabs>
          <w:tab w:val="left" w:pos="998"/>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 xml:space="preserve">определяет состав документов (информации), подлежащих получению по межведомственным запросам, и органы (организации), в которые должны быть </w:t>
      </w:r>
      <w:r w:rsidRPr="001930EF">
        <w:rPr>
          <w:rFonts w:ascii="Times New Roman" w:eastAsia="Times New Roman" w:hAnsi="Times New Roman" w:cs="Times New Roman"/>
          <w:color w:val="000000"/>
          <w:sz w:val="27"/>
          <w:szCs w:val="27"/>
          <w:lang w:eastAsia="ru-RU"/>
        </w:rPr>
        <w:lastRenderedPageBreak/>
        <w:t>направлены межведомственные запросы;</w:t>
      </w:r>
    </w:p>
    <w:p w:rsidR="001930EF" w:rsidRPr="001930EF" w:rsidRDefault="001930EF" w:rsidP="001930EF">
      <w:pPr>
        <w:widowControl w:val="0"/>
        <w:numPr>
          <w:ilvl w:val="0"/>
          <w:numId w:val="4"/>
        </w:numPr>
        <w:tabs>
          <w:tab w:val="left" w:pos="998"/>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направляет межведомственные запросы, в том числе в форме электронного документа;</w:t>
      </w:r>
    </w:p>
    <w:p w:rsidR="001930EF" w:rsidRPr="001930EF" w:rsidRDefault="001930EF" w:rsidP="001930EF">
      <w:pPr>
        <w:widowControl w:val="0"/>
        <w:numPr>
          <w:ilvl w:val="0"/>
          <w:numId w:val="4"/>
        </w:numPr>
        <w:tabs>
          <w:tab w:val="left" w:pos="987"/>
        </w:tabs>
        <w:spacing w:after="0" w:line="322" w:lineRule="exact"/>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получает ответы на межведомственные запросы.</w:t>
      </w:r>
    </w:p>
    <w:p w:rsidR="001930EF" w:rsidRPr="001930EF" w:rsidRDefault="001930EF" w:rsidP="001930EF">
      <w:pPr>
        <w:widowControl w:val="0"/>
        <w:spacing w:after="0" w:line="322" w:lineRule="exact"/>
        <w:ind w:right="2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(СМЭВ).</w:t>
      </w:r>
    </w:p>
    <w:p w:rsidR="001930EF" w:rsidRPr="001930EF" w:rsidRDefault="001930EF" w:rsidP="001930EF">
      <w:pPr>
        <w:widowControl w:val="0"/>
        <w:spacing w:after="0" w:line="322" w:lineRule="exact"/>
        <w:ind w:right="2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 или курьерской доставкой.</w:t>
      </w:r>
    </w:p>
    <w:p w:rsidR="001930EF" w:rsidRPr="001930EF" w:rsidRDefault="001930EF" w:rsidP="001930EF">
      <w:pPr>
        <w:widowControl w:val="0"/>
        <w:spacing w:after="0" w:line="322" w:lineRule="exact"/>
        <w:ind w:right="2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Максимальный срок получения ответа на межведомственный запрос - пять рабочих дней.</w:t>
      </w:r>
    </w:p>
    <w:p w:rsidR="001930EF" w:rsidRPr="001930EF" w:rsidRDefault="001930EF" w:rsidP="001930EF">
      <w:pPr>
        <w:widowControl w:val="0"/>
        <w:numPr>
          <w:ilvl w:val="2"/>
          <w:numId w:val="3"/>
        </w:numPr>
        <w:tabs>
          <w:tab w:val="left" w:pos="1282"/>
        </w:tabs>
        <w:spacing w:after="0" w:line="322" w:lineRule="exact"/>
        <w:ind w:right="2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Должностным лицом, ответственным за выполнение действий, входящих в состав административной процедуры, является специалист Администрации.</w:t>
      </w:r>
    </w:p>
    <w:p w:rsidR="001930EF" w:rsidRPr="001930EF" w:rsidRDefault="001930EF" w:rsidP="001930EF">
      <w:pPr>
        <w:widowControl w:val="0"/>
        <w:numPr>
          <w:ilvl w:val="2"/>
          <w:numId w:val="3"/>
        </w:numPr>
        <w:tabs>
          <w:tab w:val="left" w:pos="1267"/>
        </w:tabs>
        <w:spacing w:after="0" w:line="322" w:lineRule="exact"/>
        <w:ind w:right="2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Результатом административной процедуры являются документы (сведения) по запросу.</w:t>
      </w:r>
    </w:p>
    <w:p w:rsidR="001930EF" w:rsidRPr="001930EF" w:rsidRDefault="001930EF" w:rsidP="001930EF">
      <w:pPr>
        <w:widowControl w:val="0"/>
        <w:numPr>
          <w:ilvl w:val="2"/>
          <w:numId w:val="3"/>
        </w:numPr>
        <w:tabs>
          <w:tab w:val="left" w:pos="1282"/>
        </w:tabs>
        <w:spacing w:after="0" w:line="322" w:lineRule="exact"/>
        <w:ind w:right="2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Способом фиксации результата выполнения административной процедуры является регистрация запроса и ответа на запрос в системе межведомственного электронного документооборота.</w:t>
      </w:r>
    </w:p>
    <w:p w:rsidR="001930EF" w:rsidRPr="001930EF" w:rsidRDefault="001930EF" w:rsidP="001930EF">
      <w:pPr>
        <w:widowControl w:val="0"/>
        <w:numPr>
          <w:ilvl w:val="1"/>
          <w:numId w:val="3"/>
        </w:numPr>
        <w:tabs>
          <w:tab w:val="left" w:pos="1400"/>
        </w:tabs>
        <w:spacing w:after="0" w:line="322" w:lineRule="exact"/>
        <w:ind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Получение технических условий подключения</w:t>
      </w:r>
    </w:p>
    <w:p w:rsidR="001930EF" w:rsidRPr="001930EF" w:rsidRDefault="001930EF" w:rsidP="001930EF">
      <w:pPr>
        <w:widowControl w:val="0"/>
        <w:numPr>
          <w:ilvl w:val="2"/>
          <w:numId w:val="3"/>
        </w:numPr>
        <w:tabs>
          <w:tab w:val="left" w:pos="1416"/>
        </w:tabs>
        <w:spacing w:after="0" w:line="322" w:lineRule="exact"/>
        <w:ind w:right="20" w:firstLine="560"/>
        <w:jc w:val="both"/>
        <w:rPr>
          <w:rFonts w:ascii="Times New Roman" w:eastAsia="Times New Roman" w:hAnsi="Times New Roman" w:cs="Times New Roman"/>
          <w:color w:val="000000"/>
          <w:sz w:val="27"/>
          <w:szCs w:val="27"/>
          <w:lang w:eastAsia="ru-RU"/>
        </w:rPr>
      </w:pPr>
      <w:proofErr w:type="gramStart"/>
      <w:r w:rsidRPr="001930EF">
        <w:rPr>
          <w:rFonts w:ascii="Times New Roman" w:eastAsia="Times New Roman" w:hAnsi="Times New Roman" w:cs="Times New Roman"/>
          <w:color w:val="000000"/>
          <w:sz w:val="27"/>
          <w:szCs w:val="27"/>
          <w:lang w:eastAsia="ru-RU"/>
        </w:rPr>
        <w:t xml:space="preserve">Юридическим фактом, являющимся основанием для начала административной процедуры, является необходимость получения технических условий (технологического присоединения) объектов к сетям инженерно-технического обеспечения в случаях, предусмотренных </w:t>
      </w:r>
      <w:proofErr w:type="spellStart"/>
      <w:r w:rsidRPr="001930EF">
        <w:rPr>
          <w:rFonts w:ascii="Times New Roman" w:eastAsia="Times New Roman" w:hAnsi="Times New Roman" w:cs="Times New Roman"/>
          <w:color w:val="000000"/>
          <w:sz w:val="27"/>
          <w:szCs w:val="27"/>
          <w:lang w:eastAsia="ru-RU"/>
        </w:rPr>
        <w:t>пп.8</w:t>
      </w:r>
      <w:proofErr w:type="spellEnd"/>
      <w:r w:rsidRPr="001930EF">
        <w:rPr>
          <w:rFonts w:ascii="Times New Roman" w:eastAsia="Times New Roman" w:hAnsi="Times New Roman" w:cs="Times New Roman"/>
          <w:color w:val="000000"/>
          <w:sz w:val="27"/>
          <w:szCs w:val="27"/>
          <w:lang w:eastAsia="ru-RU"/>
        </w:rPr>
        <w:t xml:space="preserve"> </w:t>
      </w:r>
      <w:proofErr w:type="spellStart"/>
      <w:r w:rsidRPr="001930EF">
        <w:rPr>
          <w:rFonts w:ascii="Times New Roman" w:eastAsia="Times New Roman" w:hAnsi="Times New Roman" w:cs="Times New Roman"/>
          <w:color w:val="000000"/>
          <w:sz w:val="27"/>
          <w:szCs w:val="27"/>
          <w:lang w:eastAsia="ru-RU"/>
        </w:rPr>
        <w:t>п.4</w:t>
      </w:r>
      <w:proofErr w:type="spellEnd"/>
      <w:r w:rsidRPr="001930EF">
        <w:rPr>
          <w:rFonts w:ascii="Times New Roman" w:eastAsia="Times New Roman" w:hAnsi="Times New Roman" w:cs="Times New Roman"/>
          <w:color w:val="000000"/>
          <w:sz w:val="27"/>
          <w:szCs w:val="27"/>
          <w:lang w:eastAsia="ru-RU"/>
        </w:rPr>
        <w:t xml:space="preserve"> ст. 39.11 Земельного кодекса РФ.</w:t>
      </w:r>
      <w:proofErr w:type="gramEnd"/>
    </w:p>
    <w:p w:rsidR="001930EF" w:rsidRPr="001930EF" w:rsidRDefault="001930EF" w:rsidP="001930EF">
      <w:pPr>
        <w:widowControl w:val="0"/>
        <w:numPr>
          <w:ilvl w:val="2"/>
          <w:numId w:val="3"/>
        </w:numPr>
        <w:tabs>
          <w:tab w:val="left" w:pos="1416"/>
        </w:tabs>
        <w:spacing w:after="0" w:line="322" w:lineRule="exact"/>
        <w:ind w:right="2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Должностным лицом, ответственным за выполнение действий, входящих в состав административной процедуры, является специалист администрации.</w:t>
      </w:r>
    </w:p>
    <w:p w:rsidR="001930EF" w:rsidRPr="001930EF" w:rsidRDefault="001930EF" w:rsidP="001930EF">
      <w:pPr>
        <w:widowControl w:val="0"/>
        <w:spacing w:after="0" w:line="322" w:lineRule="exact"/>
        <w:ind w:right="2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Специалисты администрации контролирует предоставление технических условий подключения (технологического присоединения) объектов к сетям инженерно-технического обеспечения.</w:t>
      </w:r>
    </w:p>
    <w:p w:rsidR="001930EF" w:rsidRPr="001930EF" w:rsidRDefault="001930EF" w:rsidP="001930EF">
      <w:pPr>
        <w:widowControl w:val="0"/>
        <w:numPr>
          <w:ilvl w:val="2"/>
          <w:numId w:val="3"/>
        </w:numPr>
        <w:tabs>
          <w:tab w:val="left" w:pos="1416"/>
        </w:tabs>
        <w:spacing w:after="0" w:line="322" w:lineRule="exact"/>
        <w:ind w:right="2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Результатом административной процедуры являются получение технических условий подключения (технологического присоединения) объектов к сетям инженерно-технического обеспечения.</w:t>
      </w:r>
    </w:p>
    <w:p w:rsidR="001930EF" w:rsidRPr="001930EF" w:rsidRDefault="001930EF" w:rsidP="001930EF">
      <w:pPr>
        <w:widowControl w:val="0"/>
        <w:numPr>
          <w:ilvl w:val="2"/>
          <w:numId w:val="3"/>
        </w:numPr>
        <w:tabs>
          <w:tab w:val="left" w:pos="1421"/>
        </w:tabs>
        <w:spacing w:after="0" w:line="322" w:lineRule="exact"/>
        <w:ind w:right="2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Способом фиксации результата выполнения административной процедуры является регистрация ответа на запрос после их предоставления, и передача полученных сведения в администрацию.</w:t>
      </w:r>
    </w:p>
    <w:p w:rsidR="001930EF" w:rsidRPr="001930EF" w:rsidRDefault="001930EF" w:rsidP="001930EF">
      <w:pPr>
        <w:widowControl w:val="0"/>
        <w:numPr>
          <w:ilvl w:val="1"/>
          <w:numId w:val="3"/>
        </w:numPr>
        <w:tabs>
          <w:tab w:val="left" w:pos="1267"/>
        </w:tabs>
        <w:spacing w:after="0" w:line="322" w:lineRule="exact"/>
        <w:ind w:right="2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Принятие постановления администрации о проведен</w:t>
      </w:r>
      <w:proofErr w:type="gramStart"/>
      <w:r w:rsidRPr="001930EF">
        <w:rPr>
          <w:rFonts w:ascii="Times New Roman" w:eastAsia="Times New Roman" w:hAnsi="Times New Roman" w:cs="Times New Roman"/>
          <w:color w:val="000000"/>
          <w:sz w:val="27"/>
          <w:szCs w:val="27"/>
          <w:lang w:eastAsia="ru-RU"/>
        </w:rPr>
        <w:t>ии ау</w:t>
      </w:r>
      <w:proofErr w:type="gramEnd"/>
      <w:r w:rsidRPr="001930EF">
        <w:rPr>
          <w:rFonts w:ascii="Times New Roman" w:eastAsia="Times New Roman" w:hAnsi="Times New Roman" w:cs="Times New Roman"/>
          <w:color w:val="000000"/>
          <w:sz w:val="27"/>
          <w:szCs w:val="27"/>
          <w:lang w:eastAsia="ru-RU"/>
        </w:rPr>
        <w:t>кциона в отношении испрашиваемого земельного участка.</w:t>
      </w:r>
    </w:p>
    <w:p w:rsidR="001930EF" w:rsidRPr="001930EF" w:rsidRDefault="001930EF" w:rsidP="001930EF">
      <w:pPr>
        <w:widowControl w:val="0"/>
        <w:numPr>
          <w:ilvl w:val="2"/>
          <w:numId w:val="3"/>
        </w:numPr>
        <w:tabs>
          <w:tab w:val="left" w:pos="1282"/>
        </w:tabs>
        <w:spacing w:after="0" w:line="322" w:lineRule="exact"/>
        <w:ind w:right="2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 xml:space="preserve">Основанием для начала административной процедуры является поступление специалисту заявления и документов, указанных в </w:t>
      </w:r>
      <w:proofErr w:type="spellStart"/>
      <w:r w:rsidRPr="001930EF">
        <w:rPr>
          <w:rFonts w:ascii="Times New Roman" w:eastAsia="Times New Roman" w:hAnsi="Times New Roman" w:cs="Times New Roman"/>
          <w:color w:val="000000"/>
          <w:sz w:val="27"/>
          <w:szCs w:val="27"/>
          <w:lang w:eastAsia="ru-RU"/>
        </w:rPr>
        <w:t>п.2.6</w:t>
      </w:r>
      <w:proofErr w:type="spellEnd"/>
      <w:r w:rsidRPr="001930EF">
        <w:rPr>
          <w:rFonts w:ascii="Times New Roman" w:eastAsia="Times New Roman" w:hAnsi="Times New Roman" w:cs="Times New Roman"/>
          <w:color w:val="000000"/>
          <w:sz w:val="27"/>
          <w:szCs w:val="27"/>
          <w:lang w:eastAsia="ru-RU"/>
        </w:rPr>
        <w:t>. настоящего Административного регламента, ответа на запрос в СМЭВ.</w:t>
      </w:r>
    </w:p>
    <w:p w:rsidR="001930EF" w:rsidRPr="001930EF" w:rsidRDefault="001930EF" w:rsidP="001930EF">
      <w:pPr>
        <w:widowControl w:val="0"/>
        <w:numPr>
          <w:ilvl w:val="2"/>
          <w:numId w:val="3"/>
        </w:numPr>
        <w:tabs>
          <w:tab w:val="left" w:pos="1277"/>
        </w:tabs>
        <w:spacing w:after="0" w:line="322" w:lineRule="exact"/>
        <w:ind w:right="2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 xml:space="preserve">Должностным лицом, ответственным за выполнение действий, в рамках </w:t>
      </w:r>
      <w:r w:rsidRPr="001930EF">
        <w:rPr>
          <w:rFonts w:ascii="Times New Roman" w:eastAsia="Times New Roman" w:hAnsi="Times New Roman" w:cs="Times New Roman"/>
          <w:color w:val="000000"/>
          <w:sz w:val="27"/>
          <w:szCs w:val="27"/>
          <w:lang w:eastAsia="ru-RU"/>
        </w:rPr>
        <w:lastRenderedPageBreak/>
        <w:t>данной административной процедуры является специалист администрации.</w:t>
      </w:r>
    </w:p>
    <w:p w:rsidR="001930EF" w:rsidRPr="001930EF" w:rsidRDefault="001930EF" w:rsidP="001930EF">
      <w:pPr>
        <w:widowControl w:val="0"/>
        <w:numPr>
          <w:ilvl w:val="2"/>
          <w:numId w:val="3"/>
        </w:numPr>
        <w:tabs>
          <w:tab w:val="left" w:pos="1282"/>
        </w:tabs>
        <w:spacing w:after="0" w:line="322" w:lineRule="exact"/>
        <w:ind w:right="2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Специалист администрации рассматривает поступившие документы и проверяет наличие или отсутствие оснований для отказа.</w:t>
      </w:r>
    </w:p>
    <w:p w:rsidR="001930EF" w:rsidRPr="001930EF" w:rsidRDefault="001930EF" w:rsidP="001930EF">
      <w:pPr>
        <w:widowControl w:val="0"/>
        <w:spacing w:after="0" w:line="322" w:lineRule="exact"/>
        <w:ind w:right="2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При наличии оснований для отказа подготавливает, обеспечивает согласование и подписание мотивированного отказа.</w:t>
      </w:r>
    </w:p>
    <w:p w:rsidR="001930EF" w:rsidRPr="001930EF" w:rsidRDefault="001930EF" w:rsidP="001930EF">
      <w:pPr>
        <w:widowControl w:val="0"/>
        <w:spacing w:after="0" w:line="322" w:lineRule="exact"/>
        <w:ind w:right="20" w:firstLine="560"/>
        <w:jc w:val="both"/>
        <w:rPr>
          <w:rFonts w:ascii="Times New Roman" w:eastAsia="Times New Roman" w:hAnsi="Times New Roman" w:cs="Times New Roman"/>
          <w:color w:val="000000"/>
          <w:sz w:val="27"/>
          <w:szCs w:val="27"/>
          <w:lang w:eastAsia="ru-RU"/>
        </w:rPr>
      </w:pPr>
      <w:proofErr w:type="gramStart"/>
      <w:r w:rsidRPr="001930EF">
        <w:rPr>
          <w:rFonts w:ascii="Times New Roman" w:eastAsia="Times New Roman" w:hAnsi="Times New Roman" w:cs="Times New Roman"/>
          <w:color w:val="000000"/>
          <w:sz w:val="27"/>
          <w:szCs w:val="27"/>
          <w:lang w:eastAsia="ru-RU"/>
        </w:rPr>
        <w:t>При отсутствии оснований для отказа специалист ответственный за рассмотрение документов, подготавливает и согласовывает проект постановления администрации о проведении аукциона по продаже земельного участка или аукциона на право заключения договора аренды земельного участка, с указанием сведений о предмете аукциона (в том числе, о местоположении, площади и кадастровом номере земельного участка), о сроке аренды земельного участка в случае проведения аукциона на право</w:t>
      </w:r>
      <w:proofErr w:type="gramEnd"/>
      <w:r w:rsidRPr="001930EF">
        <w:rPr>
          <w:rFonts w:ascii="Times New Roman" w:eastAsia="Times New Roman" w:hAnsi="Times New Roman" w:cs="Times New Roman"/>
          <w:color w:val="000000"/>
          <w:sz w:val="27"/>
          <w:szCs w:val="27"/>
          <w:lang w:eastAsia="ru-RU"/>
        </w:rPr>
        <w:t xml:space="preserve"> заключения договора аренды земельного участка.</w:t>
      </w:r>
    </w:p>
    <w:p w:rsidR="001930EF" w:rsidRPr="001930EF" w:rsidRDefault="001930EF" w:rsidP="001930EF">
      <w:pPr>
        <w:widowControl w:val="0"/>
        <w:numPr>
          <w:ilvl w:val="2"/>
          <w:numId w:val="3"/>
        </w:numPr>
        <w:tabs>
          <w:tab w:val="left" w:pos="1272"/>
        </w:tabs>
        <w:spacing w:after="0" w:line="322" w:lineRule="exact"/>
        <w:ind w:right="2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Результатом административной процедуры является издание постановления администрации о проведен</w:t>
      </w:r>
      <w:proofErr w:type="gramStart"/>
      <w:r w:rsidRPr="001930EF">
        <w:rPr>
          <w:rFonts w:ascii="Times New Roman" w:eastAsia="Times New Roman" w:hAnsi="Times New Roman" w:cs="Times New Roman"/>
          <w:color w:val="000000"/>
          <w:sz w:val="27"/>
          <w:szCs w:val="27"/>
          <w:lang w:eastAsia="ru-RU"/>
        </w:rPr>
        <w:t>ии ау</w:t>
      </w:r>
      <w:proofErr w:type="gramEnd"/>
      <w:r w:rsidRPr="001930EF">
        <w:rPr>
          <w:rFonts w:ascii="Times New Roman" w:eastAsia="Times New Roman" w:hAnsi="Times New Roman" w:cs="Times New Roman"/>
          <w:color w:val="000000"/>
          <w:sz w:val="27"/>
          <w:szCs w:val="27"/>
          <w:lang w:eastAsia="ru-RU"/>
        </w:rPr>
        <w:t>кциона.</w:t>
      </w:r>
    </w:p>
    <w:p w:rsidR="001930EF" w:rsidRPr="001930EF" w:rsidRDefault="001930EF" w:rsidP="001930EF">
      <w:pPr>
        <w:widowControl w:val="0"/>
        <w:numPr>
          <w:ilvl w:val="2"/>
          <w:numId w:val="3"/>
        </w:numPr>
        <w:tabs>
          <w:tab w:val="left" w:pos="1282"/>
        </w:tabs>
        <w:spacing w:after="0" w:line="322" w:lineRule="exact"/>
        <w:ind w:right="2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Способом фиксации результата является регистрация постановления или внесение сведений об отказе в журнал регистрации исходящей корреспонденции.</w:t>
      </w:r>
    </w:p>
    <w:p w:rsidR="001930EF" w:rsidRPr="001930EF" w:rsidRDefault="001930EF" w:rsidP="001930EF">
      <w:pPr>
        <w:widowControl w:val="0"/>
        <w:numPr>
          <w:ilvl w:val="1"/>
          <w:numId w:val="3"/>
        </w:numPr>
        <w:tabs>
          <w:tab w:val="left" w:pos="1483"/>
        </w:tabs>
        <w:spacing w:after="0" w:line="322" w:lineRule="exact"/>
        <w:ind w:right="2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Подготовка, опубликование в официальном печатном издании и размещение на официальном сайте извещения о проведен</w:t>
      </w:r>
      <w:proofErr w:type="gramStart"/>
      <w:r w:rsidRPr="001930EF">
        <w:rPr>
          <w:rFonts w:ascii="Times New Roman" w:eastAsia="Times New Roman" w:hAnsi="Times New Roman" w:cs="Times New Roman"/>
          <w:color w:val="000000"/>
          <w:sz w:val="27"/>
          <w:szCs w:val="27"/>
          <w:lang w:eastAsia="ru-RU"/>
        </w:rPr>
        <w:t>ии ау</w:t>
      </w:r>
      <w:proofErr w:type="gramEnd"/>
      <w:r w:rsidRPr="001930EF">
        <w:rPr>
          <w:rFonts w:ascii="Times New Roman" w:eastAsia="Times New Roman" w:hAnsi="Times New Roman" w:cs="Times New Roman"/>
          <w:color w:val="000000"/>
          <w:sz w:val="27"/>
          <w:szCs w:val="27"/>
          <w:lang w:eastAsia="ru-RU"/>
        </w:rPr>
        <w:t>кциона.</w:t>
      </w:r>
    </w:p>
    <w:p w:rsidR="001930EF" w:rsidRPr="001930EF" w:rsidRDefault="001930EF" w:rsidP="001930EF">
      <w:pPr>
        <w:widowControl w:val="0"/>
        <w:numPr>
          <w:ilvl w:val="2"/>
          <w:numId w:val="3"/>
        </w:numPr>
        <w:tabs>
          <w:tab w:val="left" w:pos="1358"/>
        </w:tabs>
        <w:spacing w:after="0" w:line="322" w:lineRule="exact"/>
        <w:ind w:right="2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Основанием для начала исполнения административной процедуры является постановление Администрации о проведен</w:t>
      </w:r>
      <w:proofErr w:type="gramStart"/>
      <w:r w:rsidRPr="001930EF">
        <w:rPr>
          <w:rFonts w:ascii="Times New Roman" w:eastAsia="Times New Roman" w:hAnsi="Times New Roman" w:cs="Times New Roman"/>
          <w:color w:val="000000"/>
          <w:sz w:val="27"/>
          <w:szCs w:val="27"/>
          <w:lang w:eastAsia="ru-RU"/>
        </w:rPr>
        <w:t>ии ау</w:t>
      </w:r>
      <w:proofErr w:type="gramEnd"/>
      <w:r w:rsidRPr="001930EF">
        <w:rPr>
          <w:rFonts w:ascii="Times New Roman" w:eastAsia="Times New Roman" w:hAnsi="Times New Roman" w:cs="Times New Roman"/>
          <w:color w:val="000000"/>
          <w:sz w:val="27"/>
          <w:szCs w:val="27"/>
          <w:lang w:eastAsia="ru-RU"/>
        </w:rPr>
        <w:t>кциона.</w:t>
      </w:r>
    </w:p>
    <w:p w:rsidR="001930EF" w:rsidRPr="001930EF" w:rsidRDefault="001930EF" w:rsidP="001930EF">
      <w:pPr>
        <w:widowControl w:val="0"/>
        <w:spacing w:after="0" w:line="322" w:lineRule="exact"/>
        <w:ind w:right="2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Подготовку извещения о проведен</w:t>
      </w:r>
      <w:proofErr w:type="gramStart"/>
      <w:r w:rsidRPr="001930EF">
        <w:rPr>
          <w:rFonts w:ascii="Times New Roman" w:eastAsia="Times New Roman" w:hAnsi="Times New Roman" w:cs="Times New Roman"/>
          <w:color w:val="000000"/>
          <w:sz w:val="27"/>
          <w:szCs w:val="27"/>
          <w:lang w:eastAsia="ru-RU"/>
        </w:rPr>
        <w:t>ии ау</w:t>
      </w:r>
      <w:proofErr w:type="gramEnd"/>
      <w:r w:rsidRPr="001930EF">
        <w:rPr>
          <w:rFonts w:ascii="Times New Roman" w:eastAsia="Times New Roman" w:hAnsi="Times New Roman" w:cs="Times New Roman"/>
          <w:color w:val="000000"/>
          <w:sz w:val="27"/>
          <w:szCs w:val="27"/>
          <w:lang w:eastAsia="ru-RU"/>
        </w:rPr>
        <w:t>кциона осуществляет специалист Администрации.</w:t>
      </w:r>
    </w:p>
    <w:p w:rsidR="001930EF" w:rsidRPr="001930EF" w:rsidRDefault="001930EF" w:rsidP="001930EF">
      <w:pPr>
        <w:widowControl w:val="0"/>
        <w:numPr>
          <w:ilvl w:val="2"/>
          <w:numId w:val="3"/>
        </w:numPr>
        <w:tabs>
          <w:tab w:val="left" w:pos="1363"/>
        </w:tabs>
        <w:spacing w:after="0" w:line="322" w:lineRule="exact"/>
        <w:ind w:right="2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Извещение о проведен</w:t>
      </w:r>
      <w:proofErr w:type="gramStart"/>
      <w:r w:rsidRPr="001930EF">
        <w:rPr>
          <w:rFonts w:ascii="Times New Roman" w:eastAsia="Times New Roman" w:hAnsi="Times New Roman" w:cs="Times New Roman"/>
          <w:color w:val="000000"/>
          <w:sz w:val="27"/>
          <w:szCs w:val="27"/>
          <w:lang w:eastAsia="ru-RU"/>
        </w:rPr>
        <w:t>ии ау</w:t>
      </w:r>
      <w:proofErr w:type="gramEnd"/>
      <w:r w:rsidRPr="001930EF">
        <w:rPr>
          <w:rFonts w:ascii="Times New Roman" w:eastAsia="Times New Roman" w:hAnsi="Times New Roman" w:cs="Times New Roman"/>
          <w:color w:val="000000"/>
          <w:sz w:val="27"/>
          <w:szCs w:val="27"/>
          <w:lang w:eastAsia="ru-RU"/>
        </w:rPr>
        <w:t>кциона, подлежит опубликованию на официальном сайте Администрации</w:t>
      </w:r>
      <w:hyperlink w:history="1">
        <w:r w:rsidRPr="001930EF">
          <w:rPr>
            <w:rFonts w:ascii="Times New Roman" w:eastAsia="Times New Roman" w:hAnsi="Times New Roman" w:cs="Times New Roman"/>
            <w:color w:val="0066CC"/>
            <w:sz w:val="27"/>
            <w:szCs w:val="27"/>
            <w:u w:val="single"/>
            <w:lang w:eastAsia="ru-RU"/>
          </w:rPr>
          <w:t xml:space="preserve"> www.</w:t>
        </w:r>
        <w:r w:rsidRPr="001930EF">
          <w:rPr>
            <w:rFonts w:ascii="Times New Roman" w:eastAsia="Times New Roman" w:hAnsi="Times New Roman" w:cs="Times New Roman"/>
            <w:color w:val="0066CC"/>
            <w:sz w:val="27"/>
            <w:szCs w:val="27"/>
            <w:u w:val="single"/>
            <w:lang w:val="en-US" w:eastAsia="ru-RU"/>
          </w:rPr>
          <w:t>kyzyl</w:t>
        </w:r>
        <w:r w:rsidRPr="001930EF">
          <w:rPr>
            <w:rFonts w:ascii="Times New Roman" w:eastAsia="Times New Roman" w:hAnsi="Times New Roman" w:cs="Times New Roman"/>
            <w:color w:val="0066CC"/>
            <w:sz w:val="27"/>
            <w:szCs w:val="27"/>
            <w:u w:val="single"/>
            <w:lang w:eastAsia="ru-RU"/>
          </w:rPr>
          <w:t>-</w:t>
        </w:r>
        <w:r w:rsidRPr="001930EF">
          <w:rPr>
            <w:rFonts w:ascii="Times New Roman" w:eastAsia="Times New Roman" w:hAnsi="Times New Roman" w:cs="Times New Roman"/>
            <w:color w:val="0066CC"/>
            <w:sz w:val="27"/>
            <w:szCs w:val="27"/>
            <w:u w:val="single"/>
            <w:lang w:val="en-US" w:eastAsia="ru-RU"/>
          </w:rPr>
          <w:t>kojuun</w:t>
        </w:r>
        <w:r w:rsidRPr="001930EF">
          <w:rPr>
            <w:rFonts w:ascii="Times New Roman" w:eastAsia="Times New Roman" w:hAnsi="Times New Roman" w:cs="Times New Roman"/>
            <w:color w:val="0066CC"/>
            <w:sz w:val="27"/>
            <w:szCs w:val="27"/>
            <w:u w:val="single"/>
            <w:lang w:eastAsia="ru-RU"/>
          </w:rPr>
          <w:t xml:space="preserve">.ru </w:t>
        </w:r>
      </w:hyperlink>
      <w:r w:rsidRPr="001930EF">
        <w:rPr>
          <w:rFonts w:ascii="Times New Roman" w:eastAsia="Times New Roman" w:hAnsi="Times New Roman" w:cs="Times New Roman"/>
          <w:color w:val="000000"/>
          <w:sz w:val="27"/>
          <w:szCs w:val="27"/>
          <w:lang w:eastAsia="ru-RU"/>
        </w:rPr>
        <w:t xml:space="preserve">и в газете «Вести </w:t>
      </w:r>
      <w:proofErr w:type="spellStart"/>
      <w:r w:rsidRPr="001930EF">
        <w:rPr>
          <w:rFonts w:ascii="Times New Roman" w:eastAsia="Times New Roman" w:hAnsi="Times New Roman" w:cs="Times New Roman"/>
          <w:color w:val="000000"/>
          <w:sz w:val="27"/>
          <w:szCs w:val="27"/>
          <w:lang w:eastAsia="ru-RU"/>
        </w:rPr>
        <w:t>Кызылского</w:t>
      </w:r>
      <w:proofErr w:type="spellEnd"/>
      <w:r w:rsidRPr="001930EF">
        <w:rPr>
          <w:rFonts w:ascii="Times New Roman" w:eastAsia="Times New Roman" w:hAnsi="Times New Roman" w:cs="Times New Roman"/>
          <w:color w:val="000000"/>
          <w:sz w:val="27"/>
          <w:szCs w:val="27"/>
          <w:lang w:eastAsia="ru-RU"/>
        </w:rPr>
        <w:t xml:space="preserve"> </w:t>
      </w:r>
      <w:proofErr w:type="spellStart"/>
      <w:r w:rsidRPr="001930EF">
        <w:rPr>
          <w:rFonts w:ascii="Times New Roman" w:eastAsia="Times New Roman" w:hAnsi="Times New Roman" w:cs="Times New Roman"/>
          <w:color w:val="000000"/>
          <w:sz w:val="27"/>
          <w:szCs w:val="27"/>
          <w:lang w:eastAsia="ru-RU"/>
        </w:rPr>
        <w:t>кожууна</w:t>
      </w:r>
      <w:proofErr w:type="spellEnd"/>
      <w:r w:rsidRPr="001930EF">
        <w:rPr>
          <w:rFonts w:ascii="Times New Roman" w:eastAsia="Times New Roman" w:hAnsi="Times New Roman" w:cs="Times New Roman"/>
          <w:color w:val="000000"/>
          <w:sz w:val="27"/>
          <w:szCs w:val="27"/>
          <w:lang w:eastAsia="ru-RU"/>
        </w:rPr>
        <w:t>», и должно содержать следующие сведения:</w:t>
      </w:r>
    </w:p>
    <w:p w:rsidR="001930EF" w:rsidRPr="001930EF" w:rsidRDefault="001930EF" w:rsidP="001930EF">
      <w:pPr>
        <w:widowControl w:val="0"/>
        <w:numPr>
          <w:ilvl w:val="0"/>
          <w:numId w:val="4"/>
        </w:numPr>
        <w:tabs>
          <w:tab w:val="left" w:pos="787"/>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наименование, место нахождения, почтовый адрес и адрес электронной почты, номер контактного телефона Администрации;</w:t>
      </w:r>
    </w:p>
    <w:p w:rsidR="001930EF" w:rsidRPr="001930EF" w:rsidRDefault="001930EF" w:rsidP="001930EF">
      <w:pPr>
        <w:widowControl w:val="0"/>
        <w:numPr>
          <w:ilvl w:val="0"/>
          <w:numId w:val="4"/>
        </w:numPr>
        <w:tabs>
          <w:tab w:val="left" w:pos="961"/>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адрес официального сайта, на котором размещено извещение о проведен</w:t>
      </w:r>
      <w:proofErr w:type="gramStart"/>
      <w:r w:rsidRPr="001930EF">
        <w:rPr>
          <w:rFonts w:ascii="Times New Roman" w:eastAsia="Times New Roman" w:hAnsi="Times New Roman" w:cs="Times New Roman"/>
          <w:color w:val="000000"/>
          <w:sz w:val="27"/>
          <w:szCs w:val="27"/>
          <w:lang w:eastAsia="ru-RU"/>
        </w:rPr>
        <w:t>ии ау</w:t>
      </w:r>
      <w:proofErr w:type="gramEnd"/>
      <w:r w:rsidRPr="001930EF">
        <w:rPr>
          <w:rFonts w:ascii="Times New Roman" w:eastAsia="Times New Roman" w:hAnsi="Times New Roman" w:cs="Times New Roman"/>
          <w:color w:val="000000"/>
          <w:sz w:val="27"/>
          <w:szCs w:val="27"/>
          <w:lang w:eastAsia="ru-RU"/>
        </w:rPr>
        <w:t>кциона и дополнительная информация к нему;</w:t>
      </w:r>
    </w:p>
    <w:p w:rsidR="001930EF" w:rsidRPr="001930EF" w:rsidRDefault="001930EF" w:rsidP="001930EF">
      <w:pPr>
        <w:widowControl w:val="0"/>
        <w:numPr>
          <w:ilvl w:val="0"/>
          <w:numId w:val="4"/>
        </w:numPr>
        <w:tabs>
          <w:tab w:val="left" w:pos="778"/>
        </w:tabs>
        <w:spacing w:after="0" w:line="322" w:lineRule="exact"/>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место, дата, время проведения аукциона;</w:t>
      </w:r>
    </w:p>
    <w:p w:rsidR="001930EF" w:rsidRPr="001930EF" w:rsidRDefault="001930EF" w:rsidP="001930EF">
      <w:pPr>
        <w:widowControl w:val="0"/>
        <w:numPr>
          <w:ilvl w:val="0"/>
          <w:numId w:val="4"/>
        </w:numPr>
        <w:tabs>
          <w:tab w:val="left" w:pos="783"/>
        </w:tabs>
        <w:spacing w:after="0" w:line="322" w:lineRule="exact"/>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адрес места приема и порядок подачи заявок на участие в аукционе;</w:t>
      </w:r>
    </w:p>
    <w:p w:rsidR="001930EF" w:rsidRPr="001930EF" w:rsidRDefault="001930EF" w:rsidP="001930EF">
      <w:pPr>
        <w:widowControl w:val="0"/>
        <w:numPr>
          <w:ilvl w:val="0"/>
          <w:numId w:val="4"/>
        </w:numPr>
        <w:tabs>
          <w:tab w:val="left" w:pos="826"/>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реквизиты постановления Администрации о предоставлении земельного участка;</w:t>
      </w:r>
    </w:p>
    <w:p w:rsidR="001930EF" w:rsidRPr="001930EF" w:rsidRDefault="001930EF" w:rsidP="001930EF">
      <w:pPr>
        <w:widowControl w:val="0"/>
        <w:numPr>
          <w:ilvl w:val="0"/>
          <w:numId w:val="4"/>
        </w:numPr>
        <w:tabs>
          <w:tab w:val="left" w:pos="778"/>
        </w:tabs>
        <w:spacing w:after="0" w:line="322" w:lineRule="exact"/>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местоположение, площадь территории;</w:t>
      </w:r>
    </w:p>
    <w:p w:rsidR="001930EF" w:rsidRPr="001930EF" w:rsidRDefault="001930EF" w:rsidP="001930EF">
      <w:pPr>
        <w:widowControl w:val="0"/>
        <w:numPr>
          <w:ilvl w:val="0"/>
          <w:numId w:val="4"/>
        </w:numPr>
        <w:tabs>
          <w:tab w:val="left" w:pos="778"/>
        </w:tabs>
        <w:spacing w:after="0" w:line="322" w:lineRule="exact"/>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начальная цена права на заключение договора.</w:t>
      </w:r>
    </w:p>
    <w:p w:rsidR="001930EF" w:rsidRPr="001930EF" w:rsidRDefault="001930EF" w:rsidP="001930EF">
      <w:pPr>
        <w:widowControl w:val="0"/>
        <w:spacing w:after="0" w:line="322" w:lineRule="exact"/>
        <w:ind w:left="20" w:right="20" w:firstLine="60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Извещение о проведен</w:t>
      </w:r>
      <w:proofErr w:type="gramStart"/>
      <w:r w:rsidRPr="001930EF">
        <w:rPr>
          <w:rFonts w:ascii="Times New Roman" w:eastAsia="Times New Roman" w:hAnsi="Times New Roman" w:cs="Times New Roman"/>
          <w:color w:val="000000"/>
          <w:sz w:val="27"/>
          <w:szCs w:val="27"/>
          <w:lang w:eastAsia="ru-RU"/>
        </w:rPr>
        <w:t>ии ау</w:t>
      </w:r>
      <w:proofErr w:type="gramEnd"/>
      <w:r w:rsidRPr="001930EF">
        <w:rPr>
          <w:rFonts w:ascii="Times New Roman" w:eastAsia="Times New Roman" w:hAnsi="Times New Roman" w:cs="Times New Roman"/>
          <w:color w:val="000000"/>
          <w:sz w:val="27"/>
          <w:szCs w:val="27"/>
          <w:lang w:eastAsia="ru-RU"/>
        </w:rPr>
        <w:t>кциона, размещаемое на официальном сайте, наряду с вышеперечисленными сведениями должно содержать следующую информацию:</w:t>
      </w:r>
    </w:p>
    <w:p w:rsidR="001930EF" w:rsidRPr="001930EF" w:rsidRDefault="001930EF" w:rsidP="001930EF">
      <w:pPr>
        <w:widowControl w:val="0"/>
        <w:numPr>
          <w:ilvl w:val="0"/>
          <w:numId w:val="4"/>
        </w:numPr>
        <w:tabs>
          <w:tab w:val="left" w:pos="774"/>
        </w:tabs>
        <w:spacing w:after="0" w:line="322" w:lineRule="exact"/>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требования к содержанию и форме заявки на участие в аукционе;</w:t>
      </w:r>
    </w:p>
    <w:p w:rsidR="001930EF" w:rsidRPr="001930EF" w:rsidRDefault="001930EF" w:rsidP="001930EF">
      <w:pPr>
        <w:widowControl w:val="0"/>
        <w:numPr>
          <w:ilvl w:val="0"/>
          <w:numId w:val="4"/>
        </w:numPr>
        <w:tabs>
          <w:tab w:val="left" w:pos="798"/>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порядок и срок отзыва заявок на участие в аукционе, порядок внесения изменений в такие заявки;</w:t>
      </w:r>
    </w:p>
    <w:p w:rsidR="001930EF" w:rsidRPr="001930EF" w:rsidRDefault="001930EF" w:rsidP="001930EF">
      <w:pPr>
        <w:widowControl w:val="0"/>
        <w:numPr>
          <w:ilvl w:val="0"/>
          <w:numId w:val="4"/>
        </w:numPr>
        <w:tabs>
          <w:tab w:val="left" w:pos="783"/>
        </w:tabs>
        <w:spacing w:after="0" w:line="322" w:lineRule="exact"/>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сведения об обременениях прав на земельные участки;</w:t>
      </w:r>
    </w:p>
    <w:p w:rsidR="001930EF" w:rsidRPr="001930EF" w:rsidRDefault="001930EF" w:rsidP="001930EF">
      <w:pPr>
        <w:widowControl w:val="0"/>
        <w:numPr>
          <w:ilvl w:val="0"/>
          <w:numId w:val="4"/>
        </w:numPr>
        <w:tabs>
          <w:tab w:val="left" w:pos="788"/>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сведения о градостроительном регламенте, установленном для земельных участков;</w:t>
      </w:r>
    </w:p>
    <w:p w:rsidR="001930EF" w:rsidRPr="001930EF" w:rsidRDefault="001930EF" w:rsidP="001930EF">
      <w:pPr>
        <w:widowControl w:val="0"/>
        <w:numPr>
          <w:ilvl w:val="0"/>
          <w:numId w:val="4"/>
        </w:numPr>
        <w:tabs>
          <w:tab w:val="left" w:pos="778"/>
        </w:tabs>
        <w:spacing w:after="0" w:line="322" w:lineRule="exact"/>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lastRenderedPageBreak/>
        <w:t>местные нормативы градостроительного проектирования;</w:t>
      </w:r>
    </w:p>
    <w:p w:rsidR="001930EF" w:rsidRPr="001930EF" w:rsidRDefault="001930EF" w:rsidP="001930EF">
      <w:pPr>
        <w:widowControl w:val="0"/>
        <w:numPr>
          <w:ilvl w:val="0"/>
          <w:numId w:val="4"/>
        </w:numPr>
        <w:tabs>
          <w:tab w:val="left" w:pos="793"/>
        </w:tabs>
        <w:spacing w:after="0" w:line="322" w:lineRule="exact"/>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"шаг аукциона";</w:t>
      </w:r>
    </w:p>
    <w:p w:rsidR="001930EF" w:rsidRPr="001930EF" w:rsidRDefault="001930EF" w:rsidP="001930EF">
      <w:pPr>
        <w:widowControl w:val="0"/>
        <w:numPr>
          <w:ilvl w:val="0"/>
          <w:numId w:val="4"/>
        </w:numPr>
        <w:tabs>
          <w:tab w:val="left" w:pos="865"/>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размер задатка, срок и порядок его внесения, реквизиты счета для перечисления задатка;</w:t>
      </w:r>
    </w:p>
    <w:p w:rsidR="001930EF" w:rsidRPr="001930EF" w:rsidRDefault="001930EF" w:rsidP="001930EF">
      <w:pPr>
        <w:widowControl w:val="0"/>
        <w:numPr>
          <w:ilvl w:val="0"/>
          <w:numId w:val="4"/>
        </w:numPr>
        <w:tabs>
          <w:tab w:val="left" w:pos="778"/>
        </w:tabs>
        <w:spacing w:after="0" w:line="322" w:lineRule="exact"/>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проект договора.</w:t>
      </w:r>
    </w:p>
    <w:p w:rsidR="001930EF" w:rsidRPr="001930EF" w:rsidRDefault="001930EF" w:rsidP="001930EF">
      <w:pPr>
        <w:widowControl w:val="0"/>
        <w:numPr>
          <w:ilvl w:val="2"/>
          <w:numId w:val="3"/>
        </w:numPr>
        <w:tabs>
          <w:tab w:val="left" w:pos="1335"/>
        </w:tabs>
        <w:spacing w:after="0" w:line="322" w:lineRule="exact"/>
        <w:ind w:left="20" w:right="20" w:firstLine="60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Специалист Администрации организует опубликование извещения о проведен</w:t>
      </w:r>
      <w:proofErr w:type="gramStart"/>
      <w:r w:rsidRPr="001930EF">
        <w:rPr>
          <w:rFonts w:ascii="Times New Roman" w:eastAsia="Times New Roman" w:hAnsi="Times New Roman" w:cs="Times New Roman"/>
          <w:color w:val="000000"/>
          <w:sz w:val="27"/>
          <w:szCs w:val="27"/>
          <w:lang w:eastAsia="ru-RU"/>
        </w:rPr>
        <w:t>ии ау</w:t>
      </w:r>
      <w:proofErr w:type="gramEnd"/>
      <w:r w:rsidRPr="001930EF">
        <w:rPr>
          <w:rFonts w:ascii="Times New Roman" w:eastAsia="Times New Roman" w:hAnsi="Times New Roman" w:cs="Times New Roman"/>
          <w:color w:val="000000"/>
          <w:sz w:val="27"/>
          <w:szCs w:val="27"/>
          <w:lang w:eastAsia="ru-RU"/>
        </w:rPr>
        <w:t>кциона в официальном печатном издании, а также размещение извещения на официальном сайте Администрации.</w:t>
      </w:r>
    </w:p>
    <w:p w:rsidR="001930EF" w:rsidRPr="001930EF" w:rsidRDefault="001930EF" w:rsidP="001930EF">
      <w:pPr>
        <w:widowControl w:val="0"/>
        <w:numPr>
          <w:ilvl w:val="2"/>
          <w:numId w:val="3"/>
        </w:numPr>
        <w:tabs>
          <w:tab w:val="left" w:pos="1330"/>
        </w:tabs>
        <w:spacing w:after="0" w:line="322" w:lineRule="exact"/>
        <w:ind w:left="20" w:right="20" w:firstLine="60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Организатор аукциона вправе отказаться от проведения аукциона не позднее, чем за 15 дней до дня проведения аукциона.</w:t>
      </w:r>
    </w:p>
    <w:p w:rsidR="001930EF" w:rsidRPr="001930EF" w:rsidRDefault="001930EF" w:rsidP="001930EF">
      <w:pPr>
        <w:widowControl w:val="0"/>
        <w:spacing w:after="0" w:line="322" w:lineRule="exact"/>
        <w:ind w:left="20" w:right="20" w:firstLine="60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 xml:space="preserve">Специалист Администрации организует опубликование в газете «Вести </w:t>
      </w:r>
      <w:proofErr w:type="spellStart"/>
      <w:r w:rsidRPr="001930EF">
        <w:rPr>
          <w:rFonts w:ascii="Times New Roman" w:eastAsia="Times New Roman" w:hAnsi="Times New Roman" w:cs="Times New Roman"/>
          <w:color w:val="000000"/>
          <w:sz w:val="27"/>
          <w:szCs w:val="27"/>
          <w:lang w:eastAsia="ru-RU"/>
        </w:rPr>
        <w:t>Кызылского</w:t>
      </w:r>
      <w:proofErr w:type="spellEnd"/>
      <w:r w:rsidRPr="001930EF">
        <w:rPr>
          <w:rFonts w:ascii="Times New Roman" w:eastAsia="Times New Roman" w:hAnsi="Times New Roman" w:cs="Times New Roman"/>
          <w:color w:val="000000"/>
          <w:sz w:val="27"/>
          <w:szCs w:val="27"/>
          <w:lang w:eastAsia="ru-RU"/>
        </w:rPr>
        <w:t xml:space="preserve"> </w:t>
      </w:r>
      <w:proofErr w:type="spellStart"/>
      <w:r w:rsidRPr="001930EF">
        <w:rPr>
          <w:rFonts w:ascii="Times New Roman" w:eastAsia="Times New Roman" w:hAnsi="Times New Roman" w:cs="Times New Roman"/>
          <w:color w:val="000000"/>
          <w:sz w:val="27"/>
          <w:szCs w:val="27"/>
          <w:lang w:eastAsia="ru-RU"/>
        </w:rPr>
        <w:t>кожууна</w:t>
      </w:r>
      <w:proofErr w:type="spellEnd"/>
      <w:r w:rsidRPr="001930EF">
        <w:rPr>
          <w:rFonts w:ascii="Times New Roman" w:eastAsia="Times New Roman" w:hAnsi="Times New Roman" w:cs="Times New Roman"/>
          <w:color w:val="000000"/>
          <w:sz w:val="27"/>
          <w:szCs w:val="27"/>
          <w:lang w:eastAsia="ru-RU"/>
        </w:rPr>
        <w:t>» и размещение на официальном сайте извещения об отказе в проведен</w:t>
      </w:r>
      <w:proofErr w:type="gramStart"/>
      <w:r w:rsidRPr="001930EF">
        <w:rPr>
          <w:rFonts w:ascii="Times New Roman" w:eastAsia="Times New Roman" w:hAnsi="Times New Roman" w:cs="Times New Roman"/>
          <w:color w:val="000000"/>
          <w:sz w:val="27"/>
          <w:szCs w:val="27"/>
          <w:lang w:eastAsia="ru-RU"/>
        </w:rPr>
        <w:t>ии ау</w:t>
      </w:r>
      <w:proofErr w:type="gramEnd"/>
      <w:r w:rsidRPr="001930EF">
        <w:rPr>
          <w:rFonts w:ascii="Times New Roman" w:eastAsia="Times New Roman" w:hAnsi="Times New Roman" w:cs="Times New Roman"/>
          <w:color w:val="000000"/>
          <w:sz w:val="27"/>
          <w:szCs w:val="27"/>
          <w:lang w:eastAsia="ru-RU"/>
        </w:rPr>
        <w:t>кциона в течение трех дней с момента принятия решения об отказе в проведении аукциона.</w:t>
      </w:r>
    </w:p>
    <w:p w:rsidR="001930EF" w:rsidRPr="001930EF" w:rsidRDefault="001930EF" w:rsidP="001930EF">
      <w:pPr>
        <w:widowControl w:val="0"/>
        <w:spacing w:after="0" w:line="322" w:lineRule="exact"/>
        <w:ind w:left="20" w:right="20" w:firstLine="60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Извещение об изменениях, вносимых в порядок и условия проведения аукциона, подлежат опубликованию и размещению в информационно-телекоммуникационной сети Интернет в порядке, установленном настоящим Административным регламентом для опубликования извещений о проведен</w:t>
      </w:r>
      <w:proofErr w:type="gramStart"/>
      <w:r w:rsidRPr="001930EF">
        <w:rPr>
          <w:rFonts w:ascii="Times New Roman" w:eastAsia="Times New Roman" w:hAnsi="Times New Roman" w:cs="Times New Roman"/>
          <w:color w:val="000000"/>
          <w:sz w:val="27"/>
          <w:szCs w:val="27"/>
          <w:lang w:eastAsia="ru-RU"/>
        </w:rPr>
        <w:t>ии ау</w:t>
      </w:r>
      <w:proofErr w:type="gramEnd"/>
      <w:r w:rsidRPr="001930EF">
        <w:rPr>
          <w:rFonts w:ascii="Times New Roman" w:eastAsia="Times New Roman" w:hAnsi="Times New Roman" w:cs="Times New Roman"/>
          <w:color w:val="000000"/>
          <w:sz w:val="27"/>
          <w:szCs w:val="27"/>
          <w:lang w:eastAsia="ru-RU"/>
        </w:rPr>
        <w:t>кциона и размещения их на официальном сайте.</w:t>
      </w:r>
    </w:p>
    <w:p w:rsidR="001930EF" w:rsidRPr="001930EF" w:rsidRDefault="001930EF" w:rsidP="001930EF">
      <w:pPr>
        <w:widowControl w:val="0"/>
        <w:numPr>
          <w:ilvl w:val="2"/>
          <w:numId w:val="3"/>
        </w:numPr>
        <w:tabs>
          <w:tab w:val="left" w:pos="1330"/>
        </w:tabs>
        <w:spacing w:after="0" w:line="322" w:lineRule="exact"/>
        <w:ind w:left="20" w:right="20" w:firstLine="60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Срок подготовки извещения о проведен</w:t>
      </w:r>
      <w:proofErr w:type="gramStart"/>
      <w:r w:rsidRPr="001930EF">
        <w:rPr>
          <w:rFonts w:ascii="Times New Roman" w:eastAsia="Times New Roman" w:hAnsi="Times New Roman" w:cs="Times New Roman"/>
          <w:color w:val="000000"/>
          <w:sz w:val="27"/>
          <w:szCs w:val="27"/>
          <w:lang w:eastAsia="ru-RU"/>
        </w:rPr>
        <w:t>ии ау</w:t>
      </w:r>
      <w:proofErr w:type="gramEnd"/>
      <w:r w:rsidRPr="001930EF">
        <w:rPr>
          <w:rFonts w:ascii="Times New Roman" w:eastAsia="Times New Roman" w:hAnsi="Times New Roman" w:cs="Times New Roman"/>
          <w:color w:val="000000"/>
          <w:sz w:val="27"/>
          <w:szCs w:val="27"/>
          <w:lang w:eastAsia="ru-RU"/>
        </w:rPr>
        <w:t>кциона - не более пяти рабочих дней.</w:t>
      </w:r>
    </w:p>
    <w:p w:rsidR="001930EF" w:rsidRPr="001930EF" w:rsidRDefault="001930EF" w:rsidP="001930EF">
      <w:pPr>
        <w:widowControl w:val="0"/>
        <w:numPr>
          <w:ilvl w:val="2"/>
          <w:numId w:val="3"/>
        </w:numPr>
        <w:tabs>
          <w:tab w:val="left" w:pos="1426"/>
        </w:tabs>
        <w:spacing w:after="0" w:line="322" w:lineRule="exact"/>
        <w:ind w:left="20" w:right="20" w:firstLine="60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Результатом исполнения административной процедуры является опубликование в официальном печатном издании и размещение на официальном сайте извещения о проведен</w:t>
      </w:r>
      <w:proofErr w:type="gramStart"/>
      <w:r w:rsidRPr="001930EF">
        <w:rPr>
          <w:rFonts w:ascii="Times New Roman" w:eastAsia="Times New Roman" w:hAnsi="Times New Roman" w:cs="Times New Roman"/>
          <w:color w:val="000000"/>
          <w:sz w:val="27"/>
          <w:szCs w:val="27"/>
          <w:lang w:eastAsia="ru-RU"/>
        </w:rPr>
        <w:t>ии ау</w:t>
      </w:r>
      <w:proofErr w:type="gramEnd"/>
      <w:r w:rsidRPr="001930EF">
        <w:rPr>
          <w:rFonts w:ascii="Times New Roman" w:eastAsia="Times New Roman" w:hAnsi="Times New Roman" w:cs="Times New Roman"/>
          <w:color w:val="000000"/>
          <w:sz w:val="27"/>
          <w:szCs w:val="27"/>
          <w:lang w:eastAsia="ru-RU"/>
        </w:rPr>
        <w:t>кциона.</w:t>
      </w:r>
    </w:p>
    <w:p w:rsidR="001930EF" w:rsidRPr="001930EF" w:rsidRDefault="001930EF" w:rsidP="001930EF">
      <w:pPr>
        <w:widowControl w:val="0"/>
        <w:numPr>
          <w:ilvl w:val="1"/>
          <w:numId w:val="3"/>
        </w:numPr>
        <w:tabs>
          <w:tab w:val="left" w:pos="1148"/>
        </w:tabs>
        <w:spacing w:after="0" w:line="322" w:lineRule="exact"/>
        <w:ind w:left="20" w:right="20" w:firstLine="60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Проведение аукциона по продаже земельного участка или аукциона на право заключения договора аренды земельного участка.</w:t>
      </w:r>
    </w:p>
    <w:p w:rsidR="001930EF" w:rsidRPr="001930EF" w:rsidRDefault="001930EF" w:rsidP="001930EF">
      <w:pPr>
        <w:widowControl w:val="0"/>
        <w:numPr>
          <w:ilvl w:val="2"/>
          <w:numId w:val="3"/>
        </w:numPr>
        <w:tabs>
          <w:tab w:val="left" w:pos="1297"/>
        </w:tabs>
        <w:spacing w:after="0" w:line="322" w:lineRule="exact"/>
        <w:ind w:left="20" w:right="20" w:firstLine="60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Основанием для начала административной процедуры является опубликование извещения о проведен</w:t>
      </w:r>
      <w:proofErr w:type="gramStart"/>
      <w:r w:rsidRPr="001930EF">
        <w:rPr>
          <w:rFonts w:ascii="Times New Roman" w:eastAsia="Times New Roman" w:hAnsi="Times New Roman" w:cs="Times New Roman"/>
          <w:color w:val="000000"/>
          <w:sz w:val="27"/>
          <w:szCs w:val="27"/>
          <w:lang w:eastAsia="ru-RU"/>
        </w:rPr>
        <w:t>ии ау</w:t>
      </w:r>
      <w:proofErr w:type="gramEnd"/>
      <w:r w:rsidRPr="001930EF">
        <w:rPr>
          <w:rFonts w:ascii="Times New Roman" w:eastAsia="Times New Roman" w:hAnsi="Times New Roman" w:cs="Times New Roman"/>
          <w:color w:val="000000"/>
          <w:sz w:val="27"/>
          <w:szCs w:val="27"/>
          <w:lang w:eastAsia="ru-RU"/>
        </w:rPr>
        <w:t>кциона.</w:t>
      </w:r>
    </w:p>
    <w:p w:rsidR="001930EF" w:rsidRPr="001930EF" w:rsidRDefault="001930EF" w:rsidP="001930EF">
      <w:pPr>
        <w:widowControl w:val="0"/>
        <w:numPr>
          <w:ilvl w:val="2"/>
          <w:numId w:val="3"/>
        </w:numPr>
        <w:tabs>
          <w:tab w:val="left" w:pos="1297"/>
        </w:tabs>
        <w:spacing w:after="0" w:line="322" w:lineRule="exact"/>
        <w:ind w:left="20" w:right="2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Должностным лицом, ответственным за выполнение действий, в рамках данной административной процедуры является специалист Администрации - секретарь аукционной комиссии.</w:t>
      </w:r>
    </w:p>
    <w:p w:rsidR="001930EF" w:rsidRPr="001930EF" w:rsidRDefault="001930EF" w:rsidP="001930EF">
      <w:pPr>
        <w:widowControl w:val="0"/>
        <w:numPr>
          <w:ilvl w:val="2"/>
          <w:numId w:val="3"/>
        </w:numPr>
        <w:tabs>
          <w:tab w:val="left" w:pos="1290"/>
        </w:tabs>
        <w:spacing w:after="0" w:line="322" w:lineRule="exact"/>
        <w:ind w:left="2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Специалист Администрации - секретарь аукционной комиссии:</w:t>
      </w:r>
    </w:p>
    <w:p w:rsidR="001930EF" w:rsidRPr="001930EF" w:rsidRDefault="001930EF" w:rsidP="001930EF">
      <w:pPr>
        <w:widowControl w:val="0"/>
        <w:numPr>
          <w:ilvl w:val="0"/>
          <w:numId w:val="13"/>
        </w:numPr>
        <w:tabs>
          <w:tab w:val="left" w:pos="1158"/>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осуществляет прием заявок от физических и юридических лиц, индивидуальных предпринимателей.</w:t>
      </w:r>
    </w:p>
    <w:p w:rsidR="001930EF" w:rsidRPr="001930EF" w:rsidRDefault="001930EF" w:rsidP="001930EF">
      <w:pPr>
        <w:widowControl w:val="0"/>
        <w:spacing w:after="0" w:line="322" w:lineRule="exact"/>
        <w:ind w:left="20" w:right="2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Для участия в аукционе заявители представляют в установленный в извещении о проведен</w:t>
      </w:r>
      <w:proofErr w:type="gramStart"/>
      <w:r w:rsidRPr="001930EF">
        <w:rPr>
          <w:rFonts w:ascii="Times New Roman" w:eastAsia="Times New Roman" w:hAnsi="Times New Roman" w:cs="Times New Roman"/>
          <w:color w:val="000000"/>
          <w:sz w:val="27"/>
          <w:szCs w:val="27"/>
          <w:lang w:eastAsia="ru-RU"/>
        </w:rPr>
        <w:t>ии ау</w:t>
      </w:r>
      <w:proofErr w:type="gramEnd"/>
      <w:r w:rsidRPr="001930EF">
        <w:rPr>
          <w:rFonts w:ascii="Times New Roman" w:eastAsia="Times New Roman" w:hAnsi="Times New Roman" w:cs="Times New Roman"/>
          <w:color w:val="000000"/>
          <w:sz w:val="27"/>
          <w:szCs w:val="27"/>
          <w:lang w:eastAsia="ru-RU"/>
        </w:rPr>
        <w:t>кциона срок следующие документы:</w:t>
      </w:r>
    </w:p>
    <w:p w:rsidR="001930EF" w:rsidRPr="001930EF" w:rsidRDefault="001930EF" w:rsidP="001930EF">
      <w:pPr>
        <w:widowControl w:val="0"/>
        <w:numPr>
          <w:ilvl w:val="0"/>
          <w:numId w:val="4"/>
        </w:numPr>
        <w:tabs>
          <w:tab w:val="left" w:pos="745"/>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 xml:space="preserve">заявка </w:t>
      </w:r>
      <w:proofErr w:type="gramStart"/>
      <w:r w:rsidRPr="001930EF">
        <w:rPr>
          <w:rFonts w:ascii="Times New Roman" w:eastAsia="Times New Roman" w:hAnsi="Times New Roman" w:cs="Times New Roman"/>
          <w:color w:val="000000"/>
          <w:sz w:val="27"/>
          <w:szCs w:val="27"/>
          <w:lang w:eastAsia="ru-RU"/>
        </w:rPr>
        <w:t>на участие в аукционе по установленной в извещении о проведении</w:t>
      </w:r>
      <w:proofErr w:type="gramEnd"/>
      <w:r w:rsidRPr="001930EF">
        <w:rPr>
          <w:rFonts w:ascii="Times New Roman" w:eastAsia="Times New Roman" w:hAnsi="Times New Roman" w:cs="Times New Roman"/>
          <w:color w:val="000000"/>
          <w:sz w:val="27"/>
          <w:szCs w:val="27"/>
          <w:lang w:eastAsia="ru-RU"/>
        </w:rPr>
        <w:t xml:space="preserve"> аукциона форме с указанием банковских реквизитов счета для возврата задатка;</w:t>
      </w:r>
    </w:p>
    <w:p w:rsidR="001930EF" w:rsidRPr="001930EF" w:rsidRDefault="001930EF" w:rsidP="001930EF">
      <w:pPr>
        <w:widowControl w:val="0"/>
        <w:numPr>
          <w:ilvl w:val="0"/>
          <w:numId w:val="4"/>
        </w:numPr>
        <w:tabs>
          <w:tab w:val="left" w:pos="738"/>
        </w:tabs>
        <w:spacing w:after="0" w:line="322" w:lineRule="exact"/>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копии документов, удостоверяющих личность заявителя (для граждан);</w:t>
      </w:r>
    </w:p>
    <w:p w:rsidR="001930EF" w:rsidRPr="001930EF" w:rsidRDefault="001930EF" w:rsidP="001930EF">
      <w:pPr>
        <w:widowControl w:val="0"/>
        <w:numPr>
          <w:ilvl w:val="0"/>
          <w:numId w:val="4"/>
        </w:numPr>
        <w:tabs>
          <w:tab w:val="left" w:pos="793"/>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 xml:space="preserve">надлежащим образом заверенный перевод </w:t>
      </w:r>
      <w:proofErr w:type="gramStart"/>
      <w:r w:rsidRPr="001930EF">
        <w:rPr>
          <w:rFonts w:ascii="Times New Roman" w:eastAsia="Times New Roman" w:hAnsi="Times New Roman" w:cs="Times New Roman"/>
          <w:color w:val="000000"/>
          <w:sz w:val="27"/>
          <w:szCs w:val="27"/>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930EF">
        <w:rPr>
          <w:rFonts w:ascii="Times New Roman" w:eastAsia="Times New Roman" w:hAnsi="Times New Roman" w:cs="Times New Roman"/>
          <w:color w:val="000000"/>
          <w:sz w:val="27"/>
          <w:szCs w:val="27"/>
          <w:lang w:eastAsia="ru-RU"/>
        </w:rPr>
        <w:t>, если заявителем является иностранное юридическое лицо;</w:t>
      </w:r>
    </w:p>
    <w:p w:rsidR="001930EF" w:rsidRPr="001930EF" w:rsidRDefault="001930EF" w:rsidP="001930EF">
      <w:pPr>
        <w:widowControl w:val="0"/>
        <w:numPr>
          <w:ilvl w:val="0"/>
          <w:numId w:val="4"/>
        </w:numPr>
        <w:tabs>
          <w:tab w:val="left" w:pos="738"/>
        </w:tabs>
        <w:spacing w:after="0" w:line="322" w:lineRule="exact"/>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документы, подтверждающие внесение задатка.</w:t>
      </w:r>
    </w:p>
    <w:p w:rsidR="001930EF" w:rsidRPr="001930EF" w:rsidRDefault="001930EF" w:rsidP="001930EF">
      <w:pPr>
        <w:widowControl w:val="0"/>
        <w:spacing w:after="0" w:line="322" w:lineRule="exact"/>
        <w:ind w:left="20" w:right="2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 xml:space="preserve">Общий срок приема заявок составляет 30 дней с момента опубликования </w:t>
      </w:r>
      <w:r w:rsidRPr="001930EF">
        <w:rPr>
          <w:rFonts w:ascii="Times New Roman" w:eastAsia="Times New Roman" w:hAnsi="Times New Roman" w:cs="Times New Roman"/>
          <w:color w:val="000000"/>
          <w:sz w:val="27"/>
          <w:szCs w:val="27"/>
          <w:lang w:eastAsia="ru-RU"/>
        </w:rPr>
        <w:lastRenderedPageBreak/>
        <w:t>извещения о проведен</w:t>
      </w:r>
      <w:proofErr w:type="gramStart"/>
      <w:r w:rsidRPr="001930EF">
        <w:rPr>
          <w:rFonts w:ascii="Times New Roman" w:eastAsia="Times New Roman" w:hAnsi="Times New Roman" w:cs="Times New Roman"/>
          <w:color w:val="000000"/>
          <w:sz w:val="27"/>
          <w:szCs w:val="27"/>
          <w:lang w:eastAsia="ru-RU"/>
        </w:rPr>
        <w:t>ии ау</w:t>
      </w:r>
      <w:proofErr w:type="gramEnd"/>
      <w:r w:rsidRPr="001930EF">
        <w:rPr>
          <w:rFonts w:ascii="Times New Roman" w:eastAsia="Times New Roman" w:hAnsi="Times New Roman" w:cs="Times New Roman"/>
          <w:color w:val="000000"/>
          <w:sz w:val="27"/>
          <w:szCs w:val="27"/>
          <w:lang w:eastAsia="ru-RU"/>
        </w:rPr>
        <w:t>кциона.</w:t>
      </w:r>
    </w:p>
    <w:p w:rsidR="001930EF" w:rsidRPr="001930EF" w:rsidRDefault="001930EF" w:rsidP="001930EF">
      <w:pPr>
        <w:widowControl w:val="0"/>
        <w:numPr>
          <w:ilvl w:val="0"/>
          <w:numId w:val="13"/>
        </w:numPr>
        <w:tabs>
          <w:tab w:val="left" w:pos="1148"/>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направляет уведомление о признании претендентов участниками аукциона либо об отказе в допуске к участию в аукционе.</w:t>
      </w:r>
    </w:p>
    <w:p w:rsidR="001930EF" w:rsidRPr="001930EF" w:rsidRDefault="001930EF" w:rsidP="001930EF">
      <w:pPr>
        <w:widowControl w:val="0"/>
        <w:spacing w:after="0" w:line="322" w:lineRule="exact"/>
        <w:ind w:left="2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Заявитель не допускается к участию в аукционе в следующих случаях:</w:t>
      </w:r>
    </w:p>
    <w:p w:rsidR="001930EF" w:rsidRPr="001930EF" w:rsidRDefault="001930EF" w:rsidP="001930EF">
      <w:pPr>
        <w:widowControl w:val="0"/>
        <w:numPr>
          <w:ilvl w:val="0"/>
          <w:numId w:val="4"/>
        </w:numPr>
        <w:tabs>
          <w:tab w:val="left" w:pos="812"/>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непредставление необходимых для участия в аукционе документов или представление недостоверных сведений;</w:t>
      </w:r>
    </w:p>
    <w:p w:rsidR="001930EF" w:rsidRPr="001930EF" w:rsidRDefault="001930EF" w:rsidP="001930EF">
      <w:pPr>
        <w:widowControl w:val="0"/>
        <w:numPr>
          <w:ilvl w:val="0"/>
          <w:numId w:val="4"/>
        </w:numPr>
        <w:tabs>
          <w:tab w:val="left" w:pos="865"/>
        </w:tabs>
        <w:spacing w:after="0" w:line="322" w:lineRule="exact"/>
        <w:ind w:right="20"/>
        <w:jc w:val="both"/>
        <w:rPr>
          <w:rFonts w:ascii="Times New Roman" w:eastAsia="Times New Roman" w:hAnsi="Times New Roman" w:cs="Times New Roman"/>
          <w:color w:val="000000"/>
          <w:sz w:val="27"/>
          <w:szCs w:val="27"/>
          <w:lang w:eastAsia="ru-RU"/>
        </w:rPr>
      </w:pPr>
      <w:proofErr w:type="gramStart"/>
      <w:r w:rsidRPr="001930EF">
        <w:rPr>
          <w:rFonts w:ascii="Times New Roman" w:eastAsia="Times New Roman" w:hAnsi="Times New Roman" w:cs="Times New Roman"/>
          <w:color w:val="000000"/>
          <w:sz w:val="27"/>
          <w:szCs w:val="27"/>
          <w:lang w:eastAsia="ru-RU"/>
        </w:rPr>
        <w:t>не поступление</w:t>
      </w:r>
      <w:proofErr w:type="gramEnd"/>
      <w:r w:rsidRPr="001930EF">
        <w:rPr>
          <w:rFonts w:ascii="Times New Roman" w:eastAsia="Times New Roman" w:hAnsi="Times New Roman" w:cs="Times New Roman"/>
          <w:color w:val="000000"/>
          <w:sz w:val="27"/>
          <w:szCs w:val="27"/>
          <w:lang w:eastAsia="ru-RU"/>
        </w:rPr>
        <w:t xml:space="preserve"> задатка на дату рассмотрения заявок на участие в аукционе;</w:t>
      </w:r>
    </w:p>
    <w:p w:rsidR="001930EF" w:rsidRPr="001930EF" w:rsidRDefault="001930EF" w:rsidP="001930EF">
      <w:pPr>
        <w:widowControl w:val="0"/>
        <w:numPr>
          <w:ilvl w:val="0"/>
          <w:numId w:val="4"/>
        </w:numPr>
        <w:tabs>
          <w:tab w:val="left" w:pos="817"/>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930EF" w:rsidRPr="001930EF" w:rsidRDefault="001930EF" w:rsidP="001930EF">
      <w:pPr>
        <w:widowControl w:val="0"/>
        <w:numPr>
          <w:ilvl w:val="0"/>
          <w:numId w:val="4"/>
        </w:numPr>
        <w:tabs>
          <w:tab w:val="left" w:pos="831"/>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930EF" w:rsidRPr="001930EF" w:rsidRDefault="001930EF" w:rsidP="001930EF">
      <w:pPr>
        <w:widowControl w:val="0"/>
        <w:spacing w:after="0" w:line="322" w:lineRule="exact"/>
        <w:ind w:left="20" w:right="2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Максимальный срок выполнения настоящего действия составляет 1 рабочий день после подписания протокола рассмотрения заявок на участие в аукционе.</w:t>
      </w:r>
    </w:p>
    <w:p w:rsidR="001930EF" w:rsidRPr="001930EF" w:rsidRDefault="001930EF" w:rsidP="001930EF">
      <w:pPr>
        <w:widowControl w:val="0"/>
        <w:numPr>
          <w:ilvl w:val="0"/>
          <w:numId w:val="13"/>
        </w:numPr>
        <w:tabs>
          <w:tab w:val="left" w:pos="1162"/>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обеспечивает проведение аукциона в указанном извещении о проведении торгов месте, в соответствующий день и час в порядке, установленном ст. 39.12 Земельного кодекса РФ.</w:t>
      </w:r>
    </w:p>
    <w:p w:rsidR="001930EF" w:rsidRPr="001930EF" w:rsidRDefault="001930EF" w:rsidP="001930EF">
      <w:pPr>
        <w:widowControl w:val="0"/>
        <w:numPr>
          <w:ilvl w:val="0"/>
          <w:numId w:val="13"/>
        </w:numPr>
        <w:tabs>
          <w:tab w:val="left" w:pos="1162"/>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оформляет результаты торгов протоколом, который подписывается аукционной комиссией и победителем торгов в день проведения торгов в 2-х экземплярах, один из которых передается победителю, а второй остается у организатора.</w:t>
      </w:r>
    </w:p>
    <w:p w:rsidR="001930EF" w:rsidRPr="001930EF" w:rsidRDefault="001930EF" w:rsidP="001930EF">
      <w:pPr>
        <w:widowControl w:val="0"/>
        <w:spacing w:after="0" w:line="322" w:lineRule="exact"/>
        <w:ind w:left="2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Действие осуществляется в день проведения аукциона.</w:t>
      </w:r>
    </w:p>
    <w:p w:rsidR="001930EF" w:rsidRPr="001930EF" w:rsidRDefault="001930EF" w:rsidP="001930EF">
      <w:pPr>
        <w:widowControl w:val="0"/>
        <w:numPr>
          <w:ilvl w:val="0"/>
          <w:numId w:val="13"/>
        </w:numPr>
        <w:tabs>
          <w:tab w:val="left" w:pos="1133"/>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Протокол о результатах аукциона размещается на официальном сайте Российской Федерации в информационно-телекоммуникационной сети "Интернет" (</w:t>
      </w:r>
      <w:r w:rsidRPr="001930EF">
        <w:rPr>
          <w:rFonts w:ascii="Times New Roman" w:eastAsia="Times New Roman" w:hAnsi="Times New Roman" w:cs="Times New Roman"/>
          <w:color w:val="000000"/>
          <w:sz w:val="27"/>
          <w:szCs w:val="27"/>
          <w:lang w:val="en-US" w:eastAsia="ru-RU"/>
        </w:rPr>
        <w:t>www</w:t>
      </w:r>
      <w:r w:rsidRPr="001930EF">
        <w:rPr>
          <w:rFonts w:ascii="Times New Roman" w:eastAsia="Times New Roman" w:hAnsi="Times New Roman" w:cs="Times New Roman"/>
          <w:color w:val="000000"/>
          <w:sz w:val="27"/>
          <w:szCs w:val="27"/>
          <w:lang w:eastAsia="ru-RU"/>
        </w:rPr>
        <w:t>.</w:t>
      </w:r>
      <w:proofErr w:type="spellStart"/>
      <w:r w:rsidRPr="001930EF">
        <w:rPr>
          <w:rFonts w:ascii="Times New Roman" w:eastAsia="Times New Roman" w:hAnsi="Times New Roman" w:cs="Times New Roman"/>
          <w:color w:val="000000"/>
          <w:sz w:val="27"/>
          <w:szCs w:val="27"/>
          <w:lang w:val="en-US" w:eastAsia="ru-RU"/>
        </w:rPr>
        <w:t>torgi</w:t>
      </w:r>
      <w:proofErr w:type="spellEnd"/>
      <w:r w:rsidRPr="001930EF">
        <w:rPr>
          <w:rFonts w:ascii="Times New Roman" w:eastAsia="Times New Roman" w:hAnsi="Times New Roman" w:cs="Times New Roman"/>
          <w:color w:val="000000"/>
          <w:sz w:val="27"/>
          <w:szCs w:val="27"/>
          <w:lang w:eastAsia="ru-RU"/>
        </w:rPr>
        <w:t>.</w:t>
      </w:r>
      <w:proofErr w:type="spellStart"/>
      <w:r w:rsidRPr="001930EF">
        <w:rPr>
          <w:rFonts w:ascii="Times New Roman" w:eastAsia="Times New Roman" w:hAnsi="Times New Roman" w:cs="Times New Roman"/>
          <w:color w:val="000000"/>
          <w:sz w:val="27"/>
          <w:szCs w:val="27"/>
          <w:lang w:val="en-US" w:eastAsia="ru-RU"/>
        </w:rPr>
        <w:t>gov</w:t>
      </w:r>
      <w:proofErr w:type="spellEnd"/>
      <w:r w:rsidRPr="001930EF">
        <w:rPr>
          <w:rFonts w:ascii="Times New Roman" w:eastAsia="Times New Roman" w:hAnsi="Times New Roman" w:cs="Times New Roman"/>
          <w:color w:val="000000"/>
          <w:sz w:val="27"/>
          <w:szCs w:val="27"/>
          <w:lang w:eastAsia="ru-RU"/>
        </w:rPr>
        <w:t>.</w:t>
      </w:r>
      <w:proofErr w:type="spellStart"/>
      <w:r w:rsidRPr="001930EF">
        <w:rPr>
          <w:rFonts w:ascii="Times New Roman" w:eastAsia="Times New Roman" w:hAnsi="Times New Roman" w:cs="Times New Roman"/>
          <w:color w:val="000000"/>
          <w:sz w:val="27"/>
          <w:szCs w:val="27"/>
          <w:lang w:val="en-US" w:eastAsia="ru-RU"/>
        </w:rPr>
        <w:t>ru</w:t>
      </w:r>
      <w:proofErr w:type="spellEnd"/>
      <w:r w:rsidRPr="001930EF">
        <w:rPr>
          <w:rFonts w:ascii="Times New Roman" w:eastAsia="Times New Roman" w:hAnsi="Times New Roman" w:cs="Times New Roman"/>
          <w:color w:val="000000"/>
          <w:sz w:val="27"/>
          <w:szCs w:val="27"/>
          <w:lang w:eastAsia="ru-RU"/>
        </w:rPr>
        <w:t>)</w:t>
      </w:r>
    </w:p>
    <w:p w:rsidR="001930EF" w:rsidRPr="001930EF" w:rsidRDefault="001930EF" w:rsidP="001930EF">
      <w:pPr>
        <w:widowControl w:val="0"/>
        <w:spacing w:after="0" w:line="322" w:lineRule="exact"/>
        <w:ind w:right="2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Максимальный срок выполнения настоящего действия составляет 1 рабочий день.</w:t>
      </w:r>
    </w:p>
    <w:p w:rsidR="001930EF" w:rsidRPr="001930EF" w:rsidRDefault="001930EF" w:rsidP="001930EF">
      <w:pPr>
        <w:widowControl w:val="0"/>
        <w:numPr>
          <w:ilvl w:val="0"/>
          <w:numId w:val="13"/>
        </w:numPr>
        <w:tabs>
          <w:tab w:val="left" w:pos="1138"/>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обеспечивает возврат задатка лицам, участвовавшим в аукционе, но не победившим в нем.</w:t>
      </w:r>
    </w:p>
    <w:p w:rsidR="001930EF" w:rsidRPr="001930EF" w:rsidRDefault="001930EF" w:rsidP="001930EF">
      <w:pPr>
        <w:widowControl w:val="0"/>
        <w:spacing w:after="0" w:line="322" w:lineRule="exact"/>
        <w:ind w:right="2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Максимальный срок выполнения настоящего действия составляет 3 рабочих дня со дня подписания протокола о результатах аукциона.</w:t>
      </w:r>
    </w:p>
    <w:p w:rsidR="001930EF" w:rsidRPr="001930EF" w:rsidRDefault="001930EF" w:rsidP="001930EF">
      <w:pPr>
        <w:widowControl w:val="0"/>
        <w:numPr>
          <w:ilvl w:val="2"/>
          <w:numId w:val="3"/>
        </w:numPr>
        <w:tabs>
          <w:tab w:val="left" w:pos="1421"/>
        </w:tabs>
        <w:spacing w:after="0" w:line="322" w:lineRule="exact"/>
        <w:ind w:right="2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Секретарь аукционной комиссии обеспечивает подготовку, согласование, подписание и направление трех экземпляров проекта договора купли-продажи либо договора аренды земельного участка на подписание победителю аукциона или единственному принявшему участие в аукционе, в многофункциональный центр либо почтовым отправлением.</w:t>
      </w:r>
    </w:p>
    <w:p w:rsidR="001930EF" w:rsidRPr="001930EF" w:rsidRDefault="001930EF" w:rsidP="001930EF">
      <w:pPr>
        <w:widowControl w:val="0"/>
        <w:spacing w:after="0" w:line="322" w:lineRule="exact"/>
        <w:ind w:right="2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подписанного проекта договора о комплексном освоении территории.</w:t>
      </w:r>
    </w:p>
    <w:p w:rsidR="001930EF" w:rsidRPr="001930EF" w:rsidRDefault="001930EF" w:rsidP="001930EF">
      <w:pPr>
        <w:widowControl w:val="0"/>
        <w:spacing w:after="0" w:line="322" w:lineRule="exact"/>
        <w:ind w:right="2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lastRenderedPageBreak/>
        <w:t>Максимальный срок выполнения настоящего действия составляет 10 дней со дня составления протокола о результатах аукциона</w:t>
      </w:r>
    </w:p>
    <w:p w:rsidR="001930EF" w:rsidRPr="001930EF" w:rsidRDefault="001930EF" w:rsidP="001930EF">
      <w:pPr>
        <w:widowControl w:val="0"/>
        <w:numPr>
          <w:ilvl w:val="2"/>
          <w:numId w:val="3"/>
        </w:numPr>
        <w:tabs>
          <w:tab w:val="left" w:pos="1416"/>
        </w:tabs>
        <w:spacing w:after="0" w:line="322" w:lineRule="exact"/>
        <w:ind w:right="2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В случае</w:t>
      </w:r>
      <w:proofErr w:type="gramStart"/>
      <w:r w:rsidRPr="001930EF">
        <w:rPr>
          <w:rFonts w:ascii="Times New Roman" w:eastAsia="Times New Roman" w:hAnsi="Times New Roman" w:cs="Times New Roman"/>
          <w:color w:val="000000"/>
          <w:sz w:val="27"/>
          <w:szCs w:val="27"/>
          <w:lang w:eastAsia="ru-RU"/>
        </w:rPr>
        <w:t>,</w:t>
      </w:r>
      <w:proofErr w:type="gramEnd"/>
      <w:r w:rsidRPr="001930EF">
        <w:rPr>
          <w:rFonts w:ascii="Times New Roman" w:eastAsia="Times New Roman" w:hAnsi="Times New Roman" w:cs="Times New Roman"/>
          <w:color w:val="000000"/>
          <w:sz w:val="27"/>
          <w:szCs w:val="27"/>
          <w:lang w:eastAsia="ru-RU"/>
        </w:rPr>
        <w:t xml:space="preserve"> если победитель аукциона или единственный участник в течение тридцати дней со дня направления проекта договора купли-продажи или договора аренды земельного участка, а в случае, проведения аукциона в целях предоставления земельного участка в аренду для комплексного освоения территории, также договора о комплексном освоении территории не подписали и не представили в администрацию указанные договоры, секретарь аукционной комиссии направляет сведения о данных лицах в уполномоченный Правительством Российской Федерации федеральным орган исполнительной власти, для их включения в реестр недобросовестных участников аукциона</w:t>
      </w:r>
    </w:p>
    <w:p w:rsidR="001930EF" w:rsidRPr="001930EF" w:rsidRDefault="001930EF" w:rsidP="001930EF">
      <w:pPr>
        <w:widowControl w:val="0"/>
        <w:spacing w:after="0" w:line="322" w:lineRule="exact"/>
        <w:ind w:right="2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Максимальный срок выполнения данного действия составляет 5 рабочих дней со дня истечения тридцатидневного срока.</w:t>
      </w:r>
    </w:p>
    <w:p w:rsidR="001930EF" w:rsidRPr="001930EF" w:rsidRDefault="001930EF" w:rsidP="001930EF">
      <w:pPr>
        <w:widowControl w:val="0"/>
        <w:numPr>
          <w:ilvl w:val="2"/>
          <w:numId w:val="3"/>
        </w:numPr>
        <w:tabs>
          <w:tab w:val="left" w:pos="1416"/>
        </w:tabs>
        <w:spacing w:after="0" w:line="322" w:lineRule="exact"/>
        <w:ind w:right="2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Результатом административной является направление победителю аукциона или единственному принявшему участие в аукционе участнику договора купли-продажи либо аренды земельного участка, а в случае, проведения аукциона в целях предоставления земельного участка в аренду для комплексного освоения территории, также договора о комплексном освоении территории.</w:t>
      </w:r>
    </w:p>
    <w:p w:rsidR="001930EF" w:rsidRPr="001930EF" w:rsidRDefault="001930EF" w:rsidP="001930EF">
      <w:pPr>
        <w:widowControl w:val="0"/>
        <w:numPr>
          <w:ilvl w:val="2"/>
          <w:numId w:val="3"/>
        </w:numPr>
        <w:tabs>
          <w:tab w:val="left" w:pos="1426"/>
        </w:tabs>
        <w:spacing w:after="341" w:line="322" w:lineRule="exact"/>
        <w:ind w:right="20" w:firstLine="56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Способом фиксации результата административной процедуры является оформление договора купли-продажи либо договора аренды земельного участка на бумажном носителе с присвоением ему регистрационного номера и даты, с отметкой о его вручении стороне договора.</w:t>
      </w:r>
    </w:p>
    <w:p w:rsidR="001930EF" w:rsidRPr="001930EF" w:rsidRDefault="001930EF" w:rsidP="001930EF">
      <w:pPr>
        <w:widowControl w:val="0"/>
        <w:numPr>
          <w:ilvl w:val="0"/>
          <w:numId w:val="3"/>
        </w:numPr>
        <w:tabs>
          <w:tab w:val="left" w:pos="278"/>
        </w:tabs>
        <w:spacing w:after="0" w:line="270" w:lineRule="exact"/>
        <w:ind w:right="260"/>
        <w:jc w:val="right"/>
        <w:rPr>
          <w:rFonts w:ascii="Times New Roman" w:eastAsia="Times New Roman" w:hAnsi="Times New Roman" w:cs="Times New Roman"/>
          <w:b/>
          <w:bCs/>
          <w:color w:val="000000"/>
          <w:sz w:val="27"/>
          <w:szCs w:val="27"/>
          <w:lang w:eastAsia="ru-RU"/>
        </w:rPr>
      </w:pPr>
      <w:r w:rsidRPr="001930EF">
        <w:rPr>
          <w:rFonts w:ascii="Times New Roman" w:eastAsia="Times New Roman" w:hAnsi="Times New Roman" w:cs="Times New Roman"/>
          <w:b/>
          <w:bCs/>
          <w:color w:val="000000"/>
          <w:sz w:val="27"/>
          <w:szCs w:val="27"/>
          <w:lang w:eastAsia="ru-RU"/>
        </w:rPr>
        <w:t xml:space="preserve">Порядок и формы </w:t>
      </w:r>
      <w:proofErr w:type="gramStart"/>
      <w:r w:rsidRPr="001930EF">
        <w:rPr>
          <w:rFonts w:ascii="Times New Roman" w:eastAsia="Times New Roman" w:hAnsi="Times New Roman" w:cs="Times New Roman"/>
          <w:b/>
          <w:bCs/>
          <w:color w:val="000000"/>
          <w:sz w:val="27"/>
          <w:szCs w:val="27"/>
          <w:lang w:eastAsia="ru-RU"/>
        </w:rPr>
        <w:t>контроля за</w:t>
      </w:r>
      <w:proofErr w:type="gramEnd"/>
      <w:r w:rsidRPr="001930EF">
        <w:rPr>
          <w:rFonts w:ascii="Times New Roman" w:eastAsia="Times New Roman" w:hAnsi="Times New Roman" w:cs="Times New Roman"/>
          <w:b/>
          <w:bCs/>
          <w:color w:val="000000"/>
          <w:sz w:val="27"/>
          <w:szCs w:val="27"/>
          <w:lang w:eastAsia="ru-RU"/>
        </w:rPr>
        <w:t xml:space="preserve"> предоставлением муниципальной</w:t>
      </w:r>
    </w:p>
    <w:p w:rsidR="001930EF" w:rsidRPr="001930EF" w:rsidRDefault="001930EF" w:rsidP="001930EF">
      <w:pPr>
        <w:widowControl w:val="0"/>
        <w:spacing w:after="0" w:line="270" w:lineRule="exact"/>
        <w:jc w:val="center"/>
        <w:rPr>
          <w:rFonts w:ascii="Times New Roman" w:eastAsia="Times New Roman" w:hAnsi="Times New Roman" w:cs="Times New Roman"/>
          <w:b/>
          <w:bCs/>
          <w:color w:val="000000"/>
          <w:sz w:val="27"/>
          <w:szCs w:val="27"/>
          <w:lang w:eastAsia="ru-RU"/>
        </w:rPr>
      </w:pPr>
      <w:r w:rsidRPr="001930EF">
        <w:rPr>
          <w:rFonts w:ascii="Times New Roman" w:eastAsia="Times New Roman" w:hAnsi="Times New Roman" w:cs="Times New Roman"/>
          <w:b/>
          <w:bCs/>
          <w:color w:val="000000"/>
          <w:sz w:val="27"/>
          <w:szCs w:val="27"/>
          <w:lang w:eastAsia="ru-RU"/>
        </w:rPr>
        <w:t>услуги</w:t>
      </w:r>
    </w:p>
    <w:p w:rsidR="001930EF" w:rsidRPr="001930EF" w:rsidRDefault="001930EF" w:rsidP="001930EF">
      <w:pPr>
        <w:widowControl w:val="0"/>
        <w:numPr>
          <w:ilvl w:val="1"/>
          <w:numId w:val="3"/>
        </w:numPr>
        <w:tabs>
          <w:tab w:val="left" w:pos="1287"/>
        </w:tabs>
        <w:spacing w:after="0" w:line="322" w:lineRule="exact"/>
        <w:ind w:left="20" w:right="20" w:firstLine="700"/>
        <w:jc w:val="both"/>
        <w:rPr>
          <w:rFonts w:ascii="Times New Roman" w:eastAsia="Times New Roman" w:hAnsi="Times New Roman" w:cs="Times New Roman"/>
          <w:color w:val="000000"/>
          <w:sz w:val="27"/>
          <w:szCs w:val="27"/>
          <w:lang w:eastAsia="ru-RU"/>
        </w:rPr>
      </w:pPr>
      <w:proofErr w:type="gramStart"/>
      <w:r w:rsidRPr="001930EF">
        <w:rPr>
          <w:rFonts w:ascii="Times New Roman" w:eastAsia="Times New Roman" w:hAnsi="Times New Roman" w:cs="Times New Roman"/>
          <w:color w:val="000000"/>
          <w:sz w:val="27"/>
          <w:szCs w:val="27"/>
          <w:lang w:eastAsia="ru-RU"/>
        </w:rPr>
        <w:t>Контроль за</w:t>
      </w:r>
      <w:proofErr w:type="gramEnd"/>
      <w:r w:rsidRPr="001930EF">
        <w:rPr>
          <w:rFonts w:ascii="Times New Roman" w:eastAsia="Times New Roman" w:hAnsi="Times New Roman" w:cs="Times New Roman"/>
          <w:color w:val="000000"/>
          <w:sz w:val="27"/>
          <w:szCs w:val="27"/>
          <w:lang w:eastAsia="ru-RU"/>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должностного лица органа местного самоуправления.</w:t>
      </w:r>
    </w:p>
    <w:p w:rsidR="001930EF" w:rsidRPr="001930EF" w:rsidRDefault="001930EF" w:rsidP="001930EF">
      <w:pPr>
        <w:widowControl w:val="0"/>
        <w:spacing w:after="0" w:line="322" w:lineRule="exact"/>
        <w:ind w:left="20" w:right="20" w:firstLine="70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 xml:space="preserve">Формами </w:t>
      </w:r>
      <w:proofErr w:type="gramStart"/>
      <w:r w:rsidRPr="001930EF">
        <w:rPr>
          <w:rFonts w:ascii="Times New Roman" w:eastAsia="Times New Roman" w:hAnsi="Times New Roman" w:cs="Times New Roman"/>
          <w:color w:val="000000"/>
          <w:sz w:val="27"/>
          <w:szCs w:val="27"/>
          <w:lang w:eastAsia="ru-RU"/>
        </w:rPr>
        <w:t>контроля за</w:t>
      </w:r>
      <w:proofErr w:type="gramEnd"/>
      <w:r w:rsidRPr="001930EF">
        <w:rPr>
          <w:rFonts w:ascii="Times New Roman" w:eastAsia="Times New Roman" w:hAnsi="Times New Roman" w:cs="Times New Roman"/>
          <w:color w:val="000000"/>
          <w:sz w:val="27"/>
          <w:szCs w:val="27"/>
          <w:lang w:eastAsia="ru-RU"/>
        </w:rPr>
        <w:t xml:space="preserve"> соблюдением исполнения административных процедур являются:</w:t>
      </w:r>
    </w:p>
    <w:p w:rsidR="001930EF" w:rsidRPr="001930EF" w:rsidRDefault="001930EF" w:rsidP="001930EF">
      <w:pPr>
        <w:widowControl w:val="0"/>
        <w:numPr>
          <w:ilvl w:val="0"/>
          <w:numId w:val="14"/>
        </w:numPr>
        <w:tabs>
          <w:tab w:val="left" w:pos="1033"/>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проверка и согласование проектов документов по предоставлению муниципальной услуги. Результатом проверки является визирование проектов;</w:t>
      </w:r>
    </w:p>
    <w:p w:rsidR="001930EF" w:rsidRPr="001930EF" w:rsidRDefault="001930EF" w:rsidP="001930EF">
      <w:pPr>
        <w:widowControl w:val="0"/>
        <w:numPr>
          <w:ilvl w:val="0"/>
          <w:numId w:val="14"/>
        </w:numPr>
        <w:tabs>
          <w:tab w:val="left" w:pos="1033"/>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проводимые в установленном порядке проверки ведения делопроизводства;</w:t>
      </w:r>
    </w:p>
    <w:p w:rsidR="001930EF" w:rsidRPr="001930EF" w:rsidRDefault="001930EF" w:rsidP="001930EF">
      <w:pPr>
        <w:widowControl w:val="0"/>
        <w:numPr>
          <w:ilvl w:val="0"/>
          <w:numId w:val="14"/>
        </w:numPr>
        <w:tabs>
          <w:tab w:val="left" w:pos="1028"/>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 xml:space="preserve">проведение в установленном порядке контрольных </w:t>
      </w:r>
      <w:proofErr w:type="gramStart"/>
      <w:r w:rsidRPr="001930EF">
        <w:rPr>
          <w:rFonts w:ascii="Times New Roman" w:eastAsia="Times New Roman" w:hAnsi="Times New Roman" w:cs="Times New Roman"/>
          <w:color w:val="000000"/>
          <w:sz w:val="27"/>
          <w:szCs w:val="27"/>
          <w:lang w:eastAsia="ru-RU"/>
        </w:rPr>
        <w:t>проверок соблюдения процедур предоставления муниципальной услуги</w:t>
      </w:r>
      <w:proofErr w:type="gramEnd"/>
      <w:r w:rsidRPr="001930EF">
        <w:rPr>
          <w:rFonts w:ascii="Times New Roman" w:eastAsia="Times New Roman" w:hAnsi="Times New Roman" w:cs="Times New Roman"/>
          <w:color w:val="000000"/>
          <w:sz w:val="27"/>
          <w:szCs w:val="27"/>
          <w:lang w:eastAsia="ru-RU"/>
        </w:rPr>
        <w:t>.</w:t>
      </w:r>
    </w:p>
    <w:p w:rsidR="001930EF" w:rsidRPr="001930EF" w:rsidRDefault="001930EF" w:rsidP="001930EF">
      <w:pPr>
        <w:widowControl w:val="0"/>
        <w:spacing w:after="0" w:line="322" w:lineRule="exact"/>
        <w:ind w:left="20" w:right="20" w:firstLine="70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(на основании жалоб заявителя).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1930EF" w:rsidRPr="001930EF" w:rsidRDefault="001930EF" w:rsidP="001930EF">
      <w:pPr>
        <w:widowControl w:val="0"/>
        <w:spacing w:after="0" w:line="322" w:lineRule="exact"/>
        <w:ind w:left="20" w:right="20" w:firstLine="70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 xml:space="preserve">В целях осуществления </w:t>
      </w:r>
      <w:proofErr w:type="gramStart"/>
      <w:r w:rsidRPr="001930EF">
        <w:rPr>
          <w:rFonts w:ascii="Times New Roman" w:eastAsia="Times New Roman" w:hAnsi="Times New Roman" w:cs="Times New Roman"/>
          <w:color w:val="000000"/>
          <w:sz w:val="27"/>
          <w:szCs w:val="27"/>
          <w:lang w:eastAsia="ru-RU"/>
        </w:rPr>
        <w:t>контроля за</w:t>
      </w:r>
      <w:proofErr w:type="gramEnd"/>
      <w:r w:rsidRPr="001930EF">
        <w:rPr>
          <w:rFonts w:ascii="Times New Roman" w:eastAsia="Times New Roman" w:hAnsi="Times New Roman" w:cs="Times New Roman"/>
          <w:color w:val="000000"/>
          <w:sz w:val="27"/>
          <w:szCs w:val="27"/>
          <w:lang w:eastAsia="ru-RU"/>
        </w:rPr>
        <w:t xml:space="preserve"> совершением действий при предоставлении муниципальной услуги и принятии решений председателя </w:t>
      </w:r>
      <w:r w:rsidRPr="001930EF">
        <w:rPr>
          <w:rFonts w:ascii="Times New Roman" w:eastAsia="Times New Roman" w:hAnsi="Times New Roman" w:cs="Times New Roman"/>
          <w:color w:val="000000"/>
          <w:sz w:val="27"/>
          <w:szCs w:val="27"/>
          <w:lang w:eastAsia="ru-RU"/>
        </w:rPr>
        <w:lastRenderedPageBreak/>
        <w:t>Администрации представляются справки о результатах предоставления муниципальной услуги.</w:t>
      </w:r>
    </w:p>
    <w:p w:rsidR="001930EF" w:rsidRPr="001930EF" w:rsidRDefault="001930EF" w:rsidP="001930EF">
      <w:pPr>
        <w:widowControl w:val="0"/>
        <w:numPr>
          <w:ilvl w:val="1"/>
          <w:numId w:val="3"/>
        </w:numPr>
        <w:tabs>
          <w:tab w:val="left" w:pos="1326"/>
        </w:tabs>
        <w:spacing w:after="0" w:line="322" w:lineRule="exact"/>
        <w:ind w:left="20" w:right="20" w:firstLine="70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 xml:space="preserve">Текущий </w:t>
      </w:r>
      <w:proofErr w:type="gramStart"/>
      <w:r w:rsidRPr="001930EF">
        <w:rPr>
          <w:rFonts w:ascii="Times New Roman" w:eastAsia="Times New Roman" w:hAnsi="Times New Roman" w:cs="Times New Roman"/>
          <w:color w:val="000000"/>
          <w:sz w:val="27"/>
          <w:szCs w:val="27"/>
          <w:lang w:eastAsia="ru-RU"/>
        </w:rPr>
        <w:t>контроль за</w:t>
      </w:r>
      <w:proofErr w:type="gramEnd"/>
      <w:r w:rsidRPr="001930EF">
        <w:rPr>
          <w:rFonts w:ascii="Times New Roman" w:eastAsia="Times New Roman" w:hAnsi="Times New Roman" w:cs="Times New Roman"/>
          <w:color w:val="000000"/>
          <w:sz w:val="27"/>
          <w:szCs w:val="27"/>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курирующим заместителем председателя Администрации, ответственным за организацию работы по предоставлению муниципальной услуги.</w:t>
      </w:r>
    </w:p>
    <w:p w:rsidR="001930EF" w:rsidRPr="001930EF" w:rsidRDefault="001930EF" w:rsidP="001930EF">
      <w:pPr>
        <w:widowControl w:val="0"/>
        <w:numPr>
          <w:ilvl w:val="1"/>
          <w:numId w:val="3"/>
        </w:numPr>
        <w:tabs>
          <w:tab w:val="left" w:pos="1326"/>
        </w:tabs>
        <w:spacing w:after="0" w:line="322" w:lineRule="exact"/>
        <w:ind w:left="20" w:right="20" w:firstLine="70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1930EF" w:rsidRPr="001930EF" w:rsidRDefault="001930EF" w:rsidP="001930EF">
      <w:pPr>
        <w:widowControl w:val="0"/>
        <w:spacing w:after="0" w:line="322" w:lineRule="exact"/>
        <w:ind w:left="20" w:right="20" w:firstLine="70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930EF" w:rsidRPr="001930EF" w:rsidRDefault="001930EF" w:rsidP="001930EF">
      <w:pPr>
        <w:widowControl w:val="0"/>
        <w:numPr>
          <w:ilvl w:val="1"/>
          <w:numId w:val="3"/>
        </w:numPr>
        <w:tabs>
          <w:tab w:val="left" w:pos="1249"/>
        </w:tabs>
        <w:spacing w:after="0" w:line="322" w:lineRule="exact"/>
        <w:ind w:left="20" w:right="20" w:firstLine="70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Председатель органа местного самоуправления несет ответственность за несвоевременное рассмотрение обращений заявителей.</w:t>
      </w:r>
    </w:p>
    <w:p w:rsidR="001930EF" w:rsidRPr="001930EF" w:rsidRDefault="001930EF" w:rsidP="001930EF">
      <w:pPr>
        <w:widowControl w:val="0"/>
        <w:spacing w:after="0" w:line="322" w:lineRule="exact"/>
        <w:ind w:left="20" w:right="20" w:firstLine="70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Курирующий заместитель председателя Администрации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1930EF" w:rsidRPr="001930EF" w:rsidRDefault="001930EF" w:rsidP="001930EF">
      <w:pPr>
        <w:widowControl w:val="0"/>
        <w:spacing w:after="120" w:line="322" w:lineRule="exact"/>
        <w:ind w:left="20" w:right="20" w:firstLine="70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Должностное лицо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1930EF" w:rsidRPr="001930EF" w:rsidRDefault="001930EF" w:rsidP="001930EF">
      <w:pPr>
        <w:keepNext/>
        <w:keepLines/>
        <w:widowControl w:val="0"/>
        <w:numPr>
          <w:ilvl w:val="0"/>
          <w:numId w:val="3"/>
        </w:numPr>
        <w:tabs>
          <w:tab w:val="left" w:pos="650"/>
        </w:tabs>
        <w:spacing w:after="0" w:line="322" w:lineRule="exact"/>
        <w:ind w:left="280" w:right="20"/>
        <w:jc w:val="center"/>
        <w:outlineLvl w:val="0"/>
        <w:rPr>
          <w:rFonts w:ascii="Times New Roman" w:eastAsia="Times New Roman" w:hAnsi="Times New Roman" w:cs="Times New Roman"/>
          <w:b/>
          <w:bCs/>
          <w:color w:val="000000"/>
          <w:sz w:val="27"/>
          <w:szCs w:val="27"/>
          <w:lang w:eastAsia="ru-RU"/>
        </w:rPr>
      </w:pPr>
      <w:bookmarkStart w:id="3" w:name="bookmark2"/>
      <w:r w:rsidRPr="001930EF">
        <w:rPr>
          <w:rFonts w:ascii="Times New Roman" w:eastAsia="Times New Roman" w:hAnsi="Times New Roman" w:cs="Times New Roman"/>
          <w:b/>
          <w:bCs/>
          <w:color w:val="000000"/>
          <w:sz w:val="27"/>
          <w:szCs w:val="27"/>
          <w:lang w:eastAsia="ru-RU"/>
        </w:rPr>
        <w:t>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bookmarkEnd w:id="3"/>
    </w:p>
    <w:p w:rsidR="001930EF" w:rsidRPr="001930EF" w:rsidRDefault="001930EF" w:rsidP="001930EF">
      <w:pPr>
        <w:widowControl w:val="0"/>
        <w:numPr>
          <w:ilvl w:val="1"/>
          <w:numId w:val="3"/>
        </w:numPr>
        <w:tabs>
          <w:tab w:val="left" w:pos="1436"/>
        </w:tabs>
        <w:spacing w:after="0" w:line="322" w:lineRule="exact"/>
        <w:ind w:left="20" w:right="20" w:firstLine="70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Получатели муниципальной услуги имеют право на обжалование в досудебном порядке действий (бездействия) сотрудников Администрации, участвующих в предоставлении муниципальной услуги.</w:t>
      </w:r>
    </w:p>
    <w:p w:rsidR="001930EF" w:rsidRPr="001930EF" w:rsidRDefault="001930EF" w:rsidP="001930EF">
      <w:pPr>
        <w:widowControl w:val="0"/>
        <w:spacing w:after="0" w:line="322" w:lineRule="exact"/>
        <w:ind w:left="20" w:firstLine="70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Заявитель может обратиться с жалобой, в том числе в следующих случаях:</w:t>
      </w:r>
    </w:p>
    <w:p w:rsidR="001930EF" w:rsidRPr="001930EF" w:rsidRDefault="001930EF" w:rsidP="001930EF">
      <w:pPr>
        <w:widowControl w:val="0"/>
        <w:numPr>
          <w:ilvl w:val="0"/>
          <w:numId w:val="15"/>
        </w:numPr>
        <w:tabs>
          <w:tab w:val="left" w:pos="1047"/>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нарушение срока регистрации запроса заявителя о предоставлении муниципальной услуги;</w:t>
      </w:r>
    </w:p>
    <w:p w:rsidR="001930EF" w:rsidRPr="001930EF" w:rsidRDefault="001930EF" w:rsidP="001930EF">
      <w:pPr>
        <w:widowControl w:val="0"/>
        <w:numPr>
          <w:ilvl w:val="0"/>
          <w:numId w:val="15"/>
        </w:numPr>
        <w:tabs>
          <w:tab w:val="left" w:pos="1027"/>
        </w:tabs>
        <w:spacing w:after="0" w:line="322" w:lineRule="exact"/>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нарушение срока предоставления муниципальной услуги;</w:t>
      </w:r>
    </w:p>
    <w:p w:rsidR="001930EF" w:rsidRPr="001930EF" w:rsidRDefault="001930EF" w:rsidP="001930EF">
      <w:pPr>
        <w:widowControl w:val="0"/>
        <w:numPr>
          <w:ilvl w:val="0"/>
          <w:numId w:val="15"/>
        </w:numPr>
        <w:tabs>
          <w:tab w:val="left" w:pos="1042"/>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требование у заявителя документов, не предусмотренных нормативными правовыми актами Российской Федерации, Республики Тыва, муниципального района «</w:t>
      </w:r>
      <w:proofErr w:type="spellStart"/>
      <w:r w:rsidRPr="001930EF">
        <w:rPr>
          <w:rFonts w:ascii="Times New Roman" w:eastAsia="Times New Roman" w:hAnsi="Times New Roman" w:cs="Times New Roman"/>
          <w:color w:val="000000"/>
          <w:sz w:val="27"/>
          <w:szCs w:val="27"/>
          <w:lang w:eastAsia="ru-RU"/>
        </w:rPr>
        <w:t>Кызылский</w:t>
      </w:r>
      <w:proofErr w:type="spellEnd"/>
      <w:r w:rsidRPr="001930EF">
        <w:rPr>
          <w:rFonts w:ascii="Times New Roman" w:eastAsia="Times New Roman" w:hAnsi="Times New Roman" w:cs="Times New Roman"/>
          <w:color w:val="000000"/>
          <w:sz w:val="27"/>
          <w:szCs w:val="27"/>
          <w:lang w:eastAsia="ru-RU"/>
        </w:rPr>
        <w:t xml:space="preserve"> </w:t>
      </w:r>
      <w:proofErr w:type="spellStart"/>
      <w:r w:rsidRPr="001930EF">
        <w:rPr>
          <w:rFonts w:ascii="Times New Roman" w:eastAsia="Times New Roman" w:hAnsi="Times New Roman" w:cs="Times New Roman"/>
          <w:color w:val="000000"/>
          <w:sz w:val="27"/>
          <w:szCs w:val="27"/>
          <w:lang w:eastAsia="ru-RU"/>
        </w:rPr>
        <w:t>кожуун</w:t>
      </w:r>
      <w:proofErr w:type="spellEnd"/>
      <w:r w:rsidRPr="001930EF">
        <w:rPr>
          <w:rFonts w:ascii="Times New Roman" w:eastAsia="Times New Roman" w:hAnsi="Times New Roman" w:cs="Times New Roman"/>
          <w:color w:val="000000"/>
          <w:sz w:val="27"/>
          <w:szCs w:val="27"/>
          <w:lang w:eastAsia="ru-RU"/>
        </w:rPr>
        <w:t xml:space="preserve"> Республики Тыва» для предоставления муниципальной услуги;</w:t>
      </w:r>
    </w:p>
    <w:p w:rsidR="001930EF" w:rsidRPr="001930EF" w:rsidRDefault="001930EF" w:rsidP="001930EF">
      <w:pPr>
        <w:widowControl w:val="0"/>
        <w:numPr>
          <w:ilvl w:val="0"/>
          <w:numId w:val="15"/>
        </w:numPr>
        <w:tabs>
          <w:tab w:val="left" w:pos="1052"/>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отказ в приеме документов, предоставление которых предусмотрено нормативными правовыми актами Российской Федерации, Республики Тыва, муниципального района «</w:t>
      </w:r>
      <w:proofErr w:type="spellStart"/>
      <w:r w:rsidRPr="001930EF">
        <w:rPr>
          <w:rFonts w:ascii="Times New Roman" w:eastAsia="Times New Roman" w:hAnsi="Times New Roman" w:cs="Times New Roman"/>
          <w:color w:val="000000"/>
          <w:sz w:val="27"/>
          <w:szCs w:val="27"/>
          <w:lang w:eastAsia="ru-RU"/>
        </w:rPr>
        <w:t>Кызылский</w:t>
      </w:r>
      <w:proofErr w:type="spellEnd"/>
      <w:r w:rsidRPr="001930EF">
        <w:rPr>
          <w:rFonts w:ascii="Times New Roman" w:eastAsia="Times New Roman" w:hAnsi="Times New Roman" w:cs="Times New Roman"/>
          <w:color w:val="000000"/>
          <w:sz w:val="27"/>
          <w:szCs w:val="27"/>
          <w:lang w:eastAsia="ru-RU"/>
        </w:rPr>
        <w:t xml:space="preserve"> </w:t>
      </w:r>
      <w:proofErr w:type="spellStart"/>
      <w:r w:rsidRPr="001930EF">
        <w:rPr>
          <w:rFonts w:ascii="Times New Roman" w:eastAsia="Times New Roman" w:hAnsi="Times New Roman" w:cs="Times New Roman"/>
          <w:color w:val="000000"/>
          <w:sz w:val="27"/>
          <w:szCs w:val="27"/>
          <w:lang w:eastAsia="ru-RU"/>
        </w:rPr>
        <w:t>кожуун</w:t>
      </w:r>
      <w:proofErr w:type="spellEnd"/>
      <w:r w:rsidRPr="001930EF">
        <w:rPr>
          <w:rFonts w:ascii="Times New Roman" w:eastAsia="Times New Roman" w:hAnsi="Times New Roman" w:cs="Times New Roman"/>
          <w:color w:val="000000"/>
          <w:sz w:val="27"/>
          <w:szCs w:val="27"/>
          <w:lang w:eastAsia="ru-RU"/>
        </w:rPr>
        <w:t xml:space="preserve"> Республики Тыва» для предоставления муниципальной услуги, у заявителя;</w:t>
      </w:r>
    </w:p>
    <w:p w:rsidR="001930EF" w:rsidRPr="001930EF" w:rsidRDefault="001930EF" w:rsidP="001930EF">
      <w:pPr>
        <w:widowControl w:val="0"/>
        <w:numPr>
          <w:ilvl w:val="0"/>
          <w:numId w:val="15"/>
        </w:numPr>
        <w:tabs>
          <w:tab w:val="left" w:pos="1052"/>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Тыва, муниципального района «</w:t>
      </w:r>
      <w:proofErr w:type="spellStart"/>
      <w:r w:rsidRPr="001930EF">
        <w:rPr>
          <w:rFonts w:ascii="Times New Roman" w:eastAsia="Times New Roman" w:hAnsi="Times New Roman" w:cs="Times New Roman"/>
          <w:color w:val="000000"/>
          <w:sz w:val="27"/>
          <w:szCs w:val="27"/>
          <w:lang w:eastAsia="ru-RU"/>
        </w:rPr>
        <w:t>Кызылский</w:t>
      </w:r>
      <w:proofErr w:type="spellEnd"/>
      <w:r w:rsidRPr="001930EF">
        <w:rPr>
          <w:rFonts w:ascii="Times New Roman" w:eastAsia="Times New Roman" w:hAnsi="Times New Roman" w:cs="Times New Roman"/>
          <w:color w:val="000000"/>
          <w:sz w:val="27"/>
          <w:szCs w:val="27"/>
          <w:lang w:eastAsia="ru-RU"/>
        </w:rPr>
        <w:t xml:space="preserve"> </w:t>
      </w:r>
      <w:proofErr w:type="spellStart"/>
      <w:r w:rsidRPr="001930EF">
        <w:rPr>
          <w:rFonts w:ascii="Times New Roman" w:eastAsia="Times New Roman" w:hAnsi="Times New Roman" w:cs="Times New Roman"/>
          <w:color w:val="000000"/>
          <w:sz w:val="27"/>
          <w:szCs w:val="27"/>
          <w:lang w:eastAsia="ru-RU"/>
        </w:rPr>
        <w:t>кожуун</w:t>
      </w:r>
      <w:proofErr w:type="spellEnd"/>
      <w:r w:rsidRPr="001930EF">
        <w:rPr>
          <w:rFonts w:ascii="Times New Roman" w:eastAsia="Times New Roman" w:hAnsi="Times New Roman" w:cs="Times New Roman"/>
          <w:color w:val="000000"/>
          <w:sz w:val="27"/>
          <w:szCs w:val="27"/>
          <w:lang w:eastAsia="ru-RU"/>
        </w:rPr>
        <w:t xml:space="preserve"> Республики Тыва»;</w:t>
      </w:r>
    </w:p>
    <w:p w:rsidR="001930EF" w:rsidRPr="001930EF" w:rsidRDefault="001930EF" w:rsidP="001930EF">
      <w:pPr>
        <w:widowControl w:val="0"/>
        <w:numPr>
          <w:ilvl w:val="0"/>
          <w:numId w:val="15"/>
        </w:numPr>
        <w:tabs>
          <w:tab w:val="left" w:pos="1038"/>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 xml:space="preserve">затребование от заявителя при предоставлении муниципальной услуги платы, не предусмотренной нормативными правовыми актами Российской </w:t>
      </w:r>
      <w:r w:rsidRPr="001930EF">
        <w:rPr>
          <w:rFonts w:ascii="Times New Roman" w:eastAsia="Times New Roman" w:hAnsi="Times New Roman" w:cs="Times New Roman"/>
          <w:color w:val="000000"/>
          <w:sz w:val="27"/>
          <w:szCs w:val="27"/>
          <w:lang w:eastAsia="ru-RU"/>
        </w:rPr>
        <w:lastRenderedPageBreak/>
        <w:t>Федерации, Республики Тыва, муниципального района «</w:t>
      </w:r>
      <w:proofErr w:type="spellStart"/>
      <w:r w:rsidRPr="001930EF">
        <w:rPr>
          <w:rFonts w:ascii="Times New Roman" w:eastAsia="Times New Roman" w:hAnsi="Times New Roman" w:cs="Times New Roman"/>
          <w:color w:val="000000"/>
          <w:sz w:val="27"/>
          <w:szCs w:val="27"/>
          <w:lang w:eastAsia="ru-RU"/>
        </w:rPr>
        <w:t>Кызылский</w:t>
      </w:r>
      <w:proofErr w:type="spellEnd"/>
      <w:r w:rsidRPr="001930EF">
        <w:rPr>
          <w:rFonts w:ascii="Times New Roman" w:eastAsia="Times New Roman" w:hAnsi="Times New Roman" w:cs="Times New Roman"/>
          <w:color w:val="000000"/>
          <w:sz w:val="27"/>
          <w:szCs w:val="27"/>
          <w:lang w:eastAsia="ru-RU"/>
        </w:rPr>
        <w:t xml:space="preserve"> </w:t>
      </w:r>
      <w:proofErr w:type="spellStart"/>
      <w:r w:rsidRPr="001930EF">
        <w:rPr>
          <w:rFonts w:ascii="Times New Roman" w:eastAsia="Times New Roman" w:hAnsi="Times New Roman" w:cs="Times New Roman"/>
          <w:color w:val="000000"/>
          <w:sz w:val="27"/>
          <w:szCs w:val="27"/>
          <w:lang w:eastAsia="ru-RU"/>
        </w:rPr>
        <w:t>кожуун</w:t>
      </w:r>
      <w:proofErr w:type="spellEnd"/>
      <w:r w:rsidRPr="001930EF">
        <w:rPr>
          <w:rFonts w:ascii="Times New Roman" w:eastAsia="Times New Roman" w:hAnsi="Times New Roman" w:cs="Times New Roman"/>
          <w:color w:val="000000"/>
          <w:sz w:val="27"/>
          <w:szCs w:val="27"/>
          <w:lang w:eastAsia="ru-RU"/>
        </w:rPr>
        <w:t xml:space="preserve"> Республики Тыва»;</w:t>
      </w:r>
    </w:p>
    <w:p w:rsidR="001930EF" w:rsidRPr="001930EF" w:rsidRDefault="001930EF" w:rsidP="001930EF">
      <w:pPr>
        <w:widowControl w:val="0"/>
        <w:numPr>
          <w:ilvl w:val="0"/>
          <w:numId w:val="15"/>
        </w:numPr>
        <w:tabs>
          <w:tab w:val="left" w:pos="1057"/>
        </w:tabs>
        <w:spacing w:after="0" w:line="322" w:lineRule="exact"/>
        <w:ind w:right="20"/>
        <w:jc w:val="both"/>
        <w:rPr>
          <w:rFonts w:ascii="Times New Roman" w:eastAsia="Times New Roman" w:hAnsi="Times New Roman" w:cs="Times New Roman"/>
          <w:color w:val="000000"/>
          <w:sz w:val="27"/>
          <w:szCs w:val="27"/>
          <w:lang w:eastAsia="ru-RU"/>
        </w:rPr>
      </w:pPr>
      <w:proofErr w:type="gramStart"/>
      <w:r w:rsidRPr="001930EF">
        <w:rPr>
          <w:rFonts w:ascii="Times New Roman" w:eastAsia="Times New Roman" w:hAnsi="Times New Roman" w:cs="Times New Roman"/>
          <w:color w:val="000000"/>
          <w:sz w:val="27"/>
          <w:szCs w:val="27"/>
          <w:lang w:eastAsia="ru-RU"/>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930EF" w:rsidRPr="001930EF" w:rsidRDefault="001930EF" w:rsidP="001930EF">
      <w:pPr>
        <w:widowControl w:val="0"/>
        <w:numPr>
          <w:ilvl w:val="1"/>
          <w:numId w:val="3"/>
        </w:numPr>
        <w:tabs>
          <w:tab w:val="left" w:pos="1278"/>
        </w:tabs>
        <w:spacing w:after="0" w:line="322" w:lineRule="exact"/>
        <w:ind w:left="20" w:right="20" w:firstLine="74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Жалоба подается в письменной форме на бумажном носителе или в электронной форме.</w:t>
      </w:r>
    </w:p>
    <w:p w:rsidR="001930EF" w:rsidRPr="001930EF" w:rsidRDefault="001930EF" w:rsidP="001930EF">
      <w:pPr>
        <w:widowControl w:val="0"/>
        <w:spacing w:after="0" w:line="322" w:lineRule="exact"/>
        <w:ind w:left="20" w:right="20" w:firstLine="70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Жалоба может быть направлена по почте, через МФЦ, с использованием информационно-телекоммуникационной сети «Интернет», официального сайта муниципального района «</w:t>
      </w:r>
      <w:proofErr w:type="spellStart"/>
      <w:r w:rsidRPr="001930EF">
        <w:rPr>
          <w:rFonts w:ascii="Times New Roman" w:eastAsia="Times New Roman" w:hAnsi="Times New Roman" w:cs="Times New Roman"/>
          <w:color w:val="000000"/>
          <w:sz w:val="27"/>
          <w:szCs w:val="27"/>
          <w:lang w:eastAsia="ru-RU"/>
        </w:rPr>
        <w:t>Кызылский</w:t>
      </w:r>
      <w:proofErr w:type="spellEnd"/>
      <w:r w:rsidRPr="001930EF">
        <w:rPr>
          <w:rFonts w:ascii="Times New Roman" w:eastAsia="Times New Roman" w:hAnsi="Times New Roman" w:cs="Times New Roman"/>
          <w:color w:val="000000"/>
          <w:sz w:val="27"/>
          <w:szCs w:val="27"/>
          <w:lang w:eastAsia="ru-RU"/>
        </w:rPr>
        <w:t xml:space="preserve"> </w:t>
      </w:r>
      <w:proofErr w:type="spellStart"/>
      <w:r w:rsidRPr="001930EF">
        <w:rPr>
          <w:rFonts w:ascii="Times New Roman" w:eastAsia="Times New Roman" w:hAnsi="Times New Roman" w:cs="Times New Roman"/>
          <w:color w:val="000000"/>
          <w:sz w:val="27"/>
          <w:szCs w:val="27"/>
          <w:lang w:eastAsia="ru-RU"/>
        </w:rPr>
        <w:t>кожуун</w:t>
      </w:r>
      <w:proofErr w:type="spellEnd"/>
      <w:r w:rsidRPr="001930EF">
        <w:rPr>
          <w:rFonts w:ascii="Times New Roman" w:eastAsia="Times New Roman" w:hAnsi="Times New Roman" w:cs="Times New Roman"/>
          <w:color w:val="000000"/>
          <w:sz w:val="27"/>
          <w:szCs w:val="27"/>
          <w:lang w:eastAsia="ru-RU"/>
        </w:rPr>
        <w:t xml:space="preserve"> Республики Тыва»  (</w:t>
      </w:r>
      <w:hyperlink r:id="rId20" w:history="1">
        <w:r w:rsidRPr="001930EF">
          <w:rPr>
            <w:rFonts w:ascii="Times New Roman" w:eastAsia="Times New Roman" w:hAnsi="Times New Roman" w:cs="Times New Roman"/>
            <w:color w:val="0066CC"/>
            <w:sz w:val="27"/>
            <w:szCs w:val="27"/>
            <w:u w:val="single"/>
            <w:lang w:val="en-US" w:eastAsia="ru-RU"/>
          </w:rPr>
          <w:t>http</w:t>
        </w:r>
        <w:r w:rsidRPr="001930EF">
          <w:rPr>
            <w:rFonts w:ascii="Times New Roman" w:eastAsia="Times New Roman" w:hAnsi="Times New Roman" w:cs="Times New Roman"/>
            <w:color w:val="0066CC"/>
            <w:sz w:val="27"/>
            <w:szCs w:val="27"/>
            <w:u w:val="single"/>
            <w:lang w:eastAsia="ru-RU"/>
          </w:rPr>
          <w:t>://</w:t>
        </w:r>
        <w:r w:rsidRPr="001930EF">
          <w:rPr>
            <w:rFonts w:ascii="Times New Roman" w:eastAsia="Times New Roman" w:hAnsi="Times New Roman" w:cs="Times New Roman"/>
            <w:color w:val="0066CC"/>
            <w:sz w:val="27"/>
            <w:szCs w:val="27"/>
            <w:u w:val="single"/>
            <w:lang w:val="en-US" w:eastAsia="ru-RU"/>
          </w:rPr>
          <w:t>www</w:t>
        </w:r>
        <w:r w:rsidRPr="001930EF">
          <w:rPr>
            <w:rFonts w:ascii="Times New Roman" w:eastAsia="Times New Roman" w:hAnsi="Times New Roman" w:cs="Times New Roman"/>
            <w:color w:val="0066CC"/>
            <w:sz w:val="27"/>
            <w:szCs w:val="27"/>
            <w:u w:val="single"/>
            <w:lang w:eastAsia="ru-RU"/>
          </w:rPr>
          <w:t>.</w:t>
        </w:r>
        <w:r w:rsidRPr="001930EF">
          <w:rPr>
            <w:rFonts w:ascii="Times New Roman" w:eastAsia="Times New Roman" w:hAnsi="Times New Roman" w:cs="Times New Roman"/>
            <w:color w:val="0066CC"/>
            <w:sz w:val="27"/>
            <w:szCs w:val="27"/>
            <w:u w:val="single"/>
            <w:lang w:val="en-US" w:eastAsia="ru-RU"/>
          </w:rPr>
          <w:t>kyzyl</w:t>
        </w:r>
        <w:r w:rsidRPr="001930EF">
          <w:rPr>
            <w:rFonts w:ascii="Times New Roman" w:eastAsia="Times New Roman" w:hAnsi="Times New Roman" w:cs="Times New Roman"/>
            <w:color w:val="0066CC"/>
            <w:sz w:val="27"/>
            <w:szCs w:val="27"/>
            <w:u w:val="single"/>
            <w:lang w:eastAsia="ru-RU"/>
          </w:rPr>
          <w:t>-</w:t>
        </w:r>
        <w:r w:rsidRPr="001930EF">
          <w:rPr>
            <w:rFonts w:ascii="Times New Roman" w:eastAsia="Times New Roman" w:hAnsi="Times New Roman" w:cs="Times New Roman"/>
            <w:color w:val="0066CC"/>
            <w:sz w:val="27"/>
            <w:szCs w:val="27"/>
            <w:u w:val="single"/>
            <w:lang w:val="en-US" w:eastAsia="ru-RU"/>
          </w:rPr>
          <w:t>kojuun</w:t>
        </w:r>
        <w:r w:rsidRPr="001930EF">
          <w:rPr>
            <w:rFonts w:ascii="Times New Roman" w:eastAsia="Times New Roman" w:hAnsi="Times New Roman" w:cs="Times New Roman"/>
            <w:color w:val="0066CC"/>
            <w:sz w:val="27"/>
            <w:szCs w:val="27"/>
            <w:u w:val="single"/>
            <w:lang w:eastAsia="ru-RU"/>
          </w:rPr>
          <w:t>.</w:t>
        </w:r>
        <w:r w:rsidRPr="001930EF">
          <w:rPr>
            <w:rFonts w:ascii="Times New Roman" w:eastAsia="Times New Roman" w:hAnsi="Times New Roman" w:cs="Times New Roman"/>
            <w:color w:val="0066CC"/>
            <w:sz w:val="27"/>
            <w:szCs w:val="27"/>
            <w:u w:val="single"/>
            <w:lang w:val="en-US" w:eastAsia="ru-RU"/>
          </w:rPr>
          <w:t>ru</w:t>
        </w:r>
      </w:hyperlink>
      <w:r w:rsidRPr="001930EF">
        <w:rPr>
          <w:rFonts w:ascii="Times New Roman" w:eastAsia="Times New Roman" w:hAnsi="Times New Roman" w:cs="Times New Roman"/>
          <w:color w:val="000000"/>
          <w:sz w:val="27"/>
          <w:szCs w:val="27"/>
          <w:lang w:eastAsia="ru-RU"/>
        </w:rPr>
        <w:t>), Единого портала государственных и муниципальных услуг (</w:t>
      </w:r>
      <w:hyperlink r:id="rId21" w:history="1">
        <w:r w:rsidRPr="001930EF">
          <w:rPr>
            <w:rFonts w:ascii="Times New Roman" w:eastAsia="Times New Roman" w:hAnsi="Times New Roman" w:cs="Times New Roman"/>
            <w:color w:val="0066CC"/>
            <w:sz w:val="27"/>
            <w:szCs w:val="27"/>
            <w:u w:val="single"/>
            <w:lang w:val="en-US" w:eastAsia="ru-RU"/>
          </w:rPr>
          <w:t>http</w:t>
        </w:r>
        <w:r w:rsidRPr="001930EF">
          <w:rPr>
            <w:rFonts w:ascii="Times New Roman" w:eastAsia="Times New Roman" w:hAnsi="Times New Roman" w:cs="Times New Roman"/>
            <w:color w:val="0066CC"/>
            <w:sz w:val="27"/>
            <w:szCs w:val="27"/>
            <w:u w:val="single"/>
            <w:lang w:eastAsia="ru-RU"/>
          </w:rPr>
          <w:t>://</w:t>
        </w:r>
        <w:r w:rsidRPr="001930EF">
          <w:rPr>
            <w:rFonts w:ascii="Times New Roman" w:eastAsia="Times New Roman" w:hAnsi="Times New Roman" w:cs="Times New Roman"/>
            <w:color w:val="0066CC"/>
            <w:sz w:val="27"/>
            <w:szCs w:val="27"/>
            <w:u w:val="single"/>
            <w:lang w:val="en-US" w:eastAsia="ru-RU"/>
          </w:rPr>
          <w:t>www</w:t>
        </w:r>
        <w:r w:rsidRPr="001930EF">
          <w:rPr>
            <w:rFonts w:ascii="Times New Roman" w:eastAsia="Times New Roman" w:hAnsi="Times New Roman" w:cs="Times New Roman"/>
            <w:color w:val="0066CC"/>
            <w:sz w:val="27"/>
            <w:szCs w:val="27"/>
            <w:u w:val="single"/>
            <w:lang w:eastAsia="ru-RU"/>
          </w:rPr>
          <w:t>.</w:t>
        </w:r>
        <w:r w:rsidRPr="001930EF">
          <w:rPr>
            <w:rFonts w:ascii="Times New Roman" w:eastAsia="Times New Roman" w:hAnsi="Times New Roman" w:cs="Times New Roman"/>
            <w:color w:val="0066CC"/>
            <w:sz w:val="27"/>
            <w:szCs w:val="27"/>
            <w:u w:val="single"/>
            <w:lang w:val="en-US" w:eastAsia="ru-RU"/>
          </w:rPr>
          <w:t>gosuslugi</w:t>
        </w:r>
        <w:r w:rsidRPr="001930EF">
          <w:rPr>
            <w:rFonts w:ascii="Times New Roman" w:eastAsia="Times New Roman" w:hAnsi="Times New Roman" w:cs="Times New Roman"/>
            <w:color w:val="0066CC"/>
            <w:sz w:val="27"/>
            <w:szCs w:val="27"/>
            <w:u w:val="single"/>
            <w:lang w:eastAsia="ru-RU"/>
          </w:rPr>
          <w:t>.</w:t>
        </w:r>
        <w:r w:rsidRPr="001930EF">
          <w:rPr>
            <w:rFonts w:ascii="Times New Roman" w:eastAsia="Times New Roman" w:hAnsi="Times New Roman" w:cs="Times New Roman"/>
            <w:color w:val="0066CC"/>
            <w:sz w:val="27"/>
            <w:szCs w:val="27"/>
            <w:u w:val="single"/>
            <w:lang w:val="en-US" w:eastAsia="ru-RU"/>
          </w:rPr>
          <w:t>ru</w:t>
        </w:r>
        <w:r w:rsidRPr="001930EF">
          <w:rPr>
            <w:rFonts w:ascii="Times New Roman" w:eastAsia="Times New Roman" w:hAnsi="Times New Roman" w:cs="Times New Roman"/>
            <w:color w:val="0066CC"/>
            <w:sz w:val="27"/>
            <w:szCs w:val="27"/>
            <w:u w:val="single"/>
            <w:lang w:eastAsia="ru-RU"/>
          </w:rPr>
          <w:t>/</w:t>
        </w:r>
      </w:hyperlink>
      <w:r w:rsidRPr="001930EF">
        <w:rPr>
          <w:rFonts w:ascii="Times New Roman" w:eastAsia="Times New Roman" w:hAnsi="Times New Roman" w:cs="Times New Roman"/>
          <w:color w:val="000000"/>
          <w:sz w:val="27"/>
          <w:szCs w:val="27"/>
          <w:lang w:eastAsia="ru-RU"/>
        </w:rPr>
        <w:t>), а также может быть принята при личном приеме заявителя.</w:t>
      </w:r>
    </w:p>
    <w:p w:rsidR="001930EF" w:rsidRPr="001930EF" w:rsidRDefault="001930EF" w:rsidP="001930EF">
      <w:pPr>
        <w:widowControl w:val="0"/>
        <w:numPr>
          <w:ilvl w:val="1"/>
          <w:numId w:val="3"/>
        </w:numPr>
        <w:tabs>
          <w:tab w:val="left" w:pos="1282"/>
        </w:tabs>
        <w:spacing w:after="0" w:line="322" w:lineRule="exact"/>
        <w:ind w:left="20" w:right="20" w:firstLine="74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Срок рассмотрения жалобы -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930EF" w:rsidRPr="001930EF" w:rsidRDefault="001930EF" w:rsidP="001930EF">
      <w:pPr>
        <w:widowControl w:val="0"/>
        <w:numPr>
          <w:ilvl w:val="1"/>
          <w:numId w:val="3"/>
        </w:numPr>
        <w:tabs>
          <w:tab w:val="left" w:pos="1240"/>
        </w:tabs>
        <w:spacing w:after="0" w:line="322" w:lineRule="exact"/>
        <w:ind w:left="20" w:firstLine="74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Жалоба должна содержать следующую информацию:</w:t>
      </w:r>
    </w:p>
    <w:p w:rsidR="001930EF" w:rsidRPr="001930EF" w:rsidRDefault="001930EF" w:rsidP="001930EF">
      <w:pPr>
        <w:widowControl w:val="0"/>
        <w:numPr>
          <w:ilvl w:val="0"/>
          <w:numId w:val="16"/>
        </w:numPr>
        <w:tabs>
          <w:tab w:val="left" w:pos="1119"/>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наименование органа, предоставляющего услугу, должностного лица органа, предоставляющего услугу, или муниципального служащего, решения и действия (бездействие) которых обжалуются;</w:t>
      </w:r>
    </w:p>
    <w:p w:rsidR="001930EF" w:rsidRPr="001930EF" w:rsidRDefault="001930EF" w:rsidP="001930EF">
      <w:pPr>
        <w:widowControl w:val="0"/>
        <w:numPr>
          <w:ilvl w:val="0"/>
          <w:numId w:val="16"/>
        </w:numPr>
        <w:tabs>
          <w:tab w:val="left" w:pos="1085"/>
        </w:tabs>
        <w:spacing w:after="0" w:line="322" w:lineRule="exact"/>
        <w:ind w:right="20"/>
        <w:jc w:val="both"/>
        <w:rPr>
          <w:rFonts w:ascii="Times New Roman" w:eastAsia="Times New Roman" w:hAnsi="Times New Roman" w:cs="Times New Roman"/>
          <w:color w:val="000000"/>
          <w:sz w:val="27"/>
          <w:szCs w:val="27"/>
          <w:lang w:eastAsia="ru-RU"/>
        </w:rPr>
      </w:pPr>
      <w:proofErr w:type="gramStart"/>
      <w:r w:rsidRPr="001930EF">
        <w:rPr>
          <w:rFonts w:ascii="Times New Roman" w:eastAsia="Times New Roman" w:hAnsi="Times New Roman" w:cs="Times New Roman"/>
          <w:color w:val="000000"/>
          <w:sz w:val="27"/>
          <w:szCs w:val="27"/>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930EF" w:rsidRPr="001930EF" w:rsidRDefault="001930EF" w:rsidP="001930EF">
      <w:pPr>
        <w:widowControl w:val="0"/>
        <w:numPr>
          <w:ilvl w:val="0"/>
          <w:numId w:val="16"/>
        </w:numPr>
        <w:tabs>
          <w:tab w:val="left" w:pos="1070"/>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1930EF" w:rsidRPr="001930EF" w:rsidRDefault="001930EF" w:rsidP="001930EF">
      <w:pPr>
        <w:widowControl w:val="0"/>
        <w:numPr>
          <w:ilvl w:val="0"/>
          <w:numId w:val="16"/>
        </w:numPr>
        <w:tabs>
          <w:tab w:val="left" w:pos="1090"/>
        </w:tabs>
        <w:spacing w:after="0" w:line="322" w:lineRule="exact"/>
        <w:ind w:right="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или муниципального служащего.</w:t>
      </w:r>
    </w:p>
    <w:p w:rsidR="001930EF" w:rsidRPr="001930EF" w:rsidRDefault="001930EF" w:rsidP="001930EF">
      <w:pPr>
        <w:widowControl w:val="0"/>
        <w:numPr>
          <w:ilvl w:val="1"/>
          <w:numId w:val="3"/>
        </w:numPr>
        <w:tabs>
          <w:tab w:val="left" w:pos="1214"/>
        </w:tabs>
        <w:spacing w:after="0" w:line="322" w:lineRule="exact"/>
        <w:ind w:right="20" w:firstLine="7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1930EF" w:rsidRPr="001930EF" w:rsidRDefault="001930EF" w:rsidP="001930EF">
      <w:pPr>
        <w:widowControl w:val="0"/>
        <w:numPr>
          <w:ilvl w:val="1"/>
          <w:numId w:val="3"/>
        </w:numPr>
        <w:tabs>
          <w:tab w:val="left" w:pos="1310"/>
        </w:tabs>
        <w:spacing w:after="0" w:line="322" w:lineRule="exact"/>
        <w:ind w:right="20" w:firstLine="7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Жалоба подписывается подавшим ее получателем муниципальной услуги.</w:t>
      </w:r>
    </w:p>
    <w:p w:rsidR="001930EF" w:rsidRPr="001930EF" w:rsidRDefault="001930EF" w:rsidP="001930EF">
      <w:pPr>
        <w:widowControl w:val="0"/>
        <w:numPr>
          <w:ilvl w:val="1"/>
          <w:numId w:val="3"/>
        </w:numPr>
        <w:tabs>
          <w:tab w:val="left" w:pos="1248"/>
        </w:tabs>
        <w:spacing w:after="0" w:line="322" w:lineRule="exact"/>
        <w:ind w:right="20" w:firstLine="720"/>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По результатам рассмотрения жалобы руководитель Администрации (глава муниципального района) принимает одно из следующих решений:</w:t>
      </w:r>
    </w:p>
    <w:p w:rsidR="001930EF" w:rsidRPr="001930EF" w:rsidRDefault="001930EF" w:rsidP="001930EF">
      <w:pPr>
        <w:widowControl w:val="0"/>
        <w:numPr>
          <w:ilvl w:val="0"/>
          <w:numId w:val="17"/>
        </w:numPr>
        <w:tabs>
          <w:tab w:val="left" w:pos="1032"/>
        </w:tabs>
        <w:spacing w:after="0" w:line="322" w:lineRule="exact"/>
        <w:ind w:right="20"/>
        <w:jc w:val="both"/>
        <w:rPr>
          <w:rFonts w:ascii="Times New Roman" w:eastAsia="Times New Roman" w:hAnsi="Times New Roman" w:cs="Times New Roman"/>
          <w:color w:val="000000"/>
          <w:sz w:val="27"/>
          <w:szCs w:val="27"/>
          <w:lang w:eastAsia="ru-RU"/>
        </w:rPr>
      </w:pPr>
      <w:proofErr w:type="gramStart"/>
      <w:r w:rsidRPr="001930EF">
        <w:rPr>
          <w:rFonts w:ascii="Times New Roman" w:eastAsia="Times New Roman" w:hAnsi="Times New Roman" w:cs="Times New Roman"/>
          <w:color w:val="000000"/>
          <w:sz w:val="27"/>
          <w:szCs w:val="27"/>
          <w:lang w:eastAsia="ru-RU"/>
        </w:rPr>
        <w:t xml:space="preserve">удовлетворяет жалобу, в том числе в форме отмены принятого решения, исправления, допущенных органом, предоставляющим услугу, опечаток и ошибок в </w:t>
      </w:r>
      <w:r w:rsidRPr="001930EF">
        <w:rPr>
          <w:rFonts w:ascii="Times New Roman" w:eastAsia="Times New Roman" w:hAnsi="Times New Roman" w:cs="Times New Roman"/>
          <w:color w:val="000000"/>
          <w:sz w:val="27"/>
          <w:szCs w:val="27"/>
          <w:lang w:eastAsia="ru-RU"/>
        </w:rPr>
        <w:lastRenderedPageBreak/>
        <w:t>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Тыва, а также в иных формах;</w:t>
      </w:r>
      <w:proofErr w:type="gramEnd"/>
    </w:p>
    <w:p w:rsidR="001930EF" w:rsidRPr="001930EF" w:rsidRDefault="001930EF" w:rsidP="001930EF">
      <w:pPr>
        <w:widowControl w:val="0"/>
        <w:numPr>
          <w:ilvl w:val="0"/>
          <w:numId w:val="17"/>
        </w:numPr>
        <w:tabs>
          <w:tab w:val="left" w:pos="1032"/>
        </w:tabs>
        <w:spacing w:after="0" w:line="322" w:lineRule="exact"/>
        <w:jc w:val="both"/>
        <w:rPr>
          <w:rFonts w:ascii="Times New Roman" w:eastAsia="Times New Roman" w:hAnsi="Times New Roman" w:cs="Times New Roman"/>
          <w:color w:val="000000"/>
          <w:sz w:val="27"/>
          <w:szCs w:val="27"/>
          <w:lang w:eastAsia="ru-RU"/>
        </w:rPr>
      </w:pPr>
      <w:r w:rsidRPr="001930EF">
        <w:rPr>
          <w:rFonts w:ascii="Times New Roman" w:eastAsia="Times New Roman" w:hAnsi="Times New Roman" w:cs="Times New Roman"/>
          <w:color w:val="000000"/>
          <w:sz w:val="27"/>
          <w:szCs w:val="27"/>
          <w:lang w:eastAsia="ru-RU"/>
        </w:rPr>
        <w:t>отказывает в удовлетворении жалобы.</w:t>
      </w:r>
    </w:p>
    <w:p w:rsidR="001930EF" w:rsidRPr="001930EF" w:rsidRDefault="001930EF" w:rsidP="001930EF">
      <w:pPr>
        <w:widowControl w:val="0"/>
        <w:spacing w:after="0" w:line="322" w:lineRule="exact"/>
        <w:ind w:right="20" w:firstLine="720"/>
        <w:jc w:val="both"/>
        <w:rPr>
          <w:rFonts w:ascii="Times New Roman" w:eastAsia="Times New Roman" w:hAnsi="Times New Roman" w:cs="Times New Roman"/>
          <w:color w:val="000000"/>
          <w:sz w:val="27"/>
          <w:szCs w:val="27"/>
          <w:lang w:eastAsia="ru-RU"/>
        </w:rPr>
        <w:sectPr w:rsidR="001930EF" w:rsidRPr="001930EF">
          <w:headerReference w:type="default" r:id="rId22"/>
          <w:pgSz w:w="11909" w:h="16838"/>
          <w:pgMar w:top="1244" w:right="1050" w:bottom="962" w:left="1058" w:header="0" w:footer="3" w:gutter="0"/>
          <w:cols w:space="720"/>
          <w:noEndnote/>
          <w:docGrid w:linePitch="360"/>
        </w:sectPr>
      </w:pPr>
      <w:r w:rsidRPr="001930EF">
        <w:rPr>
          <w:rFonts w:ascii="Times New Roman" w:eastAsia="Times New Roman" w:hAnsi="Times New Roman" w:cs="Times New Roman"/>
          <w:color w:val="000000"/>
          <w:sz w:val="27"/>
          <w:szCs w:val="27"/>
          <w:lang w:eastAsia="ru-RU"/>
        </w:rPr>
        <w:t>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30EF" w:rsidRPr="001930EF" w:rsidRDefault="001930EF" w:rsidP="001930EF">
      <w:pPr>
        <w:widowControl w:val="0"/>
        <w:spacing w:after="246" w:line="270" w:lineRule="exact"/>
        <w:ind w:left="260"/>
        <w:jc w:val="center"/>
        <w:rPr>
          <w:rFonts w:ascii="Times New Roman" w:eastAsia="Times New Roman" w:hAnsi="Times New Roman" w:cs="Times New Roman"/>
          <w:b/>
          <w:bCs/>
          <w:color w:val="000000"/>
          <w:sz w:val="27"/>
          <w:szCs w:val="27"/>
          <w:lang w:eastAsia="ru-RU"/>
        </w:rPr>
      </w:pPr>
    </w:p>
    <w:p w:rsidR="001930EF" w:rsidRPr="001930EF" w:rsidRDefault="001930EF" w:rsidP="001930EF">
      <w:pPr>
        <w:widowControl w:val="0"/>
        <w:spacing w:after="246" w:line="270" w:lineRule="exact"/>
        <w:ind w:left="260"/>
        <w:jc w:val="right"/>
        <w:rPr>
          <w:rFonts w:ascii="Times New Roman" w:eastAsia="Times New Roman" w:hAnsi="Times New Roman" w:cs="Times New Roman"/>
          <w:bCs/>
          <w:color w:val="000000"/>
          <w:sz w:val="27"/>
          <w:szCs w:val="27"/>
          <w:lang w:eastAsia="ru-RU"/>
        </w:rPr>
      </w:pPr>
    </w:p>
    <w:p w:rsidR="001930EF" w:rsidRPr="001930EF" w:rsidRDefault="001930EF" w:rsidP="001930EF">
      <w:pPr>
        <w:widowControl w:val="0"/>
        <w:spacing w:after="246" w:line="270" w:lineRule="exact"/>
        <w:ind w:left="260"/>
        <w:jc w:val="right"/>
        <w:rPr>
          <w:rFonts w:ascii="Times New Roman" w:eastAsia="Times New Roman" w:hAnsi="Times New Roman" w:cs="Times New Roman"/>
          <w:bCs/>
          <w:color w:val="000000"/>
          <w:sz w:val="27"/>
          <w:szCs w:val="27"/>
          <w:lang w:eastAsia="ru-RU"/>
        </w:rPr>
      </w:pPr>
    </w:p>
    <w:p w:rsidR="001930EF" w:rsidRPr="001930EF" w:rsidRDefault="001930EF" w:rsidP="001930EF">
      <w:pPr>
        <w:widowControl w:val="0"/>
        <w:spacing w:after="246" w:line="270" w:lineRule="exact"/>
        <w:ind w:left="260"/>
        <w:jc w:val="right"/>
        <w:rPr>
          <w:rFonts w:ascii="Times New Roman" w:eastAsia="Times New Roman" w:hAnsi="Times New Roman" w:cs="Times New Roman"/>
          <w:bCs/>
          <w:color w:val="000000"/>
          <w:sz w:val="27"/>
          <w:szCs w:val="27"/>
          <w:lang w:eastAsia="ru-RU"/>
        </w:rPr>
      </w:pPr>
    </w:p>
    <w:p w:rsidR="001930EF" w:rsidRPr="001930EF" w:rsidRDefault="001930EF" w:rsidP="001930EF">
      <w:pPr>
        <w:widowControl w:val="0"/>
        <w:spacing w:after="246" w:line="270" w:lineRule="exact"/>
        <w:ind w:left="260"/>
        <w:jc w:val="right"/>
        <w:rPr>
          <w:rFonts w:ascii="Times New Roman" w:eastAsia="Times New Roman" w:hAnsi="Times New Roman" w:cs="Times New Roman"/>
          <w:bCs/>
          <w:color w:val="000000"/>
          <w:sz w:val="27"/>
          <w:szCs w:val="27"/>
          <w:lang w:eastAsia="ru-RU"/>
        </w:rPr>
      </w:pPr>
    </w:p>
    <w:p w:rsidR="001930EF" w:rsidRPr="001930EF" w:rsidRDefault="001930EF" w:rsidP="001930EF">
      <w:pPr>
        <w:widowControl w:val="0"/>
        <w:spacing w:after="246" w:line="270" w:lineRule="exact"/>
        <w:ind w:left="260"/>
        <w:jc w:val="right"/>
        <w:rPr>
          <w:rFonts w:ascii="Times New Roman" w:eastAsia="Times New Roman" w:hAnsi="Times New Roman" w:cs="Times New Roman"/>
          <w:bCs/>
          <w:color w:val="000000"/>
          <w:sz w:val="27"/>
          <w:szCs w:val="27"/>
          <w:lang w:eastAsia="ru-RU"/>
        </w:rPr>
      </w:pPr>
    </w:p>
    <w:p w:rsidR="001930EF" w:rsidRPr="001930EF" w:rsidRDefault="001930EF" w:rsidP="001930EF">
      <w:pPr>
        <w:widowControl w:val="0"/>
        <w:spacing w:after="246" w:line="270" w:lineRule="exact"/>
        <w:ind w:left="260"/>
        <w:jc w:val="right"/>
        <w:rPr>
          <w:rFonts w:ascii="Times New Roman" w:eastAsia="Times New Roman" w:hAnsi="Times New Roman" w:cs="Times New Roman"/>
          <w:bCs/>
          <w:color w:val="000000"/>
          <w:sz w:val="27"/>
          <w:szCs w:val="27"/>
          <w:lang w:eastAsia="ru-RU"/>
        </w:rPr>
      </w:pPr>
    </w:p>
    <w:p w:rsidR="001930EF" w:rsidRPr="001930EF" w:rsidRDefault="001930EF" w:rsidP="001930EF">
      <w:pPr>
        <w:widowControl w:val="0"/>
        <w:spacing w:after="246" w:line="270" w:lineRule="exact"/>
        <w:ind w:left="260"/>
        <w:jc w:val="right"/>
        <w:rPr>
          <w:rFonts w:ascii="Times New Roman" w:eastAsia="Times New Roman" w:hAnsi="Times New Roman" w:cs="Times New Roman"/>
          <w:bCs/>
          <w:color w:val="000000"/>
          <w:sz w:val="27"/>
          <w:szCs w:val="27"/>
          <w:lang w:eastAsia="ru-RU"/>
        </w:rPr>
      </w:pPr>
    </w:p>
    <w:p w:rsidR="001930EF" w:rsidRPr="001930EF" w:rsidRDefault="001930EF" w:rsidP="001930EF">
      <w:pPr>
        <w:widowControl w:val="0"/>
        <w:spacing w:after="246" w:line="270" w:lineRule="exact"/>
        <w:ind w:left="260"/>
        <w:jc w:val="right"/>
        <w:rPr>
          <w:rFonts w:ascii="Times New Roman" w:eastAsia="Times New Roman" w:hAnsi="Times New Roman" w:cs="Times New Roman"/>
          <w:bCs/>
          <w:color w:val="000000"/>
          <w:sz w:val="27"/>
          <w:szCs w:val="27"/>
          <w:lang w:eastAsia="ru-RU"/>
        </w:rPr>
      </w:pPr>
    </w:p>
    <w:p w:rsidR="001930EF" w:rsidRPr="001930EF" w:rsidRDefault="001930EF" w:rsidP="001930EF">
      <w:pPr>
        <w:widowControl w:val="0"/>
        <w:spacing w:after="246" w:line="270" w:lineRule="exact"/>
        <w:ind w:left="260"/>
        <w:jc w:val="right"/>
        <w:rPr>
          <w:rFonts w:ascii="Times New Roman" w:eastAsia="Times New Roman" w:hAnsi="Times New Roman" w:cs="Times New Roman"/>
          <w:bCs/>
          <w:color w:val="000000"/>
          <w:sz w:val="27"/>
          <w:szCs w:val="27"/>
          <w:lang w:eastAsia="ru-RU"/>
        </w:rPr>
      </w:pPr>
    </w:p>
    <w:p w:rsidR="001930EF" w:rsidRPr="001930EF" w:rsidRDefault="001930EF" w:rsidP="001930EF">
      <w:pPr>
        <w:widowControl w:val="0"/>
        <w:spacing w:after="246" w:line="270" w:lineRule="exact"/>
        <w:ind w:left="260"/>
        <w:jc w:val="right"/>
        <w:rPr>
          <w:rFonts w:ascii="Times New Roman" w:eastAsia="Times New Roman" w:hAnsi="Times New Roman" w:cs="Times New Roman"/>
          <w:bCs/>
          <w:color w:val="000000"/>
          <w:sz w:val="27"/>
          <w:szCs w:val="27"/>
          <w:lang w:eastAsia="ru-RU"/>
        </w:rPr>
      </w:pPr>
    </w:p>
    <w:p w:rsidR="001930EF" w:rsidRPr="001930EF" w:rsidRDefault="001930EF" w:rsidP="001930EF">
      <w:pPr>
        <w:widowControl w:val="0"/>
        <w:spacing w:after="246" w:line="270" w:lineRule="exact"/>
        <w:ind w:left="260"/>
        <w:jc w:val="right"/>
        <w:rPr>
          <w:rFonts w:ascii="Times New Roman" w:eastAsia="Times New Roman" w:hAnsi="Times New Roman" w:cs="Times New Roman"/>
          <w:bCs/>
          <w:color w:val="000000"/>
          <w:sz w:val="27"/>
          <w:szCs w:val="27"/>
          <w:lang w:eastAsia="ru-RU"/>
        </w:rPr>
      </w:pPr>
    </w:p>
    <w:p w:rsidR="001930EF" w:rsidRPr="001930EF" w:rsidRDefault="001930EF" w:rsidP="001930EF">
      <w:pPr>
        <w:widowControl w:val="0"/>
        <w:spacing w:after="246" w:line="270" w:lineRule="exact"/>
        <w:ind w:left="260"/>
        <w:jc w:val="right"/>
        <w:rPr>
          <w:rFonts w:ascii="Times New Roman" w:eastAsia="Times New Roman" w:hAnsi="Times New Roman" w:cs="Times New Roman"/>
          <w:bCs/>
          <w:color w:val="000000"/>
          <w:sz w:val="27"/>
          <w:szCs w:val="27"/>
          <w:lang w:eastAsia="ru-RU"/>
        </w:rPr>
      </w:pPr>
    </w:p>
    <w:p w:rsidR="001930EF" w:rsidRPr="001930EF" w:rsidRDefault="001930EF" w:rsidP="001930EF">
      <w:pPr>
        <w:widowControl w:val="0"/>
        <w:spacing w:after="246" w:line="270" w:lineRule="exact"/>
        <w:ind w:left="260"/>
        <w:jc w:val="right"/>
        <w:rPr>
          <w:rFonts w:ascii="Times New Roman" w:eastAsia="Times New Roman" w:hAnsi="Times New Roman" w:cs="Times New Roman"/>
          <w:bCs/>
          <w:color w:val="000000"/>
          <w:sz w:val="27"/>
          <w:szCs w:val="27"/>
          <w:lang w:eastAsia="ru-RU"/>
        </w:rPr>
      </w:pPr>
    </w:p>
    <w:p w:rsidR="001930EF" w:rsidRPr="001930EF" w:rsidRDefault="001930EF" w:rsidP="001930EF">
      <w:pPr>
        <w:widowControl w:val="0"/>
        <w:spacing w:after="246" w:line="270" w:lineRule="exact"/>
        <w:ind w:left="260"/>
        <w:jc w:val="right"/>
        <w:rPr>
          <w:rFonts w:ascii="Times New Roman" w:eastAsia="Times New Roman" w:hAnsi="Times New Roman" w:cs="Times New Roman"/>
          <w:bCs/>
          <w:color w:val="000000"/>
          <w:sz w:val="27"/>
          <w:szCs w:val="27"/>
          <w:lang w:eastAsia="ru-RU"/>
        </w:rPr>
      </w:pPr>
    </w:p>
    <w:p w:rsidR="001930EF" w:rsidRPr="001930EF" w:rsidRDefault="001930EF" w:rsidP="001930EF">
      <w:pPr>
        <w:widowControl w:val="0"/>
        <w:spacing w:after="246" w:line="270" w:lineRule="exact"/>
        <w:ind w:left="260"/>
        <w:jc w:val="right"/>
        <w:rPr>
          <w:rFonts w:ascii="Times New Roman" w:eastAsia="Times New Roman" w:hAnsi="Times New Roman" w:cs="Times New Roman"/>
          <w:bCs/>
          <w:color w:val="000000"/>
          <w:sz w:val="27"/>
          <w:szCs w:val="27"/>
          <w:lang w:eastAsia="ru-RU"/>
        </w:rPr>
      </w:pPr>
    </w:p>
    <w:p w:rsidR="001930EF" w:rsidRPr="001930EF" w:rsidRDefault="001930EF" w:rsidP="001930EF">
      <w:pPr>
        <w:widowControl w:val="0"/>
        <w:spacing w:after="246" w:line="270" w:lineRule="exact"/>
        <w:ind w:left="260"/>
        <w:jc w:val="right"/>
        <w:rPr>
          <w:rFonts w:ascii="Times New Roman" w:eastAsia="Times New Roman" w:hAnsi="Times New Roman" w:cs="Times New Roman"/>
          <w:bCs/>
          <w:color w:val="000000"/>
          <w:sz w:val="27"/>
          <w:szCs w:val="27"/>
          <w:lang w:eastAsia="ru-RU"/>
        </w:rPr>
      </w:pPr>
    </w:p>
    <w:p w:rsidR="001930EF" w:rsidRPr="001930EF" w:rsidRDefault="001930EF" w:rsidP="001930EF">
      <w:pPr>
        <w:widowControl w:val="0"/>
        <w:spacing w:after="246" w:line="270" w:lineRule="exact"/>
        <w:ind w:left="260"/>
        <w:jc w:val="right"/>
        <w:rPr>
          <w:rFonts w:ascii="Times New Roman" w:eastAsia="Times New Roman" w:hAnsi="Times New Roman" w:cs="Times New Roman"/>
          <w:bCs/>
          <w:color w:val="000000"/>
          <w:sz w:val="27"/>
          <w:szCs w:val="27"/>
          <w:lang w:eastAsia="ru-RU"/>
        </w:rPr>
      </w:pPr>
    </w:p>
    <w:p w:rsidR="001930EF" w:rsidRPr="001930EF" w:rsidRDefault="001930EF" w:rsidP="001930EF">
      <w:pPr>
        <w:widowControl w:val="0"/>
        <w:spacing w:after="246" w:line="270" w:lineRule="exact"/>
        <w:ind w:left="260"/>
        <w:jc w:val="right"/>
        <w:rPr>
          <w:rFonts w:ascii="Times New Roman" w:eastAsia="Times New Roman" w:hAnsi="Times New Roman" w:cs="Times New Roman"/>
          <w:bCs/>
          <w:color w:val="000000"/>
          <w:sz w:val="27"/>
          <w:szCs w:val="27"/>
          <w:lang w:eastAsia="ru-RU"/>
        </w:rPr>
      </w:pPr>
    </w:p>
    <w:p w:rsidR="001930EF" w:rsidRPr="001930EF" w:rsidRDefault="001930EF" w:rsidP="001930EF">
      <w:pPr>
        <w:widowControl w:val="0"/>
        <w:spacing w:after="246" w:line="270" w:lineRule="exact"/>
        <w:ind w:left="260"/>
        <w:jc w:val="right"/>
        <w:rPr>
          <w:rFonts w:ascii="Times New Roman" w:eastAsia="Times New Roman" w:hAnsi="Times New Roman" w:cs="Times New Roman"/>
          <w:bCs/>
          <w:color w:val="000000"/>
          <w:sz w:val="27"/>
          <w:szCs w:val="27"/>
          <w:lang w:eastAsia="ru-RU"/>
        </w:rPr>
      </w:pPr>
    </w:p>
    <w:p w:rsidR="001930EF" w:rsidRPr="001930EF" w:rsidRDefault="001930EF" w:rsidP="001930EF">
      <w:pPr>
        <w:widowControl w:val="0"/>
        <w:spacing w:after="246" w:line="270" w:lineRule="exact"/>
        <w:ind w:left="260"/>
        <w:jc w:val="right"/>
        <w:rPr>
          <w:rFonts w:ascii="Times New Roman" w:eastAsia="Times New Roman" w:hAnsi="Times New Roman" w:cs="Times New Roman"/>
          <w:bCs/>
          <w:color w:val="000000"/>
          <w:sz w:val="27"/>
          <w:szCs w:val="27"/>
          <w:lang w:eastAsia="ru-RU"/>
        </w:rPr>
      </w:pPr>
    </w:p>
    <w:p w:rsidR="001930EF" w:rsidRPr="001930EF" w:rsidRDefault="001930EF" w:rsidP="001930EF">
      <w:pPr>
        <w:widowControl w:val="0"/>
        <w:spacing w:after="246" w:line="270" w:lineRule="exact"/>
        <w:ind w:left="260"/>
        <w:jc w:val="right"/>
        <w:rPr>
          <w:rFonts w:ascii="Times New Roman" w:eastAsia="Times New Roman" w:hAnsi="Times New Roman" w:cs="Times New Roman"/>
          <w:bCs/>
          <w:color w:val="000000"/>
          <w:sz w:val="27"/>
          <w:szCs w:val="27"/>
          <w:lang w:eastAsia="ru-RU"/>
        </w:rPr>
      </w:pPr>
    </w:p>
    <w:p w:rsidR="001930EF" w:rsidRPr="001930EF" w:rsidRDefault="001930EF" w:rsidP="001930EF">
      <w:pPr>
        <w:widowControl w:val="0"/>
        <w:spacing w:after="246" w:line="270" w:lineRule="exact"/>
        <w:ind w:left="260"/>
        <w:jc w:val="right"/>
        <w:rPr>
          <w:rFonts w:ascii="Times New Roman" w:eastAsia="Times New Roman" w:hAnsi="Times New Roman" w:cs="Times New Roman"/>
          <w:bCs/>
          <w:color w:val="000000"/>
          <w:sz w:val="27"/>
          <w:szCs w:val="27"/>
          <w:lang w:eastAsia="ru-RU"/>
        </w:rPr>
      </w:pPr>
    </w:p>
    <w:p w:rsidR="001930EF" w:rsidRPr="001930EF" w:rsidRDefault="001930EF" w:rsidP="001930EF">
      <w:pPr>
        <w:widowControl w:val="0"/>
        <w:spacing w:after="246" w:line="270" w:lineRule="exact"/>
        <w:ind w:left="260"/>
        <w:jc w:val="right"/>
        <w:rPr>
          <w:rFonts w:ascii="Times New Roman" w:eastAsia="Times New Roman" w:hAnsi="Times New Roman" w:cs="Times New Roman"/>
          <w:bCs/>
          <w:color w:val="000000"/>
          <w:sz w:val="27"/>
          <w:szCs w:val="27"/>
          <w:lang w:eastAsia="ru-RU"/>
        </w:rPr>
      </w:pPr>
      <w:r w:rsidRPr="001930EF">
        <w:rPr>
          <w:rFonts w:ascii="Times New Roman" w:eastAsia="Times New Roman" w:hAnsi="Times New Roman" w:cs="Times New Roman"/>
          <w:bCs/>
          <w:color w:val="000000"/>
          <w:sz w:val="27"/>
          <w:szCs w:val="27"/>
          <w:lang w:eastAsia="ru-RU"/>
        </w:rPr>
        <w:t>Приложение № 1</w:t>
      </w:r>
    </w:p>
    <w:p w:rsidR="001930EF" w:rsidRPr="001930EF" w:rsidRDefault="001930EF" w:rsidP="001930EF">
      <w:pPr>
        <w:widowControl w:val="0"/>
        <w:spacing w:after="246" w:line="270" w:lineRule="exact"/>
        <w:ind w:left="260"/>
        <w:jc w:val="center"/>
        <w:rPr>
          <w:rFonts w:ascii="Times New Roman" w:eastAsia="Times New Roman" w:hAnsi="Times New Roman" w:cs="Times New Roman"/>
          <w:bCs/>
          <w:color w:val="000000"/>
          <w:sz w:val="27"/>
          <w:szCs w:val="27"/>
          <w:lang w:eastAsia="ru-RU"/>
        </w:rPr>
      </w:pPr>
      <w:r w:rsidRPr="001930EF">
        <w:rPr>
          <w:rFonts w:ascii="Times New Roman" w:eastAsia="Times New Roman" w:hAnsi="Times New Roman" w:cs="Times New Roman"/>
          <w:bCs/>
          <w:color w:val="000000"/>
          <w:sz w:val="27"/>
          <w:szCs w:val="27"/>
          <w:lang w:eastAsia="ru-RU"/>
        </w:rPr>
        <w:t>Блок-схема предоставления муниципальной услуги</w:t>
      </w:r>
    </w:p>
    <w:p w:rsidR="001930EF" w:rsidRPr="001930EF" w:rsidRDefault="001930EF" w:rsidP="001930EF">
      <w:pPr>
        <w:widowControl w:val="0"/>
        <w:spacing w:after="246" w:line="270" w:lineRule="exact"/>
        <w:ind w:left="260"/>
        <w:jc w:val="center"/>
        <w:rPr>
          <w:rFonts w:ascii="Times New Roman" w:eastAsia="Times New Roman" w:hAnsi="Times New Roman" w:cs="Times New Roman"/>
          <w:b/>
          <w:bCs/>
          <w:color w:val="000000"/>
          <w:sz w:val="27"/>
          <w:szCs w:val="27"/>
          <w:lang w:eastAsia="ru-RU"/>
        </w:rPr>
      </w:pPr>
    </w:p>
    <w:p w:rsidR="001930EF" w:rsidRPr="001930EF" w:rsidRDefault="001930EF" w:rsidP="001930EF">
      <w:pPr>
        <w:framePr w:h="11568" w:wrap="notBeside" w:vAnchor="text" w:hAnchor="text" w:xAlign="center" w:y="1"/>
        <w:widowControl w:val="0"/>
        <w:spacing w:after="0" w:line="240" w:lineRule="auto"/>
        <w:jc w:val="center"/>
        <w:rPr>
          <w:rFonts w:ascii="Courier New" w:eastAsia="Courier New" w:hAnsi="Courier New" w:cs="Courier New"/>
          <w:color w:val="000000"/>
          <w:sz w:val="0"/>
          <w:szCs w:val="0"/>
          <w:lang w:eastAsia="ru-RU"/>
        </w:rPr>
      </w:pPr>
      <w:r w:rsidRPr="001930EF">
        <w:rPr>
          <w:rFonts w:ascii="Courier New" w:eastAsia="Courier New" w:hAnsi="Courier New" w:cs="Courier New"/>
          <w:noProof/>
          <w:color w:val="000000"/>
          <w:sz w:val="24"/>
          <w:szCs w:val="24"/>
          <w:lang w:eastAsia="ru-RU"/>
        </w:rPr>
        <w:lastRenderedPageBreak/>
        <w:drawing>
          <wp:inline distT="0" distB="0" distL="0" distR="0" wp14:anchorId="0BDC08DD" wp14:editId="134CAE86">
            <wp:extent cx="6858000" cy="7334250"/>
            <wp:effectExtent l="0" t="0" r="0" b="0"/>
            <wp:docPr id="1" name="Рисунок 1" descr="C:\Users\Chulduk\AppData\Local\Temp\FineReader11\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lduk\AppData\Local\Temp\FineReader11\media\image4.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58000" cy="7334250"/>
                    </a:xfrm>
                    <a:prstGeom prst="rect">
                      <a:avLst/>
                    </a:prstGeom>
                    <a:noFill/>
                    <a:ln>
                      <a:noFill/>
                    </a:ln>
                  </pic:spPr>
                </pic:pic>
              </a:graphicData>
            </a:graphic>
          </wp:inline>
        </w:drawing>
      </w:r>
    </w:p>
    <w:p w:rsidR="001930EF" w:rsidRPr="001930EF" w:rsidRDefault="001930EF" w:rsidP="001930EF">
      <w:pPr>
        <w:widowControl w:val="0"/>
        <w:spacing w:after="0" w:line="240" w:lineRule="auto"/>
        <w:rPr>
          <w:rFonts w:ascii="Courier New" w:eastAsia="Courier New" w:hAnsi="Courier New" w:cs="Courier New"/>
          <w:color w:val="000000"/>
          <w:sz w:val="2"/>
          <w:szCs w:val="2"/>
          <w:lang w:eastAsia="ru-RU"/>
        </w:rPr>
      </w:pPr>
    </w:p>
    <w:p w:rsidR="001930EF" w:rsidRPr="001930EF" w:rsidRDefault="001930EF" w:rsidP="001930EF">
      <w:pPr>
        <w:spacing w:after="0" w:line="240" w:lineRule="auto"/>
        <w:jc w:val="both"/>
        <w:outlineLvl w:val="0"/>
        <w:rPr>
          <w:rFonts w:ascii="Times New Roman" w:eastAsia="Times New Roman" w:hAnsi="Times New Roman" w:cs="Times New Roman"/>
          <w:bCs/>
          <w:kern w:val="36"/>
          <w:sz w:val="28"/>
          <w:szCs w:val="28"/>
          <w:lang w:eastAsia="ru-RU"/>
        </w:rPr>
      </w:pPr>
    </w:p>
    <w:sectPr w:rsidR="001930EF" w:rsidRPr="001930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405" w:rsidRDefault="00584405">
      <w:pPr>
        <w:spacing w:after="0" w:line="240" w:lineRule="auto"/>
      </w:pPr>
      <w:r>
        <w:separator/>
      </w:r>
    </w:p>
  </w:endnote>
  <w:endnote w:type="continuationSeparator" w:id="0">
    <w:p w:rsidR="00584405" w:rsidRDefault="00584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405" w:rsidRDefault="00584405">
      <w:pPr>
        <w:spacing w:after="0" w:line="240" w:lineRule="auto"/>
      </w:pPr>
      <w:r>
        <w:separator/>
      </w:r>
    </w:p>
  </w:footnote>
  <w:footnote w:type="continuationSeparator" w:id="0">
    <w:p w:rsidR="00584405" w:rsidRDefault="005844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EF" w:rsidRDefault="001930EF">
    <w:pPr>
      <w:rPr>
        <w:sz w:val="2"/>
        <w:szCs w:val="2"/>
      </w:rPr>
    </w:pPr>
    <w:r>
      <w:rPr>
        <w:noProof/>
        <w:lang w:eastAsia="ru-RU"/>
      </w:rPr>
      <mc:AlternateContent>
        <mc:Choice Requires="wps">
          <w:drawing>
            <wp:anchor distT="0" distB="0" distL="63500" distR="63500" simplePos="0" relativeHeight="251659264" behindDoc="1" locked="0" layoutInCell="1" allowOverlap="1" wp14:anchorId="5BB73867" wp14:editId="1EFB9F16">
              <wp:simplePos x="0" y="0"/>
              <wp:positionH relativeFrom="page">
                <wp:posOffset>6169025</wp:posOffset>
              </wp:positionH>
              <wp:positionV relativeFrom="page">
                <wp:posOffset>598805</wp:posOffset>
              </wp:positionV>
              <wp:extent cx="692785" cy="167640"/>
              <wp:effectExtent l="0" t="0" r="127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0EF" w:rsidRDefault="001930EF">
                          <w:pPr>
                            <w:pStyle w:val="a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5.75pt;margin-top:47.15pt;width:54.55pt;height:13.2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" filled="f" stroked="f">
              <v:textbox style="mso-fit-shape-to-text:t" inset="0,0,0,0">
                <w:txbxContent>
                  <w:p w:rsidR="001930EF" w:rsidRDefault="001930EF">
                    <w:pPr>
                      <w:pStyle w:val="a5"/>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EF" w:rsidRDefault="001930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913D7"/>
    <w:multiLevelType w:val="hybridMultilevel"/>
    <w:tmpl w:val="735E4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67544E"/>
    <w:multiLevelType w:val="multilevel"/>
    <w:tmpl w:val="FA982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96221C"/>
    <w:multiLevelType w:val="multilevel"/>
    <w:tmpl w:val="87765E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3D223D"/>
    <w:multiLevelType w:val="multilevel"/>
    <w:tmpl w:val="8D465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7D796E"/>
    <w:multiLevelType w:val="multilevel"/>
    <w:tmpl w:val="7354C2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D44FBA"/>
    <w:multiLevelType w:val="multilevel"/>
    <w:tmpl w:val="A3C8A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6A78A4"/>
    <w:multiLevelType w:val="multilevel"/>
    <w:tmpl w:val="1E7A6FE0"/>
    <w:lvl w:ilvl="0">
      <w:start w:val="2006"/>
      <w:numFmt w:val="decimal"/>
      <w:lvlText w:val="03.0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8C504E"/>
    <w:multiLevelType w:val="multilevel"/>
    <w:tmpl w:val="1D64E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4742F3"/>
    <w:multiLevelType w:val="multilevel"/>
    <w:tmpl w:val="370E855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3D605D"/>
    <w:multiLevelType w:val="multilevel"/>
    <w:tmpl w:val="10AAA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7E2C45"/>
    <w:multiLevelType w:val="multilevel"/>
    <w:tmpl w:val="16541796"/>
    <w:lvl w:ilvl="0">
      <w:start w:val="2007"/>
      <w:numFmt w:val="decimal"/>
      <w:lvlText w:val="09.0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C96670"/>
    <w:multiLevelType w:val="multilevel"/>
    <w:tmpl w:val="2F6CAC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9B42C4"/>
    <w:multiLevelType w:val="multilevel"/>
    <w:tmpl w:val="23FA7B5A"/>
    <w:lvl w:ilvl="0">
      <w:start w:val="2010"/>
      <w:numFmt w:val="decimal"/>
      <w:lvlText w:val="30.0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5908A0"/>
    <w:multiLevelType w:val="hybridMultilevel"/>
    <w:tmpl w:val="DD163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B664B1"/>
    <w:multiLevelType w:val="multilevel"/>
    <w:tmpl w:val="5AD4F7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EA557D"/>
    <w:multiLevelType w:val="multilevel"/>
    <w:tmpl w:val="CFA8E8F2"/>
    <w:lvl w:ilvl="0">
      <w:start w:val="2010"/>
      <w:numFmt w:val="decimal"/>
      <w:lvlText w:val="02.0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D94A65"/>
    <w:multiLevelType w:val="multilevel"/>
    <w:tmpl w:val="777C4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FD667B"/>
    <w:multiLevelType w:val="multilevel"/>
    <w:tmpl w:val="8BD4CE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0"/>
  </w:num>
  <w:num w:numId="3">
    <w:abstractNumId w:val="11"/>
  </w:num>
  <w:num w:numId="4">
    <w:abstractNumId w:val="9"/>
  </w:num>
  <w:num w:numId="5">
    <w:abstractNumId w:val="3"/>
  </w:num>
  <w:num w:numId="6">
    <w:abstractNumId w:val="12"/>
  </w:num>
  <w:num w:numId="7">
    <w:abstractNumId w:val="15"/>
  </w:num>
  <w:num w:numId="8">
    <w:abstractNumId w:val="6"/>
  </w:num>
  <w:num w:numId="9">
    <w:abstractNumId w:val="10"/>
  </w:num>
  <w:num w:numId="10">
    <w:abstractNumId w:val="2"/>
  </w:num>
  <w:num w:numId="11">
    <w:abstractNumId w:val="16"/>
  </w:num>
  <w:num w:numId="12">
    <w:abstractNumId w:val="8"/>
  </w:num>
  <w:num w:numId="13">
    <w:abstractNumId w:val="5"/>
  </w:num>
  <w:num w:numId="14">
    <w:abstractNumId w:val="17"/>
  </w:num>
  <w:num w:numId="15">
    <w:abstractNumId w:val="7"/>
  </w:num>
  <w:num w:numId="16">
    <w:abstractNumId w:val="1"/>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0EF"/>
    <w:rsid w:val="001930EF"/>
    <w:rsid w:val="00414A73"/>
    <w:rsid w:val="004E7FD3"/>
    <w:rsid w:val="00584405"/>
    <w:rsid w:val="00B65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0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0EF"/>
    <w:pPr>
      <w:ind w:left="720"/>
      <w:contextualSpacing/>
    </w:pPr>
  </w:style>
  <w:style w:type="character" w:customStyle="1" w:styleId="a4">
    <w:name w:val="Колонтитул_"/>
    <w:basedOn w:val="a0"/>
    <w:link w:val="a5"/>
    <w:rsid w:val="001930EF"/>
    <w:rPr>
      <w:rFonts w:ascii="Times New Roman" w:eastAsia="Times New Roman" w:hAnsi="Times New Roman" w:cs="Times New Roman"/>
      <w:sz w:val="23"/>
      <w:szCs w:val="23"/>
      <w:shd w:val="clear" w:color="auto" w:fill="FFFFFF"/>
    </w:rPr>
  </w:style>
  <w:style w:type="paragraph" w:customStyle="1" w:styleId="a5">
    <w:name w:val="Колонтитул"/>
    <w:basedOn w:val="a"/>
    <w:link w:val="a4"/>
    <w:rsid w:val="001930EF"/>
    <w:pPr>
      <w:widowControl w:val="0"/>
      <w:shd w:val="clear" w:color="auto" w:fill="FFFFFF"/>
      <w:spacing w:after="0" w:line="0" w:lineRule="atLeast"/>
    </w:pPr>
    <w:rPr>
      <w:rFonts w:ascii="Times New Roman" w:eastAsia="Times New Roman" w:hAnsi="Times New Roman" w:cs="Times New Roman"/>
      <w:sz w:val="23"/>
      <w:szCs w:val="23"/>
    </w:rPr>
  </w:style>
  <w:style w:type="paragraph" w:styleId="a6">
    <w:name w:val="Balloon Text"/>
    <w:basedOn w:val="a"/>
    <w:link w:val="a7"/>
    <w:uiPriority w:val="99"/>
    <w:semiHidden/>
    <w:unhideWhenUsed/>
    <w:rsid w:val="001930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930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0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0EF"/>
    <w:pPr>
      <w:ind w:left="720"/>
      <w:contextualSpacing/>
    </w:pPr>
  </w:style>
  <w:style w:type="character" w:customStyle="1" w:styleId="a4">
    <w:name w:val="Колонтитул_"/>
    <w:basedOn w:val="a0"/>
    <w:link w:val="a5"/>
    <w:rsid w:val="001930EF"/>
    <w:rPr>
      <w:rFonts w:ascii="Times New Roman" w:eastAsia="Times New Roman" w:hAnsi="Times New Roman" w:cs="Times New Roman"/>
      <w:sz w:val="23"/>
      <w:szCs w:val="23"/>
      <w:shd w:val="clear" w:color="auto" w:fill="FFFFFF"/>
    </w:rPr>
  </w:style>
  <w:style w:type="paragraph" w:customStyle="1" w:styleId="a5">
    <w:name w:val="Колонтитул"/>
    <w:basedOn w:val="a"/>
    <w:link w:val="a4"/>
    <w:rsid w:val="001930EF"/>
    <w:pPr>
      <w:widowControl w:val="0"/>
      <w:shd w:val="clear" w:color="auto" w:fill="FFFFFF"/>
      <w:spacing w:after="0" w:line="0" w:lineRule="atLeast"/>
    </w:pPr>
    <w:rPr>
      <w:rFonts w:ascii="Times New Roman" w:eastAsia="Times New Roman" w:hAnsi="Times New Roman" w:cs="Times New Roman"/>
      <w:sz w:val="23"/>
      <w:szCs w:val="23"/>
    </w:rPr>
  </w:style>
  <w:style w:type="paragraph" w:styleId="a6">
    <w:name w:val="Balloon Text"/>
    <w:basedOn w:val="a"/>
    <w:link w:val="a7"/>
    <w:uiPriority w:val="99"/>
    <w:semiHidden/>
    <w:unhideWhenUsed/>
    <w:rsid w:val="001930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930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20admkuzulrauon@mail.ru." TargetMode="External"/><Relationship Id="rId18" Type="http://schemas.openxmlformats.org/officeDocument/2006/relationships/hyperlink" Target="http://www.pravo.gov.ru" TargetMode="External"/><Relationship Id="rId3" Type="http://schemas.microsoft.com/office/2007/relationships/stylesWithEffects" Target="stylesWithEffects.xml"/><Relationship Id="rId21" Type="http://schemas.openxmlformats.org/officeDocument/2006/relationships/hyperlink" Target="http://www.gosuslugi.ru/"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www.pravo.gov.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ravo.gov.ru" TargetMode="External"/><Relationship Id="rId20" Type="http://schemas.openxmlformats.org/officeDocument/2006/relationships/hyperlink" Target="http://www.kyzyl-kojuun.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ksubayevo.tatar.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avo.gov.ru" TargetMode="External"/><Relationship Id="rId23"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hyperlink" Target="http://docs.cntd.ru/document/74410000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kaa-hem@mfcrt.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21</Pages>
  <Words>7023</Words>
  <Characters>40035</Characters>
  <Application>Microsoft Office Word</Application>
  <DocSecurity>0</DocSecurity>
  <Lines>333</Lines>
  <Paragraphs>93</Paragraphs>
  <ScaleCrop>false</ScaleCrop>
  <Company>AdmKK</Company>
  <LinksUpToDate>false</LinksUpToDate>
  <CharactersWithSpaces>46965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PC25</dc:creator>
  <cp:lastModifiedBy>PC25</cp:lastModifiedBy>
  <cp:revision>3</cp:revision>
  <dcterms:created xsi:type="dcterms:W3CDTF">2016-12-06T13:11:00Z</dcterms:created>
  <dcterms:modified xsi:type="dcterms:W3CDTF">2016-12-06T13:37:00Z</dcterms:modified>
</cp:coreProperties>
</file>