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9F5CC" w14:textId="77777777" w:rsidR="00A27750" w:rsidRPr="00A27750" w:rsidRDefault="00C87017" w:rsidP="00A27750">
      <w:pPr>
        <w:jc w:val="center"/>
        <w:rPr>
          <w:rFonts w:ascii="Times New Roman" w:hAnsi="Times New Roman"/>
          <w:sz w:val="24"/>
          <w:szCs w:val="24"/>
        </w:rPr>
      </w:pPr>
      <w:bookmarkStart w:id="0" w:name="_Hlk42603329"/>
      <w:bookmarkEnd w:id="0"/>
      <w:r>
        <w:rPr>
          <w:rFonts w:ascii="Times New Roman" w:hAnsi="Times New Roman"/>
          <w:noProof/>
          <w:szCs w:val="28"/>
        </w:rPr>
        <w:object w:dxaOrig="1440" w:dyaOrig="1440" w14:anchorId="745787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.75pt;margin-top:11pt;width:70.6pt;height:67.5pt;z-index:251659264" fillcolor="window">
            <v:imagedata r:id="rId8" o:title=""/>
            <w10:wrap type="topAndBottom"/>
          </v:shape>
          <o:OLEObject Type="Embed" ProgID="Word.Picture.8" ShapeID="_x0000_s1026" DrawAspect="Content" ObjectID="_1730712034" r:id="rId9"/>
        </w:object>
      </w:r>
      <w:r w:rsidR="00A27750" w:rsidRPr="00A277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14:paraId="50374310" w14:textId="77777777" w:rsidR="00A27750" w:rsidRPr="00A27750" w:rsidRDefault="00A27750" w:rsidP="00A27750">
      <w:pPr>
        <w:jc w:val="center"/>
        <w:rPr>
          <w:rFonts w:ascii="Times New Roman" w:hAnsi="Times New Roman"/>
          <w:sz w:val="24"/>
          <w:szCs w:val="24"/>
        </w:rPr>
      </w:pPr>
      <w:r w:rsidRPr="00A27750">
        <w:rPr>
          <w:rFonts w:ascii="Times New Roman" w:hAnsi="Times New Roman"/>
          <w:sz w:val="24"/>
          <w:szCs w:val="24"/>
        </w:rPr>
        <w:t>ТЫВА РЕСПУБЛИКАНЫН</w:t>
      </w:r>
    </w:p>
    <w:p w14:paraId="7314A03E" w14:textId="77777777" w:rsidR="00A27750" w:rsidRPr="00A27750" w:rsidRDefault="00A27750" w:rsidP="00A27750">
      <w:pPr>
        <w:ind w:left="-720"/>
        <w:jc w:val="center"/>
        <w:rPr>
          <w:rFonts w:ascii="Times New Roman" w:hAnsi="Times New Roman"/>
          <w:sz w:val="24"/>
          <w:szCs w:val="24"/>
        </w:rPr>
      </w:pPr>
      <w:r w:rsidRPr="00A27750">
        <w:rPr>
          <w:rFonts w:ascii="Times New Roman" w:hAnsi="Times New Roman"/>
          <w:sz w:val="24"/>
          <w:szCs w:val="24"/>
        </w:rPr>
        <w:t>МУНИЦИПАЛДЫГ РАЙОНУ «КЫЗЫЛ КОЖУУН» ЧАГЫРГАЗЫ</w:t>
      </w:r>
    </w:p>
    <w:p w14:paraId="79545CC9" w14:textId="77777777" w:rsidR="00A27750" w:rsidRPr="00A27750" w:rsidRDefault="00A27750" w:rsidP="00A27750">
      <w:pPr>
        <w:ind w:left="-540"/>
        <w:jc w:val="center"/>
        <w:rPr>
          <w:rFonts w:ascii="Times New Roman" w:hAnsi="Times New Roman"/>
          <w:b/>
          <w:sz w:val="24"/>
          <w:szCs w:val="24"/>
        </w:rPr>
      </w:pPr>
    </w:p>
    <w:p w14:paraId="34788B5F" w14:textId="77777777" w:rsidR="00A27750" w:rsidRPr="00A27750" w:rsidRDefault="00A27750" w:rsidP="00A27750">
      <w:pPr>
        <w:ind w:left="-540"/>
        <w:jc w:val="center"/>
        <w:rPr>
          <w:rFonts w:ascii="Times New Roman" w:hAnsi="Times New Roman"/>
          <w:b/>
          <w:sz w:val="24"/>
          <w:szCs w:val="24"/>
        </w:rPr>
      </w:pPr>
      <w:r w:rsidRPr="00A27750">
        <w:rPr>
          <w:rFonts w:ascii="Times New Roman" w:hAnsi="Times New Roman"/>
          <w:b/>
          <w:sz w:val="24"/>
          <w:szCs w:val="24"/>
        </w:rPr>
        <w:t xml:space="preserve">Д О К Т А </w:t>
      </w:r>
      <w:proofErr w:type="spellStart"/>
      <w:r w:rsidRPr="00A27750">
        <w:rPr>
          <w:rFonts w:ascii="Times New Roman" w:hAnsi="Times New Roman"/>
          <w:b/>
          <w:sz w:val="24"/>
          <w:szCs w:val="24"/>
        </w:rPr>
        <w:t>А</w:t>
      </w:r>
      <w:proofErr w:type="spellEnd"/>
      <w:r w:rsidRPr="00A27750">
        <w:rPr>
          <w:rFonts w:ascii="Times New Roman" w:hAnsi="Times New Roman"/>
          <w:b/>
          <w:sz w:val="24"/>
          <w:szCs w:val="24"/>
        </w:rPr>
        <w:t xml:space="preserve"> Л </w:t>
      </w:r>
    </w:p>
    <w:p w14:paraId="0F879B33" w14:textId="77777777" w:rsidR="00A27750" w:rsidRPr="00A27750" w:rsidRDefault="00A27750" w:rsidP="00A27750">
      <w:pPr>
        <w:ind w:left="-540"/>
        <w:jc w:val="center"/>
        <w:rPr>
          <w:rFonts w:ascii="Times New Roman" w:hAnsi="Times New Roman"/>
          <w:b/>
          <w:sz w:val="24"/>
          <w:szCs w:val="24"/>
        </w:rPr>
      </w:pPr>
    </w:p>
    <w:p w14:paraId="6059A547" w14:textId="77777777" w:rsidR="00A27750" w:rsidRPr="00A27750" w:rsidRDefault="00A27750" w:rsidP="00A27750">
      <w:pPr>
        <w:jc w:val="center"/>
        <w:rPr>
          <w:rFonts w:ascii="Times New Roman" w:hAnsi="Times New Roman"/>
          <w:sz w:val="24"/>
          <w:szCs w:val="24"/>
        </w:rPr>
      </w:pPr>
      <w:r w:rsidRPr="00A27750">
        <w:rPr>
          <w:rFonts w:ascii="Times New Roman" w:hAnsi="Times New Roman"/>
          <w:sz w:val="24"/>
          <w:szCs w:val="24"/>
        </w:rPr>
        <w:t>РЕСПУБЛИКА ТЫВА</w:t>
      </w:r>
    </w:p>
    <w:p w14:paraId="6A268602" w14:textId="77777777" w:rsidR="00A27750" w:rsidRPr="00A27750" w:rsidRDefault="00A27750" w:rsidP="00A27750">
      <w:pPr>
        <w:jc w:val="center"/>
        <w:rPr>
          <w:rFonts w:ascii="Times New Roman" w:hAnsi="Times New Roman"/>
          <w:sz w:val="24"/>
          <w:szCs w:val="24"/>
        </w:rPr>
      </w:pPr>
      <w:r w:rsidRPr="00A27750">
        <w:rPr>
          <w:rFonts w:ascii="Times New Roman" w:hAnsi="Times New Roman"/>
          <w:sz w:val="24"/>
          <w:szCs w:val="24"/>
        </w:rPr>
        <w:t>АДМИНИСТРАЦИЯ МУНИЦИПАЛЬНОГО РАЙОНА</w:t>
      </w:r>
    </w:p>
    <w:p w14:paraId="62EFE62C" w14:textId="77777777" w:rsidR="00A27750" w:rsidRPr="00A27750" w:rsidRDefault="00A27750" w:rsidP="00A27750">
      <w:pPr>
        <w:jc w:val="center"/>
        <w:rPr>
          <w:rFonts w:ascii="Times New Roman" w:hAnsi="Times New Roman"/>
          <w:sz w:val="24"/>
          <w:szCs w:val="24"/>
        </w:rPr>
      </w:pPr>
      <w:r w:rsidRPr="00A27750">
        <w:rPr>
          <w:rFonts w:ascii="Times New Roman" w:hAnsi="Times New Roman"/>
          <w:sz w:val="24"/>
          <w:szCs w:val="24"/>
        </w:rPr>
        <w:t>«КЫЗЫЛСКИЙ КОЖУУН»</w:t>
      </w:r>
    </w:p>
    <w:p w14:paraId="285E11F5" w14:textId="77777777" w:rsidR="00A27750" w:rsidRPr="00A27750" w:rsidRDefault="00A27750" w:rsidP="00A2775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BE3B407" w14:textId="77777777" w:rsidR="00A27750" w:rsidRPr="00A27750" w:rsidRDefault="00A27750" w:rsidP="00A27750">
      <w:pPr>
        <w:jc w:val="center"/>
        <w:rPr>
          <w:rFonts w:ascii="Times New Roman" w:hAnsi="Times New Roman"/>
          <w:b/>
          <w:szCs w:val="28"/>
        </w:rPr>
      </w:pPr>
      <w:r w:rsidRPr="00A27750">
        <w:rPr>
          <w:rFonts w:ascii="Times New Roman" w:hAnsi="Times New Roman"/>
          <w:b/>
          <w:sz w:val="24"/>
          <w:szCs w:val="24"/>
        </w:rPr>
        <w:t>П О С Т А Н О В Л Е Н И Е</w:t>
      </w:r>
    </w:p>
    <w:p w14:paraId="297E4A15" w14:textId="77777777" w:rsidR="00A27750" w:rsidRPr="00A27750" w:rsidRDefault="00A27750" w:rsidP="00A27750">
      <w:pPr>
        <w:jc w:val="center"/>
        <w:rPr>
          <w:rFonts w:ascii="Times New Roman" w:hAnsi="Times New Roman"/>
          <w:b/>
          <w:szCs w:val="28"/>
        </w:rPr>
      </w:pPr>
    </w:p>
    <w:p w14:paraId="6CECE3CA" w14:textId="0E48430E" w:rsidR="00A27750" w:rsidRPr="00A27750" w:rsidRDefault="00A27750" w:rsidP="00A27750">
      <w:pPr>
        <w:rPr>
          <w:rFonts w:ascii="Times New Roman" w:hAnsi="Times New Roman"/>
          <w:szCs w:val="28"/>
        </w:rPr>
      </w:pPr>
      <w:r w:rsidRPr="00A27750">
        <w:rPr>
          <w:rFonts w:ascii="Times New Roman" w:hAnsi="Times New Roman"/>
          <w:szCs w:val="28"/>
        </w:rPr>
        <w:t xml:space="preserve">         «</w:t>
      </w:r>
      <w:r w:rsidR="002C52C7">
        <w:rPr>
          <w:rFonts w:ascii="Times New Roman" w:hAnsi="Times New Roman"/>
          <w:szCs w:val="28"/>
        </w:rPr>
        <w:t>__</w:t>
      </w:r>
      <w:r w:rsidRPr="00A27750">
        <w:rPr>
          <w:rFonts w:ascii="Times New Roman" w:hAnsi="Times New Roman"/>
          <w:szCs w:val="28"/>
        </w:rPr>
        <w:t>»</w:t>
      </w:r>
      <w:r w:rsidR="002C52C7">
        <w:rPr>
          <w:rFonts w:ascii="Times New Roman" w:hAnsi="Times New Roman"/>
          <w:szCs w:val="28"/>
        </w:rPr>
        <w:t xml:space="preserve"> ________</w:t>
      </w:r>
      <w:r w:rsidRPr="00A27750">
        <w:rPr>
          <w:rFonts w:ascii="Times New Roman" w:hAnsi="Times New Roman"/>
          <w:szCs w:val="28"/>
        </w:rPr>
        <w:t xml:space="preserve"> 2020 г.            </w:t>
      </w:r>
      <w:r w:rsidRPr="00A27750">
        <w:rPr>
          <w:rFonts w:ascii="Times New Roman" w:hAnsi="Times New Roman"/>
          <w:szCs w:val="28"/>
        </w:rPr>
        <w:tab/>
      </w:r>
      <w:r w:rsidRPr="00A27750">
        <w:rPr>
          <w:rFonts w:ascii="Times New Roman" w:hAnsi="Times New Roman"/>
          <w:szCs w:val="28"/>
        </w:rPr>
        <w:tab/>
      </w:r>
      <w:r w:rsidRPr="00A27750">
        <w:rPr>
          <w:rFonts w:ascii="Times New Roman" w:hAnsi="Times New Roman"/>
          <w:szCs w:val="28"/>
        </w:rPr>
        <w:tab/>
        <w:t xml:space="preserve">       </w:t>
      </w:r>
      <w:r w:rsidRPr="00A27750">
        <w:rPr>
          <w:rFonts w:ascii="Times New Roman" w:hAnsi="Times New Roman"/>
          <w:szCs w:val="28"/>
        </w:rPr>
        <w:tab/>
      </w:r>
      <w:r w:rsidRPr="00A27750">
        <w:rPr>
          <w:rFonts w:ascii="Times New Roman" w:hAnsi="Times New Roman"/>
          <w:szCs w:val="28"/>
        </w:rPr>
        <w:tab/>
        <w:t xml:space="preserve">                         № </w:t>
      </w:r>
      <w:r w:rsidR="002C52C7">
        <w:rPr>
          <w:rFonts w:ascii="Times New Roman" w:hAnsi="Times New Roman"/>
          <w:szCs w:val="28"/>
        </w:rPr>
        <w:t>___</w:t>
      </w:r>
      <w:r w:rsidRPr="00A27750">
        <w:rPr>
          <w:rFonts w:ascii="Times New Roman" w:hAnsi="Times New Roman"/>
          <w:szCs w:val="28"/>
        </w:rPr>
        <w:t xml:space="preserve"> </w:t>
      </w:r>
    </w:p>
    <w:p w14:paraId="56EBA641" w14:textId="77777777" w:rsidR="00A27750" w:rsidRPr="00A27750" w:rsidRDefault="00A27750" w:rsidP="00A27750">
      <w:pPr>
        <w:jc w:val="left"/>
        <w:rPr>
          <w:rFonts w:ascii="Times New Roman" w:hAnsi="Times New Roman"/>
          <w:sz w:val="16"/>
          <w:szCs w:val="16"/>
        </w:rPr>
      </w:pPr>
    </w:p>
    <w:p w14:paraId="631BF919" w14:textId="77777777" w:rsidR="00A27750" w:rsidRPr="00A27750" w:rsidRDefault="00A27750" w:rsidP="00A27750">
      <w:pPr>
        <w:jc w:val="left"/>
        <w:rPr>
          <w:rFonts w:ascii="Times New Roman" w:hAnsi="Times New Roman"/>
          <w:sz w:val="16"/>
          <w:szCs w:val="16"/>
        </w:rPr>
      </w:pPr>
    </w:p>
    <w:p w14:paraId="433027FF" w14:textId="77777777" w:rsidR="00A27750" w:rsidRPr="00A27750" w:rsidRDefault="00A27750" w:rsidP="00A27750">
      <w:pPr>
        <w:jc w:val="center"/>
        <w:rPr>
          <w:rFonts w:ascii="Times New Roman" w:hAnsi="Times New Roman"/>
          <w:b/>
          <w:szCs w:val="28"/>
        </w:rPr>
      </w:pPr>
      <w:r w:rsidRPr="00A27750">
        <w:rPr>
          <w:rFonts w:ascii="Times New Roman" w:hAnsi="Times New Roman"/>
          <w:b/>
          <w:szCs w:val="28"/>
        </w:rPr>
        <w:t>Об утверждении муниципальной</w:t>
      </w:r>
    </w:p>
    <w:p w14:paraId="297B3B67" w14:textId="77777777" w:rsidR="00A27750" w:rsidRPr="00A27750" w:rsidRDefault="00A27750" w:rsidP="00A27750">
      <w:pPr>
        <w:jc w:val="center"/>
        <w:rPr>
          <w:rFonts w:ascii="Times New Roman" w:hAnsi="Times New Roman"/>
          <w:b/>
          <w:szCs w:val="28"/>
        </w:rPr>
      </w:pPr>
      <w:r w:rsidRPr="00A27750">
        <w:rPr>
          <w:rFonts w:ascii="Times New Roman" w:hAnsi="Times New Roman"/>
          <w:b/>
          <w:szCs w:val="28"/>
        </w:rPr>
        <w:t xml:space="preserve">программы  </w:t>
      </w:r>
      <w:proofErr w:type="spellStart"/>
      <w:r w:rsidRPr="00A27750">
        <w:rPr>
          <w:rFonts w:ascii="Times New Roman" w:hAnsi="Times New Roman"/>
          <w:b/>
          <w:szCs w:val="28"/>
        </w:rPr>
        <w:t>Кызылского</w:t>
      </w:r>
      <w:proofErr w:type="spellEnd"/>
      <w:r w:rsidRPr="00A27750">
        <w:rPr>
          <w:rFonts w:ascii="Times New Roman" w:hAnsi="Times New Roman"/>
          <w:b/>
          <w:szCs w:val="28"/>
        </w:rPr>
        <w:t xml:space="preserve"> </w:t>
      </w:r>
      <w:proofErr w:type="spellStart"/>
      <w:r w:rsidRPr="00A27750">
        <w:rPr>
          <w:rFonts w:ascii="Times New Roman" w:hAnsi="Times New Roman"/>
          <w:b/>
          <w:szCs w:val="28"/>
        </w:rPr>
        <w:t>кожууна</w:t>
      </w:r>
      <w:proofErr w:type="spellEnd"/>
      <w:r w:rsidRPr="00A27750">
        <w:rPr>
          <w:rFonts w:ascii="Times New Roman" w:hAnsi="Times New Roman"/>
          <w:b/>
          <w:szCs w:val="28"/>
        </w:rPr>
        <w:t xml:space="preserve"> </w:t>
      </w:r>
    </w:p>
    <w:p w14:paraId="77A2A91E" w14:textId="01755364" w:rsidR="00A27750" w:rsidRPr="00A27750" w:rsidRDefault="00A27750" w:rsidP="00A27750">
      <w:pPr>
        <w:jc w:val="center"/>
        <w:rPr>
          <w:rFonts w:ascii="Times New Roman" w:hAnsi="Times New Roman"/>
          <w:b/>
          <w:szCs w:val="28"/>
        </w:rPr>
      </w:pPr>
      <w:r w:rsidRPr="00A27750">
        <w:rPr>
          <w:rFonts w:ascii="Times New Roman" w:hAnsi="Times New Roman"/>
          <w:b/>
          <w:szCs w:val="28"/>
        </w:rPr>
        <w:t>«</w:t>
      </w:r>
      <w:bookmarkStart w:id="1" w:name="_Hlk55806869"/>
      <w:r w:rsidR="002C52C7" w:rsidRPr="002C52C7">
        <w:rPr>
          <w:rFonts w:ascii="Times New Roman" w:hAnsi="Times New Roman"/>
          <w:b/>
          <w:szCs w:val="28"/>
        </w:rPr>
        <w:t xml:space="preserve">Создание условий для устойчивого экономического развития на территории </w:t>
      </w:r>
      <w:proofErr w:type="spellStart"/>
      <w:r w:rsidR="002C52C7" w:rsidRPr="002C52C7">
        <w:rPr>
          <w:rFonts w:ascii="Times New Roman" w:hAnsi="Times New Roman"/>
          <w:b/>
          <w:szCs w:val="28"/>
        </w:rPr>
        <w:t>Кызылского</w:t>
      </w:r>
      <w:proofErr w:type="spellEnd"/>
      <w:r w:rsidR="002C52C7" w:rsidRPr="002C52C7">
        <w:rPr>
          <w:rFonts w:ascii="Times New Roman" w:hAnsi="Times New Roman"/>
          <w:b/>
          <w:szCs w:val="28"/>
        </w:rPr>
        <w:t xml:space="preserve"> </w:t>
      </w:r>
      <w:proofErr w:type="spellStart"/>
      <w:r w:rsidR="002C52C7" w:rsidRPr="002C52C7">
        <w:rPr>
          <w:rFonts w:ascii="Times New Roman" w:hAnsi="Times New Roman"/>
          <w:b/>
          <w:szCs w:val="28"/>
        </w:rPr>
        <w:t>кожууна</w:t>
      </w:r>
      <w:proofErr w:type="spellEnd"/>
      <w:r w:rsidR="002C52C7" w:rsidRPr="002C52C7">
        <w:rPr>
          <w:rFonts w:ascii="Times New Roman" w:hAnsi="Times New Roman"/>
          <w:b/>
          <w:szCs w:val="28"/>
        </w:rPr>
        <w:t xml:space="preserve"> на 2021-2023 гг</w:t>
      </w:r>
      <w:bookmarkEnd w:id="1"/>
      <w:r w:rsidR="002C52C7" w:rsidRPr="002C52C7">
        <w:rPr>
          <w:rFonts w:ascii="Times New Roman" w:hAnsi="Times New Roman"/>
          <w:b/>
          <w:szCs w:val="28"/>
        </w:rPr>
        <w:t>.</w:t>
      </w:r>
      <w:r w:rsidRPr="00A27750">
        <w:rPr>
          <w:rFonts w:ascii="Times New Roman" w:hAnsi="Times New Roman"/>
          <w:b/>
          <w:szCs w:val="28"/>
        </w:rPr>
        <w:t>»</w:t>
      </w:r>
    </w:p>
    <w:p w14:paraId="363EE7C6" w14:textId="77777777" w:rsidR="00A27750" w:rsidRPr="00A27750" w:rsidRDefault="00A27750" w:rsidP="00A27750">
      <w:pPr>
        <w:jc w:val="center"/>
        <w:rPr>
          <w:rFonts w:ascii="Times New Roman" w:hAnsi="Times New Roman"/>
          <w:b/>
          <w:szCs w:val="28"/>
        </w:rPr>
      </w:pPr>
    </w:p>
    <w:p w14:paraId="264E64C8" w14:textId="5FEE0EAC" w:rsidR="00A27750" w:rsidRPr="00A27750" w:rsidRDefault="00A27750" w:rsidP="00FF7AFE">
      <w:pPr>
        <w:rPr>
          <w:rFonts w:ascii="Times New Roman" w:hAnsi="Times New Roman"/>
          <w:szCs w:val="28"/>
        </w:rPr>
      </w:pPr>
      <w:r w:rsidRPr="00A27750">
        <w:rPr>
          <w:rFonts w:ascii="Times New Roman" w:hAnsi="Times New Roman"/>
          <w:szCs w:val="28"/>
        </w:rPr>
        <w:tab/>
        <w:t xml:space="preserve">В соответствии со статьей 179 Бюджетного кодекса Российской Федерации, администрация </w:t>
      </w:r>
      <w:proofErr w:type="spellStart"/>
      <w:r w:rsidRPr="00A27750">
        <w:rPr>
          <w:rFonts w:ascii="Times New Roman" w:hAnsi="Times New Roman"/>
          <w:szCs w:val="28"/>
        </w:rPr>
        <w:t>Кызылского</w:t>
      </w:r>
      <w:proofErr w:type="spellEnd"/>
      <w:r w:rsidRPr="00A27750">
        <w:rPr>
          <w:rFonts w:ascii="Times New Roman" w:hAnsi="Times New Roman"/>
          <w:szCs w:val="28"/>
        </w:rPr>
        <w:t xml:space="preserve"> </w:t>
      </w:r>
      <w:proofErr w:type="spellStart"/>
      <w:r w:rsidRPr="00A27750">
        <w:rPr>
          <w:rFonts w:ascii="Times New Roman" w:hAnsi="Times New Roman"/>
          <w:szCs w:val="28"/>
        </w:rPr>
        <w:t>кожууна</w:t>
      </w:r>
      <w:proofErr w:type="spellEnd"/>
      <w:r w:rsidRPr="00A27750">
        <w:rPr>
          <w:rFonts w:ascii="Times New Roman" w:hAnsi="Times New Roman"/>
          <w:szCs w:val="28"/>
        </w:rPr>
        <w:t xml:space="preserve"> </w:t>
      </w:r>
      <w:r w:rsidRPr="00A27750">
        <w:rPr>
          <w:rFonts w:ascii="Times New Roman" w:hAnsi="Times New Roman"/>
          <w:szCs w:val="28"/>
          <w:bdr w:val="none" w:sz="0" w:space="0" w:color="auto" w:frame="1"/>
        </w:rPr>
        <w:t>ПОСТАНОВЛЯЕТ:</w:t>
      </w:r>
    </w:p>
    <w:p w14:paraId="287D1BEF" w14:textId="53F1F7A4" w:rsidR="00A27750" w:rsidRPr="00A27750" w:rsidRDefault="00A27750" w:rsidP="00FF7AFE">
      <w:pPr>
        <w:numPr>
          <w:ilvl w:val="0"/>
          <w:numId w:val="27"/>
        </w:numPr>
        <w:spacing w:after="160"/>
        <w:ind w:left="0" w:firstLine="708"/>
        <w:contextualSpacing/>
        <w:rPr>
          <w:rFonts w:ascii="Times New Roman" w:hAnsi="Times New Roman"/>
          <w:szCs w:val="28"/>
        </w:rPr>
      </w:pPr>
      <w:r w:rsidRPr="00A27750">
        <w:rPr>
          <w:rFonts w:ascii="Times New Roman" w:hAnsi="Times New Roman"/>
          <w:szCs w:val="28"/>
        </w:rPr>
        <w:t xml:space="preserve">Утвердить прилагаемую муниципальную программу </w:t>
      </w:r>
      <w:proofErr w:type="spellStart"/>
      <w:r w:rsidRPr="00A27750">
        <w:rPr>
          <w:rFonts w:ascii="Times New Roman" w:hAnsi="Times New Roman"/>
          <w:szCs w:val="28"/>
        </w:rPr>
        <w:t>Кызылского</w:t>
      </w:r>
      <w:proofErr w:type="spellEnd"/>
      <w:r w:rsidRPr="00A27750">
        <w:rPr>
          <w:rFonts w:ascii="Times New Roman" w:hAnsi="Times New Roman"/>
          <w:szCs w:val="28"/>
        </w:rPr>
        <w:t xml:space="preserve"> </w:t>
      </w:r>
      <w:proofErr w:type="spellStart"/>
      <w:r w:rsidRPr="00A27750">
        <w:rPr>
          <w:rFonts w:ascii="Times New Roman" w:hAnsi="Times New Roman"/>
          <w:szCs w:val="28"/>
        </w:rPr>
        <w:t>кожууна</w:t>
      </w:r>
      <w:proofErr w:type="spellEnd"/>
      <w:r w:rsidRPr="00A27750">
        <w:rPr>
          <w:rFonts w:ascii="Times New Roman" w:hAnsi="Times New Roman"/>
          <w:szCs w:val="28"/>
        </w:rPr>
        <w:t xml:space="preserve"> «</w:t>
      </w:r>
      <w:r w:rsidR="001B3840" w:rsidRPr="001B3840">
        <w:rPr>
          <w:rFonts w:ascii="Times New Roman" w:hAnsi="Times New Roman"/>
          <w:bCs/>
          <w:szCs w:val="28"/>
        </w:rPr>
        <w:t xml:space="preserve">Создание условий для устойчивого экономического развития на территории </w:t>
      </w:r>
      <w:proofErr w:type="spellStart"/>
      <w:r w:rsidR="001B3840" w:rsidRPr="001B3840">
        <w:rPr>
          <w:rFonts w:ascii="Times New Roman" w:hAnsi="Times New Roman"/>
          <w:bCs/>
          <w:szCs w:val="28"/>
        </w:rPr>
        <w:t>Кызылского</w:t>
      </w:r>
      <w:proofErr w:type="spellEnd"/>
      <w:r w:rsidR="001B3840" w:rsidRPr="001B3840">
        <w:rPr>
          <w:rFonts w:ascii="Times New Roman" w:hAnsi="Times New Roman"/>
          <w:bCs/>
          <w:szCs w:val="28"/>
        </w:rPr>
        <w:t xml:space="preserve"> </w:t>
      </w:r>
      <w:proofErr w:type="spellStart"/>
      <w:r w:rsidR="001B3840" w:rsidRPr="001B3840">
        <w:rPr>
          <w:rFonts w:ascii="Times New Roman" w:hAnsi="Times New Roman"/>
          <w:bCs/>
          <w:szCs w:val="28"/>
        </w:rPr>
        <w:t>кожууна</w:t>
      </w:r>
      <w:proofErr w:type="spellEnd"/>
      <w:r w:rsidR="001B3840" w:rsidRPr="001B3840">
        <w:rPr>
          <w:rFonts w:ascii="Times New Roman" w:hAnsi="Times New Roman"/>
          <w:bCs/>
          <w:szCs w:val="28"/>
        </w:rPr>
        <w:t xml:space="preserve"> на 2021-2023 гг.</w:t>
      </w:r>
      <w:r w:rsidRPr="00A27750">
        <w:rPr>
          <w:rFonts w:ascii="Times New Roman" w:hAnsi="Times New Roman"/>
          <w:bCs/>
          <w:szCs w:val="28"/>
        </w:rPr>
        <w:t>»</w:t>
      </w:r>
      <w:r w:rsidRPr="00A27750">
        <w:rPr>
          <w:rFonts w:ascii="Times New Roman" w:hAnsi="Times New Roman"/>
          <w:szCs w:val="28"/>
        </w:rPr>
        <w:t xml:space="preserve"> (далее- Программа).</w:t>
      </w:r>
    </w:p>
    <w:p w14:paraId="62A55A0B" w14:textId="77777777" w:rsidR="00A27750" w:rsidRPr="00A27750" w:rsidRDefault="00A27750" w:rsidP="00FF7AFE">
      <w:pPr>
        <w:numPr>
          <w:ilvl w:val="0"/>
          <w:numId w:val="27"/>
        </w:numPr>
        <w:spacing w:after="160"/>
        <w:ind w:left="142" w:firstLine="567"/>
        <w:contextualSpacing/>
        <w:rPr>
          <w:rFonts w:ascii="Times New Roman" w:hAnsi="Times New Roman"/>
          <w:szCs w:val="28"/>
        </w:rPr>
      </w:pPr>
      <w:r w:rsidRPr="00A27750">
        <w:rPr>
          <w:rFonts w:ascii="Times New Roman" w:hAnsi="Times New Roman"/>
          <w:szCs w:val="28"/>
        </w:rPr>
        <w:t xml:space="preserve">Объемы финансирования мероприятий Программы подлежат ежегодному уточнению исходя из возможностей </w:t>
      </w:r>
      <w:proofErr w:type="spellStart"/>
      <w:r w:rsidRPr="00A27750">
        <w:rPr>
          <w:rFonts w:ascii="Times New Roman" w:hAnsi="Times New Roman"/>
          <w:szCs w:val="28"/>
        </w:rPr>
        <w:t>кожуунного</w:t>
      </w:r>
      <w:proofErr w:type="spellEnd"/>
      <w:r w:rsidRPr="00A27750">
        <w:rPr>
          <w:rFonts w:ascii="Times New Roman" w:hAnsi="Times New Roman"/>
          <w:szCs w:val="28"/>
        </w:rPr>
        <w:t xml:space="preserve"> бюджета </w:t>
      </w:r>
      <w:proofErr w:type="spellStart"/>
      <w:r w:rsidRPr="00A27750">
        <w:rPr>
          <w:rFonts w:ascii="Times New Roman" w:hAnsi="Times New Roman"/>
          <w:szCs w:val="28"/>
        </w:rPr>
        <w:t>Кызылского</w:t>
      </w:r>
      <w:proofErr w:type="spellEnd"/>
      <w:r w:rsidRPr="00A27750">
        <w:rPr>
          <w:rFonts w:ascii="Times New Roman" w:hAnsi="Times New Roman"/>
          <w:szCs w:val="28"/>
        </w:rPr>
        <w:t xml:space="preserve"> </w:t>
      </w:r>
      <w:proofErr w:type="spellStart"/>
      <w:r w:rsidRPr="00A27750">
        <w:rPr>
          <w:rFonts w:ascii="Times New Roman" w:hAnsi="Times New Roman"/>
          <w:szCs w:val="28"/>
        </w:rPr>
        <w:t>кожууна</w:t>
      </w:r>
      <w:proofErr w:type="spellEnd"/>
      <w:r w:rsidRPr="00A27750">
        <w:rPr>
          <w:rFonts w:ascii="Times New Roman" w:hAnsi="Times New Roman"/>
          <w:szCs w:val="28"/>
        </w:rPr>
        <w:t>.</w:t>
      </w:r>
    </w:p>
    <w:p w14:paraId="7C7C3700" w14:textId="510C4018" w:rsidR="00A27750" w:rsidRPr="00A27750" w:rsidRDefault="00A27750" w:rsidP="00FF7AFE">
      <w:pPr>
        <w:tabs>
          <w:tab w:val="left" w:pos="1455"/>
        </w:tabs>
        <w:ind w:firstLine="708"/>
        <w:rPr>
          <w:rFonts w:ascii="Times New Roman" w:hAnsi="Times New Roman"/>
          <w:szCs w:val="28"/>
        </w:rPr>
      </w:pPr>
      <w:r w:rsidRPr="00A27750">
        <w:rPr>
          <w:rFonts w:ascii="Times New Roman" w:hAnsi="Times New Roman"/>
          <w:szCs w:val="28"/>
        </w:rPr>
        <w:t xml:space="preserve">3.  Контроль за исполнением настоящего постановления возложить </w:t>
      </w:r>
      <w:proofErr w:type="gramStart"/>
      <w:r w:rsidRPr="00A27750">
        <w:rPr>
          <w:rFonts w:ascii="Times New Roman" w:hAnsi="Times New Roman"/>
          <w:szCs w:val="28"/>
        </w:rPr>
        <w:t>на  первого</w:t>
      </w:r>
      <w:proofErr w:type="gramEnd"/>
      <w:r w:rsidRPr="00A27750">
        <w:rPr>
          <w:rFonts w:ascii="Times New Roman" w:hAnsi="Times New Roman"/>
          <w:szCs w:val="28"/>
        </w:rPr>
        <w:t xml:space="preserve"> заместителя председателя администрации </w:t>
      </w:r>
      <w:proofErr w:type="spellStart"/>
      <w:r w:rsidRPr="00A27750">
        <w:rPr>
          <w:rFonts w:ascii="Times New Roman" w:hAnsi="Times New Roman"/>
          <w:szCs w:val="28"/>
        </w:rPr>
        <w:t>Кызылского</w:t>
      </w:r>
      <w:proofErr w:type="spellEnd"/>
      <w:r w:rsidRPr="00A27750">
        <w:rPr>
          <w:rFonts w:ascii="Times New Roman" w:hAnsi="Times New Roman"/>
          <w:szCs w:val="28"/>
        </w:rPr>
        <w:t xml:space="preserve"> </w:t>
      </w:r>
      <w:proofErr w:type="spellStart"/>
      <w:r w:rsidRPr="00A27750">
        <w:rPr>
          <w:rFonts w:ascii="Times New Roman" w:hAnsi="Times New Roman"/>
          <w:szCs w:val="28"/>
        </w:rPr>
        <w:t>кожууна</w:t>
      </w:r>
      <w:proofErr w:type="spellEnd"/>
      <w:r w:rsidRPr="00A27750">
        <w:rPr>
          <w:rFonts w:ascii="Times New Roman" w:hAnsi="Times New Roman"/>
          <w:szCs w:val="28"/>
        </w:rPr>
        <w:t xml:space="preserve">  Республики Тыва.</w:t>
      </w:r>
    </w:p>
    <w:p w14:paraId="4457077E" w14:textId="77777777" w:rsidR="00A27750" w:rsidRPr="00A27750" w:rsidRDefault="00A27750" w:rsidP="00FF7AFE">
      <w:pPr>
        <w:tabs>
          <w:tab w:val="left" w:pos="1455"/>
        </w:tabs>
        <w:ind w:firstLine="708"/>
        <w:rPr>
          <w:rFonts w:ascii="Times New Roman" w:hAnsi="Times New Roman"/>
          <w:szCs w:val="28"/>
        </w:rPr>
      </w:pPr>
    </w:p>
    <w:p w14:paraId="59C7366D" w14:textId="77777777" w:rsidR="00A27750" w:rsidRPr="00A27750" w:rsidRDefault="00A27750" w:rsidP="00A27750">
      <w:pPr>
        <w:ind w:firstLine="708"/>
        <w:rPr>
          <w:rFonts w:ascii="Times New Roman" w:hAnsi="Times New Roman"/>
          <w:szCs w:val="28"/>
        </w:rPr>
      </w:pPr>
    </w:p>
    <w:p w14:paraId="4A7FE2A4" w14:textId="77777777" w:rsidR="00A27750" w:rsidRPr="00A27750" w:rsidRDefault="00A27750" w:rsidP="00A27750">
      <w:pPr>
        <w:ind w:firstLine="708"/>
        <w:rPr>
          <w:rFonts w:ascii="Times New Roman" w:hAnsi="Times New Roman"/>
          <w:szCs w:val="28"/>
        </w:rPr>
      </w:pPr>
    </w:p>
    <w:p w14:paraId="27268EC3" w14:textId="77777777" w:rsidR="00A27750" w:rsidRPr="00A27750" w:rsidRDefault="00A27750" w:rsidP="00A27750">
      <w:pPr>
        <w:ind w:firstLine="708"/>
        <w:rPr>
          <w:rFonts w:ascii="Times New Roman" w:hAnsi="Times New Roman"/>
          <w:szCs w:val="28"/>
        </w:rPr>
      </w:pPr>
    </w:p>
    <w:p w14:paraId="0D3F98DF" w14:textId="6AAB45E8" w:rsidR="00A27750" w:rsidRPr="00A27750" w:rsidRDefault="00A27750" w:rsidP="00A27750">
      <w:pPr>
        <w:rPr>
          <w:rFonts w:ascii="Times New Roman" w:hAnsi="Times New Roman"/>
          <w:szCs w:val="28"/>
        </w:rPr>
      </w:pPr>
      <w:r w:rsidRPr="00A27750">
        <w:rPr>
          <w:rFonts w:ascii="Times New Roman" w:hAnsi="Times New Roman"/>
          <w:szCs w:val="28"/>
        </w:rPr>
        <w:t xml:space="preserve">   </w:t>
      </w:r>
      <w:proofErr w:type="spellStart"/>
      <w:r w:rsidRPr="00A27750">
        <w:rPr>
          <w:rFonts w:ascii="Times New Roman" w:hAnsi="Times New Roman"/>
          <w:szCs w:val="28"/>
        </w:rPr>
        <w:t>И.о</w:t>
      </w:r>
      <w:proofErr w:type="spellEnd"/>
      <w:r w:rsidRPr="00A27750">
        <w:rPr>
          <w:rFonts w:ascii="Times New Roman" w:hAnsi="Times New Roman"/>
          <w:szCs w:val="28"/>
        </w:rPr>
        <w:t xml:space="preserve">. председателя администрации                                             </w:t>
      </w:r>
      <w:r w:rsidR="00C071D8">
        <w:rPr>
          <w:rFonts w:ascii="Times New Roman" w:hAnsi="Times New Roman"/>
          <w:szCs w:val="28"/>
        </w:rPr>
        <w:t xml:space="preserve">А.-Х.В. </w:t>
      </w:r>
      <w:proofErr w:type="spellStart"/>
      <w:r w:rsidR="00C071D8">
        <w:rPr>
          <w:rFonts w:ascii="Times New Roman" w:hAnsi="Times New Roman"/>
          <w:szCs w:val="28"/>
        </w:rPr>
        <w:t>Догур-оол</w:t>
      </w:r>
      <w:proofErr w:type="spellEnd"/>
    </w:p>
    <w:p w14:paraId="5BD8682B" w14:textId="77777777" w:rsidR="00A27750" w:rsidRPr="00A27750" w:rsidRDefault="00A27750" w:rsidP="00A27750">
      <w:pPr>
        <w:rPr>
          <w:rFonts w:ascii="Times New Roman" w:hAnsi="Times New Roman"/>
          <w:szCs w:val="28"/>
        </w:rPr>
      </w:pPr>
    </w:p>
    <w:p w14:paraId="18212C90" w14:textId="77777777" w:rsidR="00A27750" w:rsidRPr="00A27750" w:rsidRDefault="00A27750" w:rsidP="00A27750">
      <w:pPr>
        <w:rPr>
          <w:rFonts w:ascii="Times New Roman" w:hAnsi="Times New Roman"/>
          <w:szCs w:val="28"/>
        </w:rPr>
      </w:pPr>
    </w:p>
    <w:p w14:paraId="4BB75C37" w14:textId="77777777" w:rsidR="00A27750" w:rsidRPr="00A27750" w:rsidRDefault="00A27750" w:rsidP="00A27750">
      <w:pPr>
        <w:rPr>
          <w:rFonts w:ascii="Times New Roman" w:hAnsi="Times New Roman"/>
          <w:szCs w:val="28"/>
        </w:rPr>
      </w:pPr>
    </w:p>
    <w:p w14:paraId="545983E5" w14:textId="77777777" w:rsidR="00A27750" w:rsidRPr="00A27750" w:rsidRDefault="00A27750" w:rsidP="00A27750">
      <w:pPr>
        <w:rPr>
          <w:rFonts w:ascii="Times New Roman" w:hAnsi="Times New Roman"/>
          <w:szCs w:val="28"/>
        </w:rPr>
      </w:pPr>
    </w:p>
    <w:p w14:paraId="737702A2" w14:textId="77777777" w:rsidR="00A27750" w:rsidRDefault="00A27750" w:rsidP="00A514D0">
      <w:pPr>
        <w:jc w:val="center"/>
        <w:rPr>
          <w:b/>
        </w:rPr>
      </w:pPr>
    </w:p>
    <w:p w14:paraId="7F0EF5DF" w14:textId="77777777" w:rsidR="00A27750" w:rsidRDefault="00A27750" w:rsidP="00A514D0">
      <w:pPr>
        <w:jc w:val="center"/>
        <w:rPr>
          <w:b/>
        </w:rPr>
      </w:pPr>
    </w:p>
    <w:p w14:paraId="741212BA" w14:textId="77777777" w:rsidR="00A27750" w:rsidRDefault="00A27750" w:rsidP="00A514D0">
      <w:pPr>
        <w:jc w:val="center"/>
        <w:rPr>
          <w:b/>
        </w:rPr>
      </w:pPr>
    </w:p>
    <w:p w14:paraId="6FCBB75E" w14:textId="77777777" w:rsidR="00A27750" w:rsidRDefault="00A27750" w:rsidP="00A514D0">
      <w:pPr>
        <w:jc w:val="center"/>
        <w:rPr>
          <w:b/>
        </w:rPr>
      </w:pPr>
    </w:p>
    <w:p w14:paraId="2B9425DD" w14:textId="77777777" w:rsidR="00A27750" w:rsidRDefault="00A27750" w:rsidP="00A514D0">
      <w:pPr>
        <w:jc w:val="center"/>
        <w:rPr>
          <w:b/>
        </w:rPr>
      </w:pPr>
    </w:p>
    <w:p w14:paraId="7BCCE99C" w14:textId="77777777" w:rsidR="00A27750" w:rsidRDefault="00A27750" w:rsidP="00A514D0">
      <w:pPr>
        <w:jc w:val="center"/>
        <w:rPr>
          <w:b/>
        </w:rPr>
      </w:pPr>
    </w:p>
    <w:p w14:paraId="2E87CB67" w14:textId="77777777" w:rsidR="00A27750" w:rsidRDefault="00A27750" w:rsidP="00A514D0">
      <w:pPr>
        <w:jc w:val="center"/>
        <w:rPr>
          <w:b/>
        </w:rPr>
      </w:pPr>
    </w:p>
    <w:p w14:paraId="62DC3E3D" w14:textId="77777777" w:rsidR="00A27750" w:rsidRDefault="00A27750" w:rsidP="00A514D0">
      <w:pPr>
        <w:jc w:val="center"/>
        <w:rPr>
          <w:b/>
        </w:rPr>
      </w:pPr>
    </w:p>
    <w:p w14:paraId="30C701CB" w14:textId="77777777" w:rsidR="00A27750" w:rsidRDefault="00A27750" w:rsidP="00A514D0">
      <w:pPr>
        <w:jc w:val="center"/>
        <w:rPr>
          <w:b/>
        </w:rPr>
      </w:pPr>
    </w:p>
    <w:p w14:paraId="5BBD35AF" w14:textId="77777777" w:rsidR="00A27750" w:rsidRDefault="00A27750" w:rsidP="00A514D0">
      <w:pPr>
        <w:jc w:val="center"/>
        <w:rPr>
          <w:b/>
        </w:rPr>
      </w:pPr>
    </w:p>
    <w:p w14:paraId="071E0034" w14:textId="77777777" w:rsidR="00A27750" w:rsidRDefault="00A27750" w:rsidP="00A514D0">
      <w:pPr>
        <w:jc w:val="center"/>
        <w:rPr>
          <w:b/>
        </w:rPr>
      </w:pPr>
    </w:p>
    <w:p w14:paraId="36C9451A" w14:textId="77777777" w:rsidR="00A27750" w:rsidRDefault="00A27750" w:rsidP="00A514D0">
      <w:pPr>
        <w:jc w:val="center"/>
        <w:rPr>
          <w:b/>
        </w:rPr>
      </w:pPr>
    </w:p>
    <w:p w14:paraId="7F9CBEEF" w14:textId="77777777" w:rsidR="00A27750" w:rsidRDefault="00A27750" w:rsidP="00A514D0">
      <w:pPr>
        <w:jc w:val="center"/>
        <w:rPr>
          <w:b/>
        </w:rPr>
      </w:pPr>
    </w:p>
    <w:p w14:paraId="680CEEF1" w14:textId="77777777" w:rsidR="00A27750" w:rsidRDefault="00A27750" w:rsidP="00A514D0">
      <w:pPr>
        <w:jc w:val="center"/>
        <w:rPr>
          <w:b/>
        </w:rPr>
      </w:pPr>
    </w:p>
    <w:p w14:paraId="13BC60DA" w14:textId="77777777" w:rsidR="00A27750" w:rsidRDefault="00A27750" w:rsidP="00A514D0">
      <w:pPr>
        <w:jc w:val="center"/>
        <w:rPr>
          <w:b/>
        </w:rPr>
      </w:pPr>
    </w:p>
    <w:p w14:paraId="6A14EA5E" w14:textId="77777777" w:rsidR="00A27750" w:rsidRDefault="00A27750" w:rsidP="00A514D0">
      <w:pPr>
        <w:jc w:val="center"/>
        <w:rPr>
          <w:b/>
        </w:rPr>
      </w:pPr>
    </w:p>
    <w:p w14:paraId="47D0C3FC" w14:textId="77777777" w:rsidR="00A27750" w:rsidRDefault="00A27750" w:rsidP="00A514D0">
      <w:pPr>
        <w:jc w:val="center"/>
        <w:rPr>
          <w:b/>
        </w:rPr>
      </w:pPr>
    </w:p>
    <w:p w14:paraId="7D4E46EC" w14:textId="77777777" w:rsidR="00A27750" w:rsidRDefault="00A27750" w:rsidP="00A514D0">
      <w:pPr>
        <w:jc w:val="center"/>
        <w:rPr>
          <w:b/>
        </w:rPr>
      </w:pPr>
    </w:p>
    <w:p w14:paraId="0DB6BEE7" w14:textId="77777777" w:rsidR="00A27750" w:rsidRDefault="00A27750" w:rsidP="00A514D0">
      <w:pPr>
        <w:jc w:val="center"/>
        <w:rPr>
          <w:b/>
        </w:rPr>
      </w:pPr>
    </w:p>
    <w:p w14:paraId="742D172D" w14:textId="77777777" w:rsidR="00A27750" w:rsidRDefault="00A27750" w:rsidP="00A514D0">
      <w:pPr>
        <w:jc w:val="center"/>
        <w:rPr>
          <w:b/>
        </w:rPr>
      </w:pPr>
    </w:p>
    <w:p w14:paraId="09516E7E" w14:textId="77777777" w:rsidR="00A27750" w:rsidRDefault="00A27750" w:rsidP="00A514D0">
      <w:pPr>
        <w:jc w:val="center"/>
        <w:rPr>
          <w:b/>
        </w:rPr>
      </w:pPr>
    </w:p>
    <w:p w14:paraId="2981F484" w14:textId="77777777" w:rsidR="00A27750" w:rsidRDefault="00A27750" w:rsidP="00A514D0">
      <w:pPr>
        <w:jc w:val="center"/>
        <w:rPr>
          <w:b/>
        </w:rPr>
      </w:pPr>
    </w:p>
    <w:p w14:paraId="60595287" w14:textId="77777777" w:rsidR="00A27750" w:rsidRDefault="00A27750" w:rsidP="00A514D0">
      <w:pPr>
        <w:jc w:val="center"/>
        <w:rPr>
          <w:b/>
        </w:rPr>
      </w:pPr>
    </w:p>
    <w:p w14:paraId="25F5C8D8" w14:textId="77777777" w:rsidR="00A27750" w:rsidRDefault="00A27750" w:rsidP="00A514D0">
      <w:pPr>
        <w:jc w:val="center"/>
        <w:rPr>
          <w:b/>
        </w:rPr>
      </w:pPr>
    </w:p>
    <w:p w14:paraId="27227A4B" w14:textId="77777777" w:rsidR="00A27750" w:rsidRDefault="00A27750" w:rsidP="00A514D0">
      <w:pPr>
        <w:jc w:val="center"/>
        <w:rPr>
          <w:b/>
        </w:rPr>
      </w:pPr>
    </w:p>
    <w:p w14:paraId="373966E0" w14:textId="77777777" w:rsidR="00A27750" w:rsidRDefault="00A27750" w:rsidP="00A514D0">
      <w:pPr>
        <w:jc w:val="center"/>
        <w:rPr>
          <w:b/>
        </w:rPr>
      </w:pPr>
    </w:p>
    <w:p w14:paraId="359A7FFF" w14:textId="77777777" w:rsidR="00A27750" w:rsidRDefault="00A27750" w:rsidP="00A514D0">
      <w:pPr>
        <w:jc w:val="center"/>
        <w:rPr>
          <w:b/>
        </w:rPr>
      </w:pPr>
    </w:p>
    <w:p w14:paraId="78CED8F9" w14:textId="77777777" w:rsidR="00A27750" w:rsidRDefault="00A27750" w:rsidP="00A514D0">
      <w:pPr>
        <w:jc w:val="center"/>
        <w:rPr>
          <w:b/>
        </w:rPr>
      </w:pPr>
    </w:p>
    <w:p w14:paraId="2850108F" w14:textId="77777777" w:rsidR="00A27750" w:rsidRDefault="00A27750" w:rsidP="00A514D0">
      <w:pPr>
        <w:jc w:val="center"/>
        <w:rPr>
          <w:b/>
        </w:rPr>
      </w:pPr>
    </w:p>
    <w:p w14:paraId="3E236595" w14:textId="77777777" w:rsidR="00A27750" w:rsidRDefault="00A27750" w:rsidP="00A514D0">
      <w:pPr>
        <w:jc w:val="center"/>
        <w:rPr>
          <w:b/>
        </w:rPr>
      </w:pPr>
    </w:p>
    <w:p w14:paraId="773633ED" w14:textId="77777777" w:rsidR="00A27750" w:rsidRDefault="00A27750" w:rsidP="00A514D0">
      <w:pPr>
        <w:jc w:val="center"/>
        <w:rPr>
          <w:b/>
        </w:rPr>
      </w:pPr>
    </w:p>
    <w:p w14:paraId="569FBC16" w14:textId="77777777" w:rsidR="00A27750" w:rsidRDefault="00A27750" w:rsidP="00A514D0">
      <w:pPr>
        <w:jc w:val="center"/>
        <w:rPr>
          <w:b/>
        </w:rPr>
      </w:pPr>
    </w:p>
    <w:p w14:paraId="0A18118E" w14:textId="77777777" w:rsidR="00A27750" w:rsidRDefault="00A27750" w:rsidP="00A514D0">
      <w:pPr>
        <w:jc w:val="center"/>
        <w:rPr>
          <w:b/>
        </w:rPr>
      </w:pPr>
    </w:p>
    <w:p w14:paraId="635DB0FF" w14:textId="77777777" w:rsidR="00A27750" w:rsidRDefault="00A27750" w:rsidP="00A514D0">
      <w:pPr>
        <w:jc w:val="center"/>
        <w:rPr>
          <w:b/>
        </w:rPr>
      </w:pPr>
    </w:p>
    <w:p w14:paraId="160B9AA0" w14:textId="77777777" w:rsidR="00A27750" w:rsidRDefault="00A27750" w:rsidP="00A514D0">
      <w:pPr>
        <w:jc w:val="center"/>
        <w:rPr>
          <w:b/>
        </w:rPr>
      </w:pPr>
    </w:p>
    <w:p w14:paraId="30F81157" w14:textId="77777777" w:rsidR="00A27750" w:rsidRDefault="00A27750" w:rsidP="00A514D0">
      <w:pPr>
        <w:jc w:val="center"/>
        <w:rPr>
          <w:b/>
        </w:rPr>
      </w:pPr>
    </w:p>
    <w:p w14:paraId="0F8A0E1C" w14:textId="77777777" w:rsidR="00A27750" w:rsidRDefault="00A27750" w:rsidP="00A514D0">
      <w:pPr>
        <w:jc w:val="center"/>
        <w:rPr>
          <w:b/>
        </w:rPr>
      </w:pPr>
    </w:p>
    <w:p w14:paraId="04A2D9BD" w14:textId="77777777" w:rsidR="00A27750" w:rsidRDefault="00A27750" w:rsidP="00A514D0">
      <w:pPr>
        <w:jc w:val="center"/>
        <w:rPr>
          <w:b/>
        </w:rPr>
      </w:pPr>
    </w:p>
    <w:p w14:paraId="54C66132" w14:textId="77777777" w:rsidR="00A27750" w:rsidRDefault="00A27750" w:rsidP="00A514D0">
      <w:pPr>
        <w:jc w:val="center"/>
        <w:rPr>
          <w:b/>
        </w:rPr>
      </w:pPr>
    </w:p>
    <w:p w14:paraId="5DB47872" w14:textId="77777777" w:rsidR="00A27750" w:rsidRDefault="00A27750" w:rsidP="00A514D0">
      <w:pPr>
        <w:jc w:val="center"/>
        <w:rPr>
          <w:b/>
        </w:rPr>
      </w:pPr>
    </w:p>
    <w:p w14:paraId="3D41DFB8" w14:textId="77777777" w:rsidR="00A27750" w:rsidRDefault="00A27750" w:rsidP="00A514D0">
      <w:pPr>
        <w:jc w:val="center"/>
        <w:rPr>
          <w:b/>
        </w:rPr>
      </w:pPr>
    </w:p>
    <w:p w14:paraId="11597F5B" w14:textId="77777777" w:rsidR="00A27750" w:rsidRDefault="00A27750" w:rsidP="00A514D0">
      <w:pPr>
        <w:jc w:val="center"/>
        <w:rPr>
          <w:b/>
        </w:rPr>
      </w:pPr>
    </w:p>
    <w:p w14:paraId="524CEE1C" w14:textId="77777777" w:rsidR="00A27750" w:rsidRDefault="00A27750" w:rsidP="00A514D0">
      <w:pPr>
        <w:jc w:val="center"/>
        <w:rPr>
          <w:b/>
        </w:rPr>
      </w:pPr>
    </w:p>
    <w:p w14:paraId="74E6F5F7" w14:textId="77777777" w:rsidR="00A27750" w:rsidRDefault="00A27750" w:rsidP="00A514D0">
      <w:pPr>
        <w:jc w:val="center"/>
        <w:rPr>
          <w:b/>
        </w:rPr>
      </w:pPr>
    </w:p>
    <w:p w14:paraId="1EE3C442" w14:textId="77777777" w:rsidR="00A27750" w:rsidRDefault="00A27750" w:rsidP="004614E1">
      <w:pPr>
        <w:rPr>
          <w:b/>
        </w:rPr>
      </w:pPr>
    </w:p>
    <w:p w14:paraId="230525C5" w14:textId="0BA6F3CD" w:rsidR="00E139E6" w:rsidRPr="00952019" w:rsidRDefault="00E139E6" w:rsidP="00A514D0">
      <w:pPr>
        <w:jc w:val="center"/>
        <w:rPr>
          <w:lang w:eastAsia="x-none"/>
        </w:rPr>
      </w:pPr>
      <w:r w:rsidRPr="00720E21">
        <w:rPr>
          <w:b/>
        </w:rPr>
        <w:lastRenderedPageBreak/>
        <w:t>ПАСПОРТ МУНИЦИПАЛЬНОЙ ПРОГРАММЫ</w:t>
      </w:r>
    </w:p>
    <w:p w14:paraId="1786B0B7" w14:textId="77777777" w:rsidR="00E139E6" w:rsidRPr="00596AD9" w:rsidRDefault="00E139E6" w:rsidP="00753B98">
      <w:pPr>
        <w:rPr>
          <w:rFonts w:ascii="Times New Roman" w:hAnsi="Times New Roman"/>
          <w:szCs w:val="28"/>
          <w:lang w:eastAsia="x-none"/>
        </w:rPr>
      </w:pPr>
      <w:r w:rsidRPr="00596AD9">
        <w:rPr>
          <w:rFonts w:ascii="Times New Roman" w:hAnsi="Times New Roman"/>
          <w:szCs w:val="28"/>
        </w:rPr>
        <w:t xml:space="preserve">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7938"/>
      </w:tblGrid>
      <w:tr w:rsidR="00E139E6" w:rsidRPr="00596AD9" w14:paraId="514007DC" w14:textId="77777777" w:rsidTr="008D5186">
        <w:tc>
          <w:tcPr>
            <w:tcW w:w="2411" w:type="dxa"/>
          </w:tcPr>
          <w:p w14:paraId="25360E29" w14:textId="4987A1EF" w:rsidR="00E139E6" w:rsidRPr="00596AD9" w:rsidRDefault="00E139E6" w:rsidP="00753B9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14:paraId="25C9FEC8" w14:textId="39E962FF" w:rsidR="00E139E6" w:rsidRPr="00596AD9" w:rsidRDefault="00E139E6" w:rsidP="00753B98">
            <w:pPr>
              <w:rPr>
                <w:rFonts w:ascii="Times New Roman" w:hAnsi="Times New Roman"/>
                <w:szCs w:val="28"/>
              </w:rPr>
            </w:pPr>
          </w:p>
        </w:tc>
      </w:tr>
      <w:tr w:rsidR="00EE7C24" w:rsidRPr="00596AD9" w14:paraId="092C3232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F281" w14:textId="77777777" w:rsidR="00EE7C24" w:rsidRPr="00596AD9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0FEF" w14:textId="77777777" w:rsidR="00EE7C24" w:rsidRPr="00596AD9" w:rsidRDefault="00EE7C24" w:rsidP="00461901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«</w:t>
            </w:r>
            <w:bookmarkStart w:id="2" w:name="_Hlk55806625"/>
            <w:r w:rsidRPr="00596AD9">
              <w:rPr>
                <w:rFonts w:ascii="Times New Roman" w:hAnsi="Times New Roman"/>
                <w:szCs w:val="28"/>
              </w:rPr>
              <w:t xml:space="preserve">Создание условий для устойчивого экономического развития на территории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Кызылского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кожууна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 на 20</w:t>
            </w:r>
            <w:r>
              <w:rPr>
                <w:rFonts w:ascii="Times New Roman" w:hAnsi="Times New Roman"/>
                <w:szCs w:val="28"/>
              </w:rPr>
              <w:t>21</w:t>
            </w:r>
            <w:r w:rsidRPr="00596AD9">
              <w:rPr>
                <w:rFonts w:ascii="Times New Roman" w:hAnsi="Times New Roman"/>
                <w:szCs w:val="28"/>
              </w:rPr>
              <w:t>-202</w:t>
            </w:r>
            <w:r>
              <w:rPr>
                <w:rFonts w:ascii="Times New Roman" w:hAnsi="Times New Roman"/>
                <w:szCs w:val="28"/>
              </w:rPr>
              <w:t>3 гг.</w:t>
            </w:r>
            <w:r w:rsidRPr="00596AD9">
              <w:rPr>
                <w:rFonts w:ascii="Times New Roman" w:hAnsi="Times New Roman"/>
                <w:szCs w:val="28"/>
              </w:rPr>
              <w:t>»</w:t>
            </w:r>
            <w:bookmarkEnd w:id="2"/>
          </w:p>
        </w:tc>
      </w:tr>
      <w:tr w:rsidR="00EE7C24" w:rsidRPr="00596AD9" w14:paraId="6FB14F76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70FE" w14:textId="77777777" w:rsidR="00EE7C24" w:rsidRPr="00596AD9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14:paraId="1691AF65" w14:textId="77777777" w:rsidR="00EE7C24" w:rsidRPr="00596AD9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778D" w14:textId="77777777" w:rsidR="00EE7C24" w:rsidRPr="00EE7C24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EE7C24">
              <w:rPr>
                <w:rFonts w:ascii="Times New Roman" w:hAnsi="Times New Roman"/>
                <w:szCs w:val="28"/>
              </w:rPr>
              <w:t>Первый заместитель председателя по экономике, сельскому хозяйству и имуществу администрации муниципального района «</w:t>
            </w:r>
            <w:proofErr w:type="spellStart"/>
            <w:r w:rsidRPr="00EE7C24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EE7C24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EE7C24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EE7C24">
              <w:rPr>
                <w:rFonts w:ascii="Times New Roman" w:hAnsi="Times New Roman"/>
                <w:szCs w:val="28"/>
              </w:rPr>
              <w:t>»</w:t>
            </w:r>
          </w:p>
        </w:tc>
      </w:tr>
      <w:tr w:rsidR="00EE7C24" w:rsidRPr="00596AD9" w14:paraId="229E2C86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9CC" w14:textId="77777777" w:rsidR="00EE7C24" w:rsidRPr="00596AD9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C831" w14:textId="77777777" w:rsidR="00EE7C24" w:rsidRPr="00596AD9" w:rsidRDefault="00EE7C24" w:rsidP="00461901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Управление сельского хозяйства и агробизнеса Администрации МР «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», </w:t>
            </w:r>
          </w:p>
          <w:p w14:paraId="00ADB24F" w14:textId="77777777" w:rsidR="00EE7C24" w:rsidRPr="00596AD9" w:rsidRDefault="00EE7C24" w:rsidP="00461901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Отдел экономики, анализа и прогнозирования</w:t>
            </w:r>
          </w:p>
        </w:tc>
      </w:tr>
      <w:tr w:rsidR="00EE7C24" w:rsidRPr="00596AD9" w14:paraId="7F4162D3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E53B" w14:textId="77777777" w:rsidR="00EE7C24" w:rsidRPr="00596AD9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CAA3" w14:textId="77777777" w:rsidR="00EE7C24" w:rsidRPr="00596AD9" w:rsidRDefault="00EE7C24" w:rsidP="00461901">
            <w:pPr>
              <w:pStyle w:val="a6"/>
              <w:numPr>
                <w:ilvl w:val="0"/>
                <w:numId w:val="1"/>
              </w:numPr>
              <w:tabs>
                <w:tab w:val="left" w:pos="317"/>
              </w:tabs>
              <w:ind w:left="27" w:firstLine="0"/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Подпрограмма «Развитие сельского хозяйства и</w:t>
            </w:r>
          </w:p>
          <w:p w14:paraId="1A0681E8" w14:textId="77777777" w:rsidR="00EE7C24" w:rsidRPr="005D2EE0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D2EE0">
              <w:rPr>
                <w:rFonts w:ascii="Times New Roman" w:hAnsi="Times New Roman"/>
                <w:szCs w:val="28"/>
              </w:rPr>
              <w:t xml:space="preserve">расширение рынка сельскохозяйственной продукции в </w:t>
            </w:r>
            <w:proofErr w:type="spellStart"/>
            <w:r w:rsidRPr="005D2EE0">
              <w:rPr>
                <w:rFonts w:ascii="Times New Roman" w:hAnsi="Times New Roman"/>
                <w:szCs w:val="28"/>
              </w:rPr>
              <w:t>Кызылском</w:t>
            </w:r>
            <w:proofErr w:type="spellEnd"/>
            <w:r w:rsidRPr="005D2EE0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D2EE0">
              <w:rPr>
                <w:rFonts w:ascii="Times New Roman" w:hAnsi="Times New Roman"/>
                <w:szCs w:val="28"/>
              </w:rPr>
              <w:t>кожууне</w:t>
            </w:r>
            <w:proofErr w:type="spellEnd"/>
            <w:r w:rsidRPr="005D2EE0">
              <w:rPr>
                <w:rFonts w:ascii="Times New Roman" w:hAnsi="Times New Roman"/>
                <w:szCs w:val="28"/>
              </w:rPr>
              <w:t xml:space="preserve"> на 2021-2023 годы» </w:t>
            </w:r>
          </w:p>
          <w:p w14:paraId="06B26356" w14:textId="77777777" w:rsidR="00EE7C24" w:rsidRPr="005D2EE0" w:rsidRDefault="00EE7C24" w:rsidP="00461901">
            <w:pPr>
              <w:pStyle w:val="a6"/>
              <w:numPr>
                <w:ilvl w:val="0"/>
                <w:numId w:val="1"/>
              </w:numPr>
              <w:tabs>
                <w:tab w:val="left" w:pos="317"/>
              </w:tabs>
              <w:ind w:left="27" w:firstLine="0"/>
              <w:rPr>
                <w:rFonts w:ascii="Times New Roman" w:hAnsi="Times New Roman"/>
                <w:szCs w:val="28"/>
              </w:rPr>
            </w:pPr>
            <w:r w:rsidRPr="005D2EE0">
              <w:rPr>
                <w:rFonts w:ascii="Times New Roman" w:hAnsi="Times New Roman"/>
                <w:szCs w:val="28"/>
              </w:rPr>
              <w:t xml:space="preserve">Подпрограмма «Развитие и поддержка малого </w:t>
            </w:r>
            <w:proofErr w:type="gramStart"/>
            <w:r w:rsidRPr="005D2EE0">
              <w:rPr>
                <w:rFonts w:ascii="Times New Roman" w:hAnsi="Times New Roman"/>
                <w:szCs w:val="28"/>
              </w:rPr>
              <w:t>и  среднего</w:t>
            </w:r>
            <w:proofErr w:type="gramEnd"/>
            <w:r w:rsidRPr="005D2EE0">
              <w:rPr>
                <w:rFonts w:ascii="Times New Roman" w:hAnsi="Times New Roman"/>
                <w:szCs w:val="28"/>
              </w:rPr>
              <w:t xml:space="preserve"> предпринимательства в </w:t>
            </w:r>
            <w:proofErr w:type="spellStart"/>
            <w:r w:rsidRPr="005D2EE0">
              <w:rPr>
                <w:rFonts w:ascii="Times New Roman" w:hAnsi="Times New Roman"/>
                <w:szCs w:val="28"/>
              </w:rPr>
              <w:t>Кызылском</w:t>
            </w:r>
            <w:proofErr w:type="spellEnd"/>
            <w:r w:rsidRPr="005D2EE0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D2EE0">
              <w:rPr>
                <w:rFonts w:ascii="Times New Roman" w:hAnsi="Times New Roman"/>
                <w:szCs w:val="28"/>
              </w:rPr>
              <w:t>кожууне</w:t>
            </w:r>
            <w:proofErr w:type="spellEnd"/>
            <w:r w:rsidRPr="005D2EE0">
              <w:rPr>
                <w:rFonts w:ascii="Times New Roman" w:hAnsi="Times New Roman"/>
                <w:szCs w:val="28"/>
              </w:rPr>
              <w:t xml:space="preserve"> на 2021-2023 годы»</w:t>
            </w:r>
          </w:p>
          <w:p w14:paraId="04997F00" w14:textId="77777777" w:rsidR="00EE7C24" w:rsidRPr="00596AD9" w:rsidRDefault="00EE7C24" w:rsidP="00461901">
            <w:pPr>
              <w:pStyle w:val="a6"/>
              <w:numPr>
                <w:ilvl w:val="0"/>
                <w:numId w:val="1"/>
              </w:numPr>
              <w:tabs>
                <w:tab w:val="left" w:pos="317"/>
              </w:tabs>
              <w:ind w:left="27" w:firstLine="0"/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Подпрограмма «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Кыштаг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» на территории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Кызылского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кожууна</w:t>
            </w:r>
            <w:proofErr w:type="spellEnd"/>
          </w:p>
          <w:p w14:paraId="0FA9C6EE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</w:p>
        </w:tc>
      </w:tr>
      <w:tr w:rsidR="00EE7C24" w:rsidRPr="00596AD9" w14:paraId="3905C2ED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305B" w14:textId="77777777" w:rsidR="00EE7C24" w:rsidRPr="00596AD9" w:rsidRDefault="00EE7C24" w:rsidP="00EE7C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B9F2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развитие субъектов малого и среднего предпринимательства в целях формирования конкурентной среды в экономике муниципального района «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>»;</w:t>
            </w:r>
          </w:p>
          <w:p w14:paraId="5C2A5D2B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обеспечение благоприятных условия для развития субъектов малого и среднего предпринимательства;</w:t>
            </w:r>
          </w:p>
          <w:p w14:paraId="604515CF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увеличение конкурентоспособности субъектов малого и среднего предпринимательства;</w:t>
            </w:r>
          </w:p>
          <w:p w14:paraId="55628236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оказание содействия субъектам малого и среднего предпринимательства в продвижении производимых ими товаров (работ, услуг);</w:t>
            </w:r>
          </w:p>
          <w:p w14:paraId="3F2A2D8E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 xml:space="preserve">- увеличение количества субъектов малого и среднего предпринимательства, обеспечение занятости населения и развитие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самозанятости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>;</w:t>
            </w:r>
          </w:p>
          <w:p w14:paraId="5022758E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увеличение доли производимых субъектами малого и среднего предпринимательства товаров (работ, услуг) в объеме ВВП;</w:t>
            </w:r>
          </w:p>
          <w:p w14:paraId="5504A1AD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 xml:space="preserve">- увеличение доли уплаченных субъектами малого и среднего предпринимательства налогов в налоговых доходах </w:t>
            </w:r>
          </w:p>
          <w:p w14:paraId="2DBB4290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 xml:space="preserve">- обеспечение устойчивого функционирования и развития агропромышленного комплекса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кожууна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; </w:t>
            </w:r>
          </w:p>
          <w:p w14:paraId="03F56A8E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96AD9">
              <w:rPr>
                <w:rFonts w:ascii="Times New Roman" w:hAnsi="Times New Roman"/>
                <w:szCs w:val="28"/>
              </w:rPr>
              <w:t xml:space="preserve">повышение конкурентоспособности производимой сельскохозяйственной продукции на основе финансовой устойчивости и модернизации сельского хозяйства, ускоренного развития приоритетных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подотраслей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 сельского </w:t>
            </w:r>
            <w:r w:rsidRPr="00596AD9">
              <w:rPr>
                <w:rFonts w:ascii="Times New Roman" w:hAnsi="Times New Roman"/>
                <w:szCs w:val="28"/>
              </w:rPr>
              <w:lastRenderedPageBreak/>
              <w:t>хозяйства;</w:t>
            </w:r>
          </w:p>
          <w:p w14:paraId="79056DB3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воспроизводство и повышение эффективности использования в сельском хозяйстве земельных и других ресурсов;</w:t>
            </w:r>
          </w:p>
          <w:p w14:paraId="604E5AFF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улучшение продовольственного обеспечения населения; создание социально-экономических условий для повышения уровня жизни сельского населения.</w:t>
            </w:r>
          </w:p>
        </w:tc>
      </w:tr>
      <w:tr w:rsidR="00EE7C24" w:rsidRPr="00596AD9" w14:paraId="6AA3C251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D338" w14:textId="77777777" w:rsidR="00EE7C24" w:rsidRPr="00596AD9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  <w:p w14:paraId="6C9ACC01" w14:textId="77777777" w:rsidR="00EE7C24" w:rsidRPr="00596AD9" w:rsidRDefault="00EE7C24" w:rsidP="00EE7C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13934" w14:textId="77777777" w:rsidR="00EE7C24" w:rsidRPr="00596AD9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6AA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повышение эффективности функционирования инфраструктуры малого и среднего предпринимательства;</w:t>
            </w:r>
          </w:p>
          <w:p w14:paraId="3DD9E921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развитие инфраструктуры поддержки малого и среднего предпринимательства;</w:t>
            </w:r>
          </w:p>
          <w:p w14:paraId="6BD17ADE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финансовая поддержка малого и среднего предпринимательства;</w:t>
            </w:r>
          </w:p>
          <w:p w14:paraId="5E63755B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информационной обеспечение деятельности малого и среднего предпринимательства;</w:t>
            </w:r>
          </w:p>
          <w:p w14:paraId="289A14AD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 xml:space="preserve">- продвижение продукции субъектов малого и среднего предпринимательства на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кожуунные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 и региональные рынки, поддержка выставок, ярмарок </w:t>
            </w:r>
          </w:p>
          <w:p w14:paraId="3A180AEA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стимулирование роста основных видов сельскохозяйственной продукции;</w:t>
            </w:r>
          </w:p>
          <w:p w14:paraId="47677339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 xml:space="preserve">- поддержка развития приоритетных </w:t>
            </w:r>
            <w:proofErr w:type="spellStart"/>
            <w:r w:rsidRPr="00596AD9">
              <w:rPr>
                <w:rFonts w:ascii="Times New Roman" w:hAnsi="Times New Roman"/>
                <w:szCs w:val="28"/>
              </w:rPr>
              <w:t>подотраслей</w:t>
            </w:r>
            <w:proofErr w:type="spellEnd"/>
            <w:r w:rsidRPr="00596AD9">
              <w:rPr>
                <w:rFonts w:ascii="Times New Roman" w:hAnsi="Times New Roman"/>
                <w:szCs w:val="28"/>
              </w:rPr>
              <w:t xml:space="preserve"> сельского хозяйства;</w:t>
            </w:r>
          </w:p>
          <w:p w14:paraId="66BC1EBB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поддержка развития перерабатывающих производств агропромышленного комплекса и инфраструктуры агропродовольственного рынка;</w:t>
            </w:r>
          </w:p>
          <w:p w14:paraId="59F3E1A5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повышение эффективности регулирования внутренних рынков сельскохозяйственной продукции, сырья и продовольствия;</w:t>
            </w:r>
          </w:p>
          <w:p w14:paraId="7C245E7D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поддержка малых форм хозяйствования;</w:t>
            </w:r>
          </w:p>
          <w:p w14:paraId="1A49E2AA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повышение финансовой устойчивости сельскохозяйственных товаропроизводителей;</w:t>
            </w:r>
          </w:p>
          <w:p w14:paraId="1F8953F9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стимулирование эффективного использования земель сельскохозяйственного назначения;</w:t>
            </w:r>
          </w:p>
          <w:p w14:paraId="7267447B" w14:textId="77777777" w:rsidR="00EE7C24" w:rsidRPr="00596AD9" w:rsidRDefault="00EE7C24" w:rsidP="00461901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осуществление противоэпизоотических мероприятий в отношении карантинных и особо опасных болезней животных;</w:t>
            </w:r>
          </w:p>
          <w:p w14:paraId="7EBB1864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96AD9">
              <w:rPr>
                <w:rFonts w:ascii="Times New Roman" w:hAnsi="Times New Roman"/>
                <w:szCs w:val="28"/>
              </w:rPr>
              <w:t>стимулирование инвестиционной деятельности и инновационного развития агропромышленного комплекса.</w:t>
            </w:r>
          </w:p>
        </w:tc>
      </w:tr>
      <w:tr w:rsidR="00EE7C24" w:rsidRPr="00596AD9" w14:paraId="3B1BAC85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7F5C" w14:textId="77777777" w:rsidR="00EE7C24" w:rsidRPr="00EE7C24" w:rsidRDefault="00EE7C24" w:rsidP="00EE7C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7C24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</w:t>
            </w:r>
          </w:p>
          <w:p w14:paraId="08BCAF69" w14:textId="77777777" w:rsidR="00EE7C24" w:rsidRPr="00EE7C24" w:rsidRDefault="00EE7C24" w:rsidP="00EE7C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A21175" w14:textId="77777777" w:rsidR="00EE7C24" w:rsidRPr="00EE7C24" w:rsidRDefault="00EE7C24" w:rsidP="00EE7C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7C24">
              <w:rPr>
                <w:rFonts w:ascii="Times New Roman" w:hAnsi="Times New Roman" w:cs="Times New Roman"/>
                <w:sz w:val="28"/>
                <w:szCs w:val="28"/>
              </w:rPr>
              <w:t>показатели  программы</w:t>
            </w:r>
            <w:proofErr w:type="gramEnd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85D3" w14:textId="77777777" w:rsidR="00EE7C24" w:rsidRPr="00AA4C2A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AA4C2A">
              <w:rPr>
                <w:rFonts w:ascii="Times New Roman" w:hAnsi="Times New Roman"/>
                <w:szCs w:val="28"/>
              </w:rPr>
              <w:t xml:space="preserve">- инвестиции в основной капитал за счет всех источников финансирования до 148 </w:t>
            </w:r>
            <w:proofErr w:type="spellStart"/>
            <w:r w:rsidRPr="00AA4C2A">
              <w:rPr>
                <w:rFonts w:ascii="Times New Roman" w:hAnsi="Times New Roman"/>
                <w:szCs w:val="28"/>
              </w:rPr>
              <w:t>млн.руб</w:t>
            </w:r>
            <w:proofErr w:type="spellEnd"/>
            <w:r w:rsidRPr="00AA4C2A">
              <w:rPr>
                <w:rFonts w:ascii="Times New Roman" w:hAnsi="Times New Roman"/>
                <w:szCs w:val="28"/>
              </w:rPr>
              <w:t>.;</w:t>
            </w:r>
          </w:p>
          <w:p w14:paraId="1C0EE511" w14:textId="77777777" w:rsidR="00EE7C24" w:rsidRPr="00AA4C2A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AA4C2A">
              <w:rPr>
                <w:rFonts w:ascii="Times New Roman" w:hAnsi="Times New Roman"/>
                <w:szCs w:val="28"/>
              </w:rPr>
              <w:t>- создание новых рабочих мест до 100 единиц;</w:t>
            </w:r>
          </w:p>
          <w:p w14:paraId="027688DC" w14:textId="77777777" w:rsidR="00EE7C24" w:rsidRPr="00AA4C2A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AA4C2A">
              <w:rPr>
                <w:rFonts w:ascii="Times New Roman" w:hAnsi="Times New Roman"/>
                <w:szCs w:val="28"/>
              </w:rPr>
              <w:t xml:space="preserve">- бюджетные поступления в виде налогов и сборов от предпринимательской деятельности до 1500 </w:t>
            </w:r>
            <w:proofErr w:type="spellStart"/>
            <w:r w:rsidRPr="00AA4C2A">
              <w:rPr>
                <w:rFonts w:ascii="Times New Roman" w:hAnsi="Times New Roman"/>
                <w:szCs w:val="28"/>
              </w:rPr>
              <w:t>тыс.руб</w:t>
            </w:r>
            <w:proofErr w:type="spellEnd"/>
            <w:r w:rsidRPr="00AA4C2A">
              <w:rPr>
                <w:rFonts w:ascii="Times New Roman" w:hAnsi="Times New Roman"/>
                <w:szCs w:val="28"/>
              </w:rPr>
              <w:t>.;</w:t>
            </w:r>
          </w:p>
          <w:p w14:paraId="186CFE92" w14:textId="77777777" w:rsidR="00EE7C24" w:rsidRPr="00AA4C2A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AA4C2A">
              <w:rPr>
                <w:rFonts w:ascii="Times New Roman" w:hAnsi="Times New Roman"/>
                <w:szCs w:val="28"/>
              </w:rPr>
              <w:t xml:space="preserve">- оборот розничной торговли на душу населения до 1300 </w:t>
            </w:r>
            <w:proofErr w:type="spellStart"/>
            <w:r w:rsidRPr="00AA4C2A">
              <w:rPr>
                <w:rFonts w:ascii="Times New Roman" w:hAnsi="Times New Roman"/>
                <w:szCs w:val="28"/>
              </w:rPr>
              <w:t>тыс.руб</w:t>
            </w:r>
            <w:proofErr w:type="spellEnd"/>
            <w:r w:rsidRPr="00AA4C2A">
              <w:rPr>
                <w:rFonts w:ascii="Times New Roman" w:hAnsi="Times New Roman"/>
                <w:szCs w:val="28"/>
              </w:rPr>
              <w:t>.;</w:t>
            </w:r>
          </w:p>
          <w:p w14:paraId="286EE5AF" w14:textId="77777777" w:rsidR="00EE7C24" w:rsidRPr="00AA4C2A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AA4C2A">
              <w:rPr>
                <w:rFonts w:ascii="Times New Roman" w:hAnsi="Times New Roman"/>
                <w:szCs w:val="28"/>
              </w:rPr>
              <w:t>- рентабельность сельскохозяйственных организаций до 100%;</w:t>
            </w:r>
          </w:p>
          <w:p w14:paraId="416E2F5C" w14:textId="77777777" w:rsidR="00EE7C24" w:rsidRPr="00AA4C2A" w:rsidRDefault="00EE7C24" w:rsidP="00461901">
            <w:pPr>
              <w:rPr>
                <w:rFonts w:ascii="Times New Roman" w:hAnsi="Times New Roman"/>
                <w:szCs w:val="28"/>
              </w:rPr>
            </w:pPr>
            <w:r w:rsidRPr="00AA4C2A">
              <w:rPr>
                <w:rFonts w:ascii="Times New Roman" w:hAnsi="Times New Roman"/>
                <w:szCs w:val="28"/>
              </w:rPr>
              <w:t xml:space="preserve">-среднемесячная номинальная заработная плата в сельском </w:t>
            </w:r>
            <w:r w:rsidRPr="00AA4C2A">
              <w:rPr>
                <w:rFonts w:ascii="Times New Roman" w:hAnsi="Times New Roman"/>
                <w:szCs w:val="28"/>
              </w:rPr>
              <w:lastRenderedPageBreak/>
              <w:t xml:space="preserve">хозяйстве (по сельскохозяйственным организациям, не относящимся к субъектам малого предпринимательства) </w:t>
            </w:r>
            <w:r>
              <w:rPr>
                <w:rFonts w:ascii="Times New Roman" w:hAnsi="Times New Roman"/>
                <w:szCs w:val="28"/>
              </w:rPr>
              <w:t>9</w:t>
            </w:r>
            <w:r w:rsidRPr="00AA4C2A">
              <w:rPr>
                <w:rFonts w:ascii="Times New Roman" w:hAnsi="Times New Roman"/>
                <w:szCs w:val="28"/>
              </w:rPr>
              <w:t>,5 тыс. руб.</w:t>
            </w:r>
          </w:p>
        </w:tc>
      </w:tr>
      <w:tr w:rsidR="00EE7C24" w:rsidRPr="00596AD9" w14:paraId="5C7BB293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4AD3" w14:textId="77777777" w:rsidR="00EE7C24" w:rsidRPr="00EE7C24" w:rsidRDefault="00EE7C24" w:rsidP="00EE7C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7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58B1" w14:textId="77777777" w:rsidR="00EE7C24" w:rsidRPr="00596AD9" w:rsidRDefault="00EE7C24" w:rsidP="00461901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Реализация программы в течение 20</w:t>
            </w:r>
            <w:r>
              <w:rPr>
                <w:rFonts w:ascii="Times New Roman" w:hAnsi="Times New Roman"/>
                <w:szCs w:val="28"/>
              </w:rPr>
              <w:t>21</w:t>
            </w:r>
            <w:r w:rsidRPr="00596AD9">
              <w:rPr>
                <w:rFonts w:ascii="Times New Roman" w:hAnsi="Times New Roman"/>
                <w:szCs w:val="28"/>
              </w:rPr>
              <w:t>-202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596AD9">
              <w:rPr>
                <w:rFonts w:ascii="Times New Roman" w:hAnsi="Times New Roman"/>
                <w:szCs w:val="28"/>
              </w:rPr>
              <w:t xml:space="preserve"> годов.</w:t>
            </w:r>
          </w:p>
          <w:p w14:paraId="5494688C" w14:textId="77777777" w:rsidR="00EE7C24" w:rsidRPr="00596AD9" w:rsidRDefault="00EE7C24" w:rsidP="00461901">
            <w:pPr>
              <w:rPr>
                <w:rFonts w:ascii="Times New Roman" w:hAnsi="Times New Roman"/>
                <w:szCs w:val="28"/>
              </w:rPr>
            </w:pPr>
          </w:p>
        </w:tc>
      </w:tr>
      <w:tr w:rsidR="00EE7C24" w:rsidRPr="00596AD9" w14:paraId="46D163E8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AAF0" w14:textId="77777777" w:rsidR="00EE7C24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70847D" w14:textId="77777777" w:rsidR="00EE7C24" w:rsidRPr="00596AD9" w:rsidRDefault="00EE7C24" w:rsidP="0046190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9E4F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Cs w:val="28"/>
              </w:rPr>
              <w:t>4540</w:t>
            </w:r>
            <w:r w:rsidRPr="00DE2EF7">
              <w:rPr>
                <w:rFonts w:ascii="Times New Roman" w:hAnsi="Times New Roman"/>
                <w:szCs w:val="28"/>
              </w:rPr>
              <w:t xml:space="preserve"> тыс.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DE2EF7">
              <w:rPr>
                <w:rFonts w:ascii="Times New Roman" w:hAnsi="Times New Roman"/>
                <w:szCs w:val="28"/>
              </w:rPr>
              <w:t>рублей в том числе по годам:</w:t>
            </w:r>
          </w:p>
          <w:p w14:paraId="24A0E995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Cs w:val="28"/>
              </w:rPr>
              <w:t>1300</w:t>
            </w:r>
            <w:r w:rsidRPr="00DE2EF7">
              <w:rPr>
                <w:rFonts w:ascii="Times New Roman" w:hAnsi="Times New Roman"/>
                <w:szCs w:val="28"/>
              </w:rPr>
              <w:t xml:space="preserve"> тыс. руб.</w:t>
            </w:r>
          </w:p>
          <w:p w14:paraId="4C2DCB66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>2022 год – 1</w:t>
            </w:r>
            <w:r>
              <w:rPr>
                <w:rFonts w:ascii="Times New Roman" w:hAnsi="Times New Roman"/>
                <w:szCs w:val="28"/>
              </w:rPr>
              <w:t>940</w:t>
            </w:r>
            <w:r w:rsidRPr="00DE2EF7">
              <w:rPr>
                <w:rFonts w:ascii="Times New Roman" w:hAnsi="Times New Roman"/>
                <w:szCs w:val="28"/>
              </w:rPr>
              <w:t>,0 тыс. руб.</w:t>
            </w:r>
          </w:p>
          <w:p w14:paraId="13E0F2D5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2023 год – 13</w:t>
            </w:r>
            <w:r w:rsidRPr="00DE2EF7">
              <w:rPr>
                <w:rFonts w:ascii="Times New Roman" w:hAnsi="Times New Roman"/>
                <w:szCs w:val="28"/>
              </w:rPr>
              <w:t>00 тыс. руб.</w:t>
            </w:r>
          </w:p>
          <w:p w14:paraId="37D082A3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>1. Подпрограмма «Развитие сельского хозяйства 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DE2EF7">
              <w:rPr>
                <w:rFonts w:ascii="Times New Roman" w:hAnsi="Times New Roman"/>
                <w:szCs w:val="28"/>
              </w:rPr>
              <w:t xml:space="preserve">расширение рынка сельскохозяйственной продукции в </w:t>
            </w:r>
            <w:proofErr w:type="spellStart"/>
            <w:r w:rsidRPr="00DE2EF7">
              <w:rPr>
                <w:rFonts w:ascii="Times New Roman" w:hAnsi="Times New Roman"/>
                <w:szCs w:val="28"/>
              </w:rPr>
              <w:t>Кызылском</w:t>
            </w:r>
            <w:proofErr w:type="spellEnd"/>
            <w:r w:rsidRPr="00DE2EF7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DE2EF7">
              <w:rPr>
                <w:rFonts w:ascii="Times New Roman" w:hAnsi="Times New Roman"/>
                <w:szCs w:val="28"/>
              </w:rPr>
              <w:t>кожууне</w:t>
            </w:r>
            <w:proofErr w:type="spellEnd"/>
            <w:r w:rsidRPr="00DE2EF7">
              <w:rPr>
                <w:rFonts w:ascii="Times New Roman" w:hAnsi="Times New Roman"/>
                <w:szCs w:val="28"/>
              </w:rPr>
              <w:t xml:space="preserve"> на 2018-2020 годы»: </w:t>
            </w:r>
          </w:p>
          <w:p w14:paraId="553075F7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Cs w:val="28"/>
              </w:rPr>
              <w:t>600,0</w:t>
            </w:r>
            <w:r w:rsidRPr="00DE2EF7">
              <w:rPr>
                <w:rFonts w:ascii="Times New Roman" w:hAnsi="Times New Roman"/>
                <w:szCs w:val="28"/>
              </w:rPr>
              <w:t xml:space="preserve"> тыс. руб.</w:t>
            </w:r>
          </w:p>
          <w:p w14:paraId="3F2A5AE6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Cs w:val="28"/>
              </w:rPr>
              <w:t>1141</w:t>
            </w:r>
            <w:r w:rsidRPr="00DE2EF7">
              <w:rPr>
                <w:rFonts w:ascii="Times New Roman" w:hAnsi="Times New Roman"/>
                <w:szCs w:val="28"/>
              </w:rPr>
              <w:t xml:space="preserve">,0 тыс. руб. </w:t>
            </w:r>
          </w:p>
          <w:p w14:paraId="56EDFF0C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>2023 год – 600,0 тыс. руб.</w:t>
            </w:r>
          </w:p>
          <w:p w14:paraId="035E52DE" w14:textId="77777777" w:rsidR="00EE7C24" w:rsidRPr="00DE2EF7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 xml:space="preserve">2. Подпрограмма </w:t>
            </w:r>
            <w:r>
              <w:rPr>
                <w:rFonts w:ascii="Times New Roman" w:hAnsi="Times New Roman"/>
                <w:szCs w:val="28"/>
              </w:rPr>
              <w:t xml:space="preserve">«Развитие и поддержка малого и </w:t>
            </w:r>
            <w:r w:rsidRPr="00DE2EF7">
              <w:rPr>
                <w:rFonts w:ascii="Times New Roman" w:hAnsi="Times New Roman"/>
                <w:szCs w:val="28"/>
              </w:rPr>
              <w:t xml:space="preserve">среднего предпринимательства в </w:t>
            </w:r>
            <w:proofErr w:type="spellStart"/>
            <w:r w:rsidRPr="00DE2EF7">
              <w:rPr>
                <w:rFonts w:ascii="Times New Roman" w:hAnsi="Times New Roman"/>
                <w:szCs w:val="28"/>
              </w:rPr>
              <w:t>Кызылском</w:t>
            </w:r>
            <w:proofErr w:type="spellEnd"/>
            <w:r w:rsidRPr="00DE2EF7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DE2EF7">
              <w:rPr>
                <w:rFonts w:ascii="Times New Roman" w:hAnsi="Times New Roman"/>
                <w:szCs w:val="28"/>
              </w:rPr>
              <w:t>кожууне</w:t>
            </w:r>
            <w:proofErr w:type="spellEnd"/>
            <w:r w:rsidRPr="00DE2EF7">
              <w:rPr>
                <w:rFonts w:ascii="Times New Roman" w:hAnsi="Times New Roman"/>
                <w:szCs w:val="28"/>
              </w:rPr>
              <w:t xml:space="preserve"> на 2018-2020 годы»:</w:t>
            </w:r>
          </w:p>
          <w:p w14:paraId="549DCA84" w14:textId="77777777" w:rsidR="00EE7C24" w:rsidRPr="00DE2EF7" w:rsidRDefault="00EE7C24" w:rsidP="00461901">
            <w:pPr>
              <w:numPr>
                <w:ilvl w:val="0"/>
                <w:numId w:val="3"/>
              </w:num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>год - 700 тыс.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DE2EF7">
              <w:rPr>
                <w:rFonts w:ascii="Times New Roman" w:hAnsi="Times New Roman"/>
                <w:szCs w:val="28"/>
              </w:rPr>
              <w:t>рублей;</w:t>
            </w:r>
          </w:p>
          <w:p w14:paraId="446F08D0" w14:textId="77777777" w:rsidR="00EE7C24" w:rsidRPr="00DE2EF7" w:rsidRDefault="00EE7C24" w:rsidP="00461901">
            <w:pPr>
              <w:numPr>
                <w:ilvl w:val="0"/>
                <w:numId w:val="3"/>
              </w:num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 xml:space="preserve">год - </w:t>
            </w:r>
            <w:r>
              <w:rPr>
                <w:rFonts w:ascii="Times New Roman" w:hAnsi="Times New Roman"/>
                <w:szCs w:val="28"/>
              </w:rPr>
              <w:t>7</w:t>
            </w:r>
            <w:r w:rsidRPr="00DE2EF7">
              <w:rPr>
                <w:rFonts w:ascii="Times New Roman" w:hAnsi="Times New Roman"/>
                <w:szCs w:val="28"/>
              </w:rPr>
              <w:t xml:space="preserve">00 тыс. руб.; </w:t>
            </w:r>
          </w:p>
          <w:p w14:paraId="72B1EBC0" w14:textId="77777777" w:rsidR="00EE7C24" w:rsidRDefault="00EE7C24" w:rsidP="00461901">
            <w:pPr>
              <w:numPr>
                <w:ilvl w:val="0"/>
                <w:numId w:val="3"/>
              </w:num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год - 7</w:t>
            </w:r>
            <w:r w:rsidRPr="00DE2EF7">
              <w:rPr>
                <w:rFonts w:ascii="Times New Roman" w:hAnsi="Times New Roman"/>
                <w:szCs w:val="28"/>
              </w:rPr>
              <w:t>00 тыс. руб.</w:t>
            </w:r>
          </w:p>
          <w:p w14:paraId="2EAE1CF0" w14:textId="77777777" w:rsidR="00EE7C24" w:rsidRDefault="00EE7C24" w:rsidP="00461901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3.Пдпрограмма «</w:t>
            </w:r>
            <w:proofErr w:type="spellStart"/>
            <w:r>
              <w:rPr>
                <w:rFonts w:ascii="Times New Roman" w:hAnsi="Times New Roman"/>
                <w:szCs w:val="28"/>
              </w:rPr>
              <w:t>Кыштаг</w:t>
            </w:r>
            <w:proofErr w:type="spellEnd"/>
            <w:r>
              <w:rPr>
                <w:rFonts w:ascii="Times New Roman" w:hAnsi="Times New Roman"/>
                <w:szCs w:val="28"/>
              </w:rPr>
              <w:t>»:</w:t>
            </w:r>
          </w:p>
          <w:p w14:paraId="6898E426" w14:textId="77777777" w:rsidR="00EE7C24" w:rsidRDefault="00EE7C24" w:rsidP="00461901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2021- 0 </w:t>
            </w:r>
            <w:proofErr w:type="spellStart"/>
            <w:r>
              <w:rPr>
                <w:rFonts w:ascii="Times New Roman" w:hAnsi="Times New Roman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  <w:p w14:paraId="4C757227" w14:textId="77777777" w:rsidR="00EE7C24" w:rsidRDefault="00EE7C24" w:rsidP="00461901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2022- 99 </w:t>
            </w:r>
            <w:proofErr w:type="spellStart"/>
            <w:r>
              <w:rPr>
                <w:rFonts w:ascii="Times New Roman" w:hAnsi="Times New Roman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  <w:p w14:paraId="50A90EAB" w14:textId="77777777" w:rsidR="00EE7C24" w:rsidRPr="00903E5B" w:rsidRDefault="00EE7C24" w:rsidP="00461901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2023- 0 </w:t>
            </w:r>
            <w:proofErr w:type="spellStart"/>
            <w:r>
              <w:rPr>
                <w:rFonts w:ascii="Times New Roman" w:hAnsi="Times New Roman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  <w:p w14:paraId="00A4A16C" w14:textId="77777777" w:rsidR="00EE7C24" w:rsidRPr="0075142E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DE2EF7">
              <w:rPr>
                <w:rFonts w:ascii="Times New Roman" w:hAnsi="Times New Roman"/>
                <w:szCs w:val="28"/>
              </w:rPr>
              <w:t xml:space="preserve">Объем финансирования программы может быть уточнен в порядке, установленном законом о бюджете на соответствующей финансовый год, исходя из возможностей </w:t>
            </w:r>
            <w:proofErr w:type="spellStart"/>
            <w:r w:rsidRPr="00DE2EF7">
              <w:rPr>
                <w:rFonts w:ascii="Times New Roman" w:hAnsi="Times New Roman"/>
                <w:szCs w:val="28"/>
              </w:rPr>
              <w:t>кожуунного</w:t>
            </w:r>
            <w:proofErr w:type="spellEnd"/>
            <w:r w:rsidRPr="00DE2EF7">
              <w:rPr>
                <w:rFonts w:ascii="Times New Roman" w:hAnsi="Times New Roman"/>
                <w:szCs w:val="28"/>
              </w:rPr>
              <w:t xml:space="preserve"> бюджета МР «</w:t>
            </w:r>
            <w:proofErr w:type="spellStart"/>
            <w:r w:rsidRPr="00DE2EF7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DE2EF7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DE2EF7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DE2EF7">
              <w:rPr>
                <w:rFonts w:ascii="Times New Roman" w:hAnsi="Times New Roman"/>
                <w:szCs w:val="28"/>
              </w:rPr>
              <w:t>».</w:t>
            </w:r>
          </w:p>
        </w:tc>
      </w:tr>
      <w:tr w:rsidR="00EE7C24" w:rsidRPr="00596AD9" w14:paraId="35EA75F5" w14:textId="77777777" w:rsidTr="00EE7C24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938C" w14:textId="77777777" w:rsidR="00EE7C24" w:rsidRPr="00596AD9" w:rsidRDefault="00EE7C24" w:rsidP="00EE7C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96AD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461E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 xml:space="preserve">Реализация Программы позволит: </w:t>
            </w:r>
          </w:p>
          <w:p w14:paraId="7075A1B8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обеспечение ежегодного прироста объема отгруженных товаров малого и среднего предпринимательства на 15-20 процентов;</w:t>
            </w:r>
          </w:p>
          <w:p w14:paraId="6BCA1237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 xml:space="preserve">- увеличение числа </w:t>
            </w:r>
            <w:proofErr w:type="gramStart"/>
            <w:r w:rsidRPr="00596AD9">
              <w:rPr>
                <w:rFonts w:ascii="Times New Roman" w:hAnsi="Times New Roman"/>
                <w:szCs w:val="28"/>
              </w:rPr>
              <w:t>населения</w:t>
            </w:r>
            <w:proofErr w:type="gramEnd"/>
            <w:r w:rsidRPr="00596AD9">
              <w:rPr>
                <w:rFonts w:ascii="Times New Roman" w:hAnsi="Times New Roman"/>
                <w:szCs w:val="28"/>
              </w:rPr>
              <w:t xml:space="preserve"> занятого в малом и среднем предпринимательстве</w:t>
            </w:r>
            <w:r>
              <w:rPr>
                <w:rFonts w:ascii="Times New Roman" w:hAnsi="Times New Roman"/>
                <w:szCs w:val="28"/>
              </w:rPr>
              <w:t>;</w:t>
            </w:r>
            <w:r w:rsidRPr="00596AD9">
              <w:rPr>
                <w:rFonts w:ascii="Times New Roman" w:hAnsi="Times New Roman"/>
                <w:szCs w:val="28"/>
              </w:rPr>
              <w:t xml:space="preserve"> </w:t>
            </w:r>
          </w:p>
          <w:p w14:paraId="4229CA48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появление субъектов малого и среднего предпринимательства, использующих инновационные проекты;</w:t>
            </w:r>
          </w:p>
          <w:p w14:paraId="58420133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укрепление и дальнейшее развитие рыночных отношений в отрасли, повышения уровня конкуренции между хозяйствующими субъектами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14:paraId="7734E195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увеличить объемы производства продукции сельского хозяйства в хозяйствах всех категорий в 20</w:t>
            </w:r>
            <w:r>
              <w:rPr>
                <w:rFonts w:ascii="Times New Roman" w:hAnsi="Times New Roman"/>
                <w:szCs w:val="28"/>
              </w:rPr>
              <w:t>21</w:t>
            </w:r>
            <w:r w:rsidRPr="00596AD9">
              <w:rPr>
                <w:rFonts w:ascii="Times New Roman" w:hAnsi="Times New Roman"/>
                <w:szCs w:val="28"/>
              </w:rPr>
              <w:t xml:space="preserve"> году на 13 процентов по отношению к 20</w:t>
            </w:r>
            <w:r>
              <w:rPr>
                <w:rFonts w:ascii="Times New Roman" w:hAnsi="Times New Roman"/>
                <w:szCs w:val="28"/>
              </w:rPr>
              <w:t>20</w:t>
            </w:r>
            <w:r w:rsidRPr="00596AD9">
              <w:rPr>
                <w:rFonts w:ascii="Times New Roman" w:hAnsi="Times New Roman"/>
                <w:szCs w:val="28"/>
              </w:rPr>
              <w:t xml:space="preserve"> году (в сопоставимых ценах);</w:t>
            </w:r>
          </w:p>
          <w:p w14:paraId="42BF0C16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lastRenderedPageBreak/>
              <w:t>- увеличить объемы производства продукции растениеводства в 20</w:t>
            </w:r>
            <w:r>
              <w:rPr>
                <w:rFonts w:ascii="Times New Roman" w:hAnsi="Times New Roman"/>
                <w:szCs w:val="28"/>
              </w:rPr>
              <w:t>23</w:t>
            </w:r>
            <w:r w:rsidRPr="00596AD9">
              <w:rPr>
                <w:rFonts w:ascii="Times New Roman" w:hAnsi="Times New Roman"/>
                <w:szCs w:val="28"/>
              </w:rPr>
              <w:t xml:space="preserve"> году на 15 процент по отношению к 20</w:t>
            </w:r>
            <w:r>
              <w:rPr>
                <w:rFonts w:ascii="Times New Roman" w:hAnsi="Times New Roman"/>
                <w:szCs w:val="28"/>
              </w:rPr>
              <w:t>20</w:t>
            </w:r>
            <w:r w:rsidRPr="00596AD9">
              <w:rPr>
                <w:rFonts w:ascii="Times New Roman" w:hAnsi="Times New Roman"/>
                <w:szCs w:val="28"/>
              </w:rPr>
              <w:t xml:space="preserve"> году (в сопоставимых ценах);</w:t>
            </w:r>
          </w:p>
          <w:p w14:paraId="363F84AE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увеличить объемы производства продукции животноводства в 20</w:t>
            </w:r>
            <w:r>
              <w:rPr>
                <w:rFonts w:ascii="Times New Roman" w:hAnsi="Times New Roman"/>
                <w:szCs w:val="28"/>
              </w:rPr>
              <w:t>23</w:t>
            </w:r>
            <w:r w:rsidRPr="00596AD9">
              <w:rPr>
                <w:rFonts w:ascii="Times New Roman" w:hAnsi="Times New Roman"/>
                <w:szCs w:val="28"/>
              </w:rPr>
              <w:t xml:space="preserve"> году на 13 процентов по отношению к 20</w:t>
            </w:r>
            <w:r>
              <w:rPr>
                <w:rFonts w:ascii="Times New Roman" w:hAnsi="Times New Roman"/>
                <w:szCs w:val="28"/>
              </w:rPr>
              <w:t>20</w:t>
            </w:r>
            <w:r w:rsidRPr="00596AD9">
              <w:rPr>
                <w:rFonts w:ascii="Times New Roman" w:hAnsi="Times New Roman"/>
                <w:szCs w:val="28"/>
              </w:rPr>
              <w:t xml:space="preserve"> году (в сопоставимых ценах);</w:t>
            </w:r>
          </w:p>
          <w:p w14:paraId="3DD1D523" w14:textId="77777777" w:rsidR="00EE7C24" w:rsidRPr="00596AD9" w:rsidRDefault="00EE7C24" w:rsidP="00EE7C24">
            <w:pPr>
              <w:rPr>
                <w:rFonts w:ascii="Times New Roman" w:hAnsi="Times New Roman"/>
                <w:szCs w:val="28"/>
              </w:rPr>
            </w:pPr>
            <w:r w:rsidRPr="00596AD9">
              <w:rPr>
                <w:rFonts w:ascii="Times New Roman" w:hAnsi="Times New Roman"/>
                <w:szCs w:val="28"/>
              </w:rPr>
              <w:t>- повышение уровня рентабельности сельскохозяйственных организаций до 0,5 процента.</w:t>
            </w:r>
          </w:p>
        </w:tc>
      </w:tr>
    </w:tbl>
    <w:p w14:paraId="36B20182" w14:textId="65F09CEF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AC16C51" w14:textId="4965440E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4CF0A4C0" w14:textId="46ED4785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17DD9721" w14:textId="2AFB905A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FDD8B7D" w14:textId="413CF621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ABB20E9" w14:textId="57EA6B13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71AAF56" w14:textId="35C5649D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70B1A3DD" w14:textId="69E84467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E950BA6" w14:textId="06EC85D2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AD68AB4" w14:textId="5393E4D2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BBE266D" w14:textId="78D51124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0FF8180" w14:textId="0517C2E0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7B9BC7C4" w14:textId="224B937B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4865911A" w14:textId="7B7C6DDB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F8F5B79" w14:textId="69B526F8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5A4D53A" w14:textId="7F9509CD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13A607B8" w14:textId="6382D643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D62BFED" w14:textId="4069BD0A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3860F96" w14:textId="3910B6FF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14935BE" w14:textId="009FA374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74E3C10" w14:textId="0B343B99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DDF2602" w14:textId="77777777" w:rsidR="00310A91" w:rsidRDefault="00310A91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DF7FC97" w14:textId="45961358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970F9A7" w14:textId="6E26379C" w:rsidR="00C83789" w:rsidRDefault="00C837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4B304180" w14:textId="154D9FA6" w:rsidR="00C83789" w:rsidRDefault="00C837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2C1906D" w14:textId="77777777" w:rsidR="00D7358A" w:rsidRDefault="00D7358A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46CE73AC" w14:textId="77777777" w:rsidR="00D7358A" w:rsidRDefault="00D7358A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DF2561B" w14:textId="77777777" w:rsidR="00C83789" w:rsidRDefault="00C837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1318F93" w14:textId="555DCAE0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412DB886" w14:textId="6D74C2BB" w:rsidR="00672489" w:rsidRPr="00672489" w:rsidRDefault="00672489" w:rsidP="00672489">
      <w:pPr>
        <w:spacing w:after="200" w:line="276" w:lineRule="auto"/>
        <w:contextualSpacing/>
        <w:jc w:val="center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>1. Общая характеристика сферы реализации муниципальной программы</w:t>
      </w:r>
    </w:p>
    <w:p w14:paraId="120CB1B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Улучшение инвестиционного климата в Российской Федерации является одним из приоритетным направлений государственной политики Российской Федерации. Указом Президента Российской Федерации от 7 мая 2012 года № 596 «О долгосрочной государственной экономической политике» перед Правительством Российской Федерации поставлена задача увеличения объема инвестиций не менее чем до 25 процентов внутреннего валового продукта к 2015 году и до 27 процентов - к 2018 году. В качестве одного из направлений работы определено существенное сокращение сроков прохождения процедур субъектами предпринимательской деятельности и стоимости этих процедур в таких сферах государственного регулирования как строительство, подключение к сетям, меры налогового стимулирования и налоговое администрирование, таможенное администрирование. </w:t>
      </w:r>
    </w:p>
    <w:p w14:paraId="0C0991F2" w14:textId="4E034831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Общая численность населения района (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>) на начало 20</w:t>
      </w:r>
      <w:r w:rsidR="00513A88">
        <w:rPr>
          <w:rFonts w:ascii="Times New Roman" w:hAnsi="Times New Roman"/>
          <w:szCs w:val="28"/>
        </w:rPr>
        <w:t>20</w:t>
      </w:r>
      <w:r w:rsidRPr="00672489">
        <w:rPr>
          <w:rFonts w:ascii="Times New Roman" w:hAnsi="Times New Roman"/>
          <w:szCs w:val="28"/>
        </w:rPr>
        <w:t xml:space="preserve"> г. - </w:t>
      </w:r>
      <w:r w:rsidR="00513A88">
        <w:rPr>
          <w:rFonts w:ascii="Times New Roman" w:hAnsi="Times New Roman"/>
          <w:szCs w:val="28"/>
        </w:rPr>
        <w:t>32696</w:t>
      </w:r>
      <w:r w:rsidRPr="00672489">
        <w:rPr>
          <w:rFonts w:ascii="Times New Roman" w:hAnsi="Times New Roman"/>
          <w:szCs w:val="28"/>
        </w:rPr>
        <w:t xml:space="preserve"> человек. Общая площадь территории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832665 </w:t>
      </w:r>
      <w:proofErr w:type="spellStart"/>
      <w:r w:rsidRPr="00672489">
        <w:rPr>
          <w:rFonts w:ascii="Times New Roman" w:hAnsi="Times New Roman"/>
          <w:szCs w:val="28"/>
        </w:rPr>
        <w:t>кв.км</w:t>
      </w:r>
      <w:proofErr w:type="spellEnd"/>
      <w:r w:rsidRPr="00672489">
        <w:rPr>
          <w:rFonts w:ascii="Times New Roman" w:hAnsi="Times New Roman"/>
          <w:szCs w:val="28"/>
        </w:rPr>
        <w:t xml:space="preserve">. </w:t>
      </w:r>
    </w:p>
    <w:p w14:paraId="66309EB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Расстояние от центра до столицы Республики Тыва - г. Кызыла 10 километров. </w:t>
      </w:r>
      <w:proofErr w:type="spellStart"/>
      <w:r w:rsidRPr="00672489">
        <w:rPr>
          <w:rFonts w:ascii="Times New Roman" w:hAnsi="Times New Roman"/>
          <w:szCs w:val="28"/>
        </w:rPr>
        <w:t>Кызылский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</w:t>
      </w:r>
      <w:proofErr w:type="spellEnd"/>
      <w:r w:rsidRPr="00672489">
        <w:rPr>
          <w:rFonts w:ascii="Times New Roman" w:hAnsi="Times New Roman"/>
          <w:szCs w:val="28"/>
        </w:rPr>
        <w:t xml:space="preserve"> граничит с </w:t>
      </w:r>
      <w:proofErr w:type="spellStart"/>
      <w:r w:rsidRPr="00672489">
        <w:rPr>
          <w:rFonts w:ascii="Times New Roman" w:hAnsi="Times New Roman"/>
          <w:szCs w:val="28"/>
        </w:rPr>
        <w:t>Улуг-Хемским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кожууном</w:t>
      </w:r>
      <w:proofErr w:type="spellEnd"/>
      <w:r w:rsidRPr="00672489">
        <w:rPr>
          <w:rFonts w:ascii="Times New Roman" w:hAnsi="Times New Roman"/>
          <w:szCs w:val="28"/>
        </w:rPr>
        <w:t xml:space="preserve"> на западе, </w:t>
      </w:r>
      <w:proofErr w:type="spellStart"/>
      <w:r w:rsidRPr="00672489">
        <w:rPr>
          <w:rFonts w:ascii="Times New Roman" w:hAnsi="Times New Roman"/>
          <w:szCs w:val="28"/>
        </w:rPr>
        <w:t>Тоджинским</w:t>
      </w:r>
      <w:proofErr w:type="spellEnd"/>
      <w:r w:rsidRPr="00672489">
        <w:rPr>
          <w:rFonts w:ascii="Times New Roman" w:hAnsi="Times New Roman"/>
          <w:szCs w:val="28"/>
        </w:rPr>
        <w:t xml:space="preserve"> на северо-востоке, Пий-</w:t>
      </w:r>
      <w:proofErr w:type="spellStart"/>
      <w:r w:rsidRPr="00672489">
        <w:rPr>
          <w:rFonts w:ascii="Times New Roman" w:hAnsi="Times New Roman"/>
          <w:szCs w:val="28"/>
        </w:rPr>
        <w:t>Хемским</w:t>
      </w:r>
      <w:proofErr w:type="spellEnd"/>
      <w:r w:rsidRPr="00672489">
        <w:rPr>
          <w:rFonts w:ascii="Times New Roman" w:hAnsi="Times New Roman"/>
          <w:szCs w:val="28"/>
        </w:rPr>
        <w:t xml:space="preserve"> на северо-западе и севере. На востоке и юге - </w:t>
      </w:r>
      <w:proofErr w:type="spellStart"/>
      <w:r w:rsidRPr="00672489">
        <w:rPr>
          <w:rFonts w:ascii="Times New Roman" w:hAnsi="Times New Roman"/>
          <w:szCs w:val="28"/>
        </w:rPr>
        <w:t>Каа-Хемским</w:t>
      </w:r>
      <w:proofErr w:type="spellEnd"/>
      <w:r w:rsidRPr="00672489">
        <w:rPr>
          <w:rFonts w:ascii="Times New Roman" w:hAnsi="Times New Roman"/>
          <w:szCs w:val="28"/>
        </w:rPr>
        <w:t xml:space="preserve"> и </w:t>
      </w:r>
      <w:proofErr w:type="spellStart"/>
      <w:r w:rsidRPr="00672489">
        <w:rPr>
          <w:rFonts w:ascii="Times New Roman" w:hAnsi="Times New Roman"/>
          <w:szCs w:val="28"/>
        </w:rPr>
        <w:t>Тандинским</w:t>
      </w:r>
      <w:proofErr w:type="spellEnd"/>
      <w:r w:rsidRPr="00672489">
        <w:rPr>
          <w:rFonts w:ascii="Times New Roman" w:hAnsi="Times New Roman"/>
          <w:szCs w:val="28"/>
        </w:rPr>
        <w:t xml:space="preserve"> районами (</w:t>
      </w:r>
      <w:proofErr w:type="spellStart"/>
      <w:r w:rsidRPr="00672489">
        <w:rPr>
          <w:rFonts w:ascii="Times New Roman" w:hAnsi="Times New Roman"/>
          <w:szCs w:val="28"/>
        </w:rPr>
        <w:t>кожуунами</w:t>
      </w:r>
      <w:proofErr w:type="spellEnd"/>
      <w:r w:rsidRPr="00672489">
        <w:rPr>
          <w:rFonts w:ascii="Times New Roman" w:hAnsi="Times New Roman"/>
          <w:szCs w:val="28"/>
        </w:rPr>
        <w:t xml:space="preserve">). </w:t>
      </w:r>
    </w:p>
    <w:p w14:paraId="7244EBD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0952C239" w14:textId="31CB4A5E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Конкурентные преимущества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: </w:t>
      </w:r>
    </w:p>
    <w:p w14:paraId="46F1B02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Район обладает достаточно диверсифицированной экономической базой, достаточно развитой инфраструктурой. Функционируют все учреждения здравоохранения, образования,  культуры, молодежной политики, физической культуры и спорта.  </w:t>
      </w:r>
    </w:p>
    <w:p w14:paraId="41002296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Территория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богата залежами золота, извести, ртути, коксующегося угля. Разведанные месторождения каменных углей — </w:t>
      </w:r>
      <w:proofErr w:type="spellStart"/>
      <w:r w:rsidRPr="00672489">
        <w:rPr>
          <w:rFonts w:ascii="Times New Roman" w:hAnsi="Times New Roman"/>
          <w:szCs w:val="28"/>
        </w:rPr>
        <w:t>КааХемское</w:t>
      </w:r>
      <w:proofErr w:type="spellEnd"/>
      <w:r w:rsidRPr="00672489">
        <w:rPr>
          <w:rFonts w:ascii="Times New Roman" w:hAnsi="Times New Roman"/>
          <w:szCs w:val="28"/>
        </w:rPr>
        <w:t xml:space="preserve"> (разрабатывается открытым ООО «Горнорудная компания», </w:t>
      </w:r>
      <w:proofErr w:type="spellStart"/>
      <w:r w:rsidRPr="00672489">
        <w:rPr>
          <w:rFonts w:ascii="Times New Roman" w:hAnsi="Times New Roman"/>
          <w:szCs w:val="28"/>
        </w:rPr>
        <w:t>Элегестинское</w:t>
      </w:r>
      <w:proofErr w:type="spellEnd"/>
      <w:r w:rsidRPr="00672489">
        <w:rPr>
          <w:rFonts w:ascii="Times New Roman" w:hAnsi="Times New Roman"/>
          <w:szCs w:val="28"/>
        </w:rPr>
        <w:t xml:space="preserve"> (разрабатывается ЗАО «Енисейская промышленная компания»), </w:t>
      </w:r>
      <w:proofErr w:type="spellStart"/>
      <w:r w:rsidRPr="00672489">
        <w:rPr>
          <w:rFonts w:ascii="Times New Roman" w:hAnsi="Times New Roman"/>
          <w:szCs w:val="28"/>
        </w:rPr>
        <w:t>Ээрбекское</w:t>
      </w:r>
      <w:proofErr w:type="spellEnd"/>
      <w:r w:rsidRPr="00672489">
        <w:rPr>
          <w:rFonts w:ascii="Times New Roman" w:hAnsi="Times New Roman"/>
          <w:szCs w:val="28"/>
        </w:rPr>
        <w:t xml:space="preserve"> (резервное). Два последних месторождения отличаются шахтным способом разработки. Угли преимущественно коксующиеся, имеют федеральное значение. </w:t>
      </w:r>
    </w:p>
    <w:p w14:paraId="3D3B9A7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Сера, попутно медь, цинк находятся на Кызыл-</w:t>
      </w:r>
      <w:proofErr w:type="spellStart"/>
      <w:r w:rsidRPr="00672489">
        <w:rPr>
          <w:rFonts w:ascii="Times New Roman" w:hAnsi="Times New Roman"/>
          <w:szCs w:val="28"/>
        </w:rPr>
        <w:t>Ташском</w:t>
      </w:r>
      <w:proofErr w:type="spellEnd"/>
      <w:r w:rsidRPr="00672489">
        <w:rPr>
          <w:rFonts w:ascii="Times New Roman" w:hAnsi="Times New Roman"/>
          <w:szCs w:val="28"/>
        </w:rPr>
        <w:t xml:space="preserve"> месторождении, в бассейне р. </w:t>
      </w:r>
      <w:proofErr w:type="spellStart"/>
      <w:r w:rsidRPr="00672489">
        <w:rPr>
          <w:rFonts w:ascii="Times New Roman" w:hAnsi="Times New Roman"/>
          <w:szCs w:val="28"/>
        </w:rPr>
        <w:t>Улуг</w:t>
      </w:r>
      <w:proofErr w:type="spellEnd"/>
      <w:r w:rsidRPr="00672489">
        <w:rPr>
          <w:rFonts w:ascii="Times New Roman" w:hAnsi="Times New Roman"/>
          <w:szCs w:val="28"/>
        </w:rPr>
        <w:t xml:space="preserve">-О, данные месторождения не разрабатываются. </w:t>
      </w:r>
    </w:p>
    <w:p w14:paraId="32A206D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Хотя все известные россыпи золота в бассейне р. </w:t>
      </w:r>
      <w:proofErr w:type="spellStart"/>
      <w:r w:rsidRPr="00672489">
        <w:rPr>
          <w:rFonts w:ascii="Times New Roman" w:hAnsi="Times New Roman"/>
          <w:szCs w:val="28"/>
        </w:rPr>
        <w:t>Тапса</w:t>
      </w:r>
      <w:proofErr w:type="spellEnd"/>
      <w:r w:rsidRPr="00672489">
        <w:rPr>
          <w:rFonts w:ascii="Times New Roman" w:hAnsi="Times New Roman"/>
          <w:szCs w:val="28"/>
        </w:rPr>
        <w:t xml:space="preserve"> отработаны в (Кара-</w:t>
      </w:r>
      <w:proofErr w:type="spellStart"/>
      <w:r w:rsidRPr="00672489">
        <w:rPr>
          <w:rFonts w:ascii="Times New Roman" w:hAnsi="Times New Roman"/>
          <w:szCs w:val="28"/>
        </w:rPr>
        <w:t>Хем</w:t>
      </w:r>
      <w:proofErr w:type="spellEnd"/>
      <w:r w:rsidRPr="00672489">
        <w:rPr>
          <w:rFonts w:ascii="Times New Roman" w:hAnsi="Times New Roman"/>
          <w:szCs w:val="28"/>
        </w:rPr>
        <w:t>, Проездной, Иткин, О-</w:t>
      </w:r>
      <w:proofErr w:type="spellStart"/>
      <w:r w:rsidRPr="00672489">
        <w:rPr>
          <w:rFonts w:ascii="Times New Roman" w:hAnsi="Times New Roman"/>
          <w:szCs w:val="28"/>
        </w:rPr>
        <w:t>Хем</w:t>
      </w:r>
      <w:proofErr w:type="spellEnd"/>
      <w:r w:rsidRPr="00672489">
        <w:rPr>
          <w:rFonts w:ascii="Times New Roman" w:hAnsi="Times New Roman"/>
          <w:szCs w:val="28"/>
        </w:rPr>
        <w:t xml:space="preserve">) и в настоящее время характеризуются остаточными забалансовыми запасами на уровне 2-3 десятков кг, район р. </w:t>
      </w:r>
      <w:proofErr w:type="spellStart"/>
      <w:r w:rsidRPr="00672489">
        <w:rPr>
          <w:rFonts w:ascii="Times New Roman" w:hAnsi="Times New Roman"/>
          <w:szCs w:val="28"/>
        </w:rPr>
        <w:t>Тапса</w:t>
      </w:r>
      <w:proofErr w:type="spellEnd"/>
      <w:r w:rsidRPr="00672489">
        <w:rPr>
          <w:rFonts w:ascii="Times New Roman" w:hAnsi="Times New Roman"/>
          <w:szCs w:val="28"/>
        </w:rPr>
        <w:t xml:space="preserve"> и ее притоков является перспективным для разведки новых месторождений золота. </w:t>
      </w:r>
    </w:p>
    <w:p w14:paraId="0CEC919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Лесные ресурсы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составляют 276,7 тыс. га или 32 % от занимаемой площади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. Запасы древесины составляют 28031 тыс. </w:t>
      </w:r>
      <w:proofErr w:type="spellStart"/>
      <w:r w:rsidRPr="00672489">
        <w:rPr>
          <w:rFonts w:ascii="Times New Roman" w:hAnsi="Times New Roman"/>
          <w:szCs w:val="28"/>
        </w:rPr>
        <w:t>куб.м</w:t>
      </w:r>
      <w:proofErr w:type="spellEnd"/>
      <w:r w:rsidRPr="00672489">
        <w:rPr>
          <w:rFonts w:ascii="Times New Roman" w:hAnsi="Times New Roman"/>
          <w:szCs w:val="28"/>
        </w:rPr>
        <w:t xml:space="preserve">.  </w:t>
      </w:r>
    </w:p>
    <w:p w14:paraId="6A9A0586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Разведаны следующие месторождения строительных материалов: </w:t>
      </w:r>
      <w:proofErr w:type="spellStart"/>
      <w:r w:rsidRPr="00672489">
        <w:rPr>
          <w:rFonts w:ascii="Times New Roman" w:hAnsi="Times New Roman"/>
          <w:szCs w:val="28"/>
        </w:rPr>
        <w:t>Кызылское</w:t>
      </w:r>
      <w:proofErr w:type="spellEnd"/>
      <w:r w:rsidRPr="00672489">
        <w:rPr>
          <w:rFonts w:ascii="Times New Roman" w:hAnsi="Times New Roman"/>
          <w:szCs w:val="28"/>
        </w:rPr>
        <w:t xml:space="preserve"> 1-ое месторождение гранитов для производства строительных блоков, </w:t>
      </w:r>
      <w:proofErr w:type="spellStart"/>
      <w:r w:rsidRPr="00672489">
        <w:rPr>
          <w:rFonts w:ascii="Times New Roman" w:hAnsi="Times New Roman"/>
          <w:szCs w:val="28"/>
        </w:rPr>
        <w:t>Кызылское</w:t>
      </w:r>
      <w:proofErr w:type="spellEnd"/>
      <w:r w:rsidRPr="00672489">
        <w:rPr>
          <w:rFonts w:ascii="Times New Roman" w:hAnsi="Times New Roman"/>
          <w:szCs w:val="28"/>
        </w:rPr>
        <w:t xml:space="preserve"> 2-ое и </w:t>
      </w:r>
      <w:proofErr w:type="spellStart"/>
      <w:r w:rsidRPr="00672489">
        <w:rPr>
          <w:rFonts w:ascii="Times New Roman" w:hAnsi="Times New Roman"/>
          <w:szCs w:val="28"/>
        </w:rPr>
        <w:t>Боомское</w:t>
      </w:r>
      <w:proofErr w:type="spellEnd"/>
      <w:r w:rsidRPr="00672489">
        <w:rPr>
          <w:rFonts w:ascii="Times New Roman" w:hAnsi="Times New Roman"/>
          <w:szCs w:val="28"/>
        </w:rPr>
        <w:t xml:space="preserve"> месторождение песчаников для бутового камня, </w:t>
      </w:r>
      <w:proofErr w:type="spellStart"/>
      <w:r w:rsidRPr="00672489">
        <w:rPr>
          <w:rFonts w:ascii="Times New Roman" w:hAnsi="Times New Roman"/>
          <w:szCs w:val="28"/>
        </w:rPr>
        <w:t>Ондумское</w:t>
      </w:r>
      <w:proofErr w:type="spellEnd"/>
      <w:r w:rsidRPr="00672489">
        <w:rPr>
          <w:rFonts w:ascii="Times New Roman" w:hAnsi="Times New Roman"/>
          <w:szCs w:val="28"/>
        </w:rPr>
        <w:t xml:space="preserve"> месторождение известняков для производства строительной извести, </w:t>
      </w:r>
      <w:proofErr w:type="spellStart"/>
      <w:r w:rsidRPr="00672489">
        <w:rPr>
          <w:rFonts w:ascii="Times New Roman" w:hAnsi="Times New Roman"/>
          <w:szCs w:val="28"/>
        </w:rPr>
        <w:t>Сукпакское</w:t>
      </w:r>
      <w:proofErr w:type="spellEnd"/>
      <w:r w:rsidRPr="00672489">
        <w:rPr>
          <w:rFonts w:ascii="Times New Roman" w:hAnsi="Times New Roman"/>
          <w:szCs w:val="28"/>
        </w:rPr>
        <w:t xml:space="preserve"> и «Светлое» месторождения суглинков для производства кирпича марки «100» и «125», </w:t>
      </w:r>
      <w:proofErr w:type="spellStart"/>
      <w:r w:rsidRPr="00672489">
        <w:rPr>
          <w:rFonts w:ascii="Times New Roman" w:hAnsi="Times New Roman"/>
          <w:szCs w:val="28"/>
        </w:rPr>
        <w:t>Ээрбекское</w:t>
      </w:r>
      <w:proofErr w:type="spellEnd"/>
      <w:r w:rsidRPr="00672489">
        <w:rPr>
          <w:rFonts w:ascii="Times New Roman" w:hAnsi="Times New Roman"/>
          <w:szCs w:val="28"/>
        </w:rPr>
        <w:t xml:space="preserve"> и </w:t>
      </w:r>
      <w:proofErr w:type="spellStart"/>
      <w:r w:rsidRPr="00672489">
        <w:rPr>
          <w:rFonts w:ascii="Times New Roman" w:hAnsi="Times New Roman"/>
          <w:szCs w:val="28"/>
        </w:rPr>
        <w:t>Кызылское</w:t>
      </w:r>
      <w:proofErr w:type="spellEnd"/>
      <w:r w:rsidRPr="00672489">
        <w:rPr>
          <w:rFonts w:ascii="Times New Roman" w:hAnsi="Times New Roman"/>
          <w:szCs w:val="28"/>
        </w:rPr>
        <w:t xml:space="preserve"> месторождения </w:t>
      </w:r>
      <w:proofErr w:type="spellStart"/>
      <w:r w:rsidRPr="00672489">
        <w:rPr>
          <w:rFonts w:ascii="Times New Roman" w:hAnsi="Times New Roman"/>
          <w:szCs w:val="28"/>
        </w:rPr>
        <w:t>золовых</w:t>
      </w:r>
      <w:proofErr w:type="spellEnd"/>
      <w:r w:rsidRPr="00672489">
        <w:rPr>
          <w:rFonts w:ascii="Times New Roman" w:hAnsi="Times New Roman"/>
          <w:szCs w:val="28"/>
        </w:rPr>
        <w:t xml:space="preserve"> песков для производства ячеистого бетона. В небольших масштабах ведется разработка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месторождения песчано-гравийного материала и Кызылского-1 песков для ремонта дорог. </w:t>
      </w:r>
    </w:p>
    <w:p w14:paraId="31D2E44F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 На территории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находится постоянно действующий курорт «Чедер» с лечебно-столовыми водами, рапой и грязями озера Чедер. По запасам полезных компонентов курорт обладает значительным потенциалом. </w:t>
      </w:r>
    </w:p>
    <w:p w14:paraId="028D837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Основным градообразующим предприятием района является ООО «Тувинская горнорудная компания». </w:t>
      </w:r>
    </w:p>
    <w:p w14:paraId="09FA359E" w14:textId="06B79C7D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DA70BD">
        <w:rPr>
          <w:rFonts w:ascii="Times New Roman" w:hAnsi="Times New Roman"/>
          <w:szCs w:val="28"/>
        </w:rPr>
        <w:t>Общий объем отгруженной продукции за 201</w:t>
      </w:r>
      <w:r w:rsidR="00720CD4" w:rsidRPr="00DA70BD">
        <w:rPr>
          <w:rFonts w:ascii="Times New Roman" w:hAnsi="Times New Roman"/>
          <w:szCs w:val="28"/>
        </w:rPr>
        <w:t>9</w:t>
      </w:r>
      <w:r w:rsidRPr="00DA70BD">
        <w:rPr>
          <w:rFonts w:ascii="Times New Roman" w:hAnsi="Times New Roman"/>
          <w:szCs w:val="28"/>
        </w:rPr>
        <w:t xml:space="preserve"> год составляет </w:t>
      </w:r>
      <w:r w:rsidRPr="004044AC">
        <w:rPr>
          <w:rFonts w:ascii="Times New Roman" w:hAnsi="Times New Roman"/>
          <w:szCs w:val="28"/>
        </w:rPr>
        <w:t>621</w:t>
      </w:r>
      <w:r w:rsidRPr="00DA70BD">
        <w:rPr>
          <w:rFonts w:ascii="Times New Roman" w:hAnsi="Times New Roman"/>
          <w:szCs w:val="28"/>
        </w:rPr>
        <w:t xml:space="preserve"> тыс. тонн угля.</w:t>
      </w:r>
      <w:r w:rsidRPr="00672489">
        <w:rPr>
          <w:rFonts w:ascii="Times New Roman" w:hAnsi="Times New Roman"/>
          <w:szCs w:val="28"/>
        </w:rPr>
        <w:t xml:space="preserve">  </w:t>
      </w:r>
    </w:p>
    <w:p w14:paraId="5EE7B4C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отраслевой структуре экономики района на протяжении многих лет преобладает сельское хозяйство. </w:t>
      </w:r>
    </w:p>
    <w:p w14:paraId="7A0E567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инвестициях в основной капитал с 2011 года наметилась положительная динамика преодоления кризисных явлений. Темп роста физического объема инвестиций в основной капитал в 2012 году - 125%  к предыдущему году, в 2013 – 103,2%.  </w:t>
      </w:r>
    </w:p>
    <w:p w14:paraId="13175E7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 прогнозируемый 2015г. при благоприятных условиях инвестиции в основной капитал за счет всех источников </w:t>
      </w:r>
      <w:proofErr w:type="gramStart"/>
      <w:r w:rsidRPr="00672489">
        <w:rPr>
          <w:rFonts w:ascii="Times New Roman" w:hAnsi="Times New Roman"/>
          <w:szCs w:val="28"/>
        </w:rPr>
        <w:t>финансирования  определены</w:t>
      </w:r>
      <w:proofErr w:type="gramEnd"/>
      <w:r w:rsidRPr="00672489">
        <w:rPr>
          <w:rFonts w:ascii="Times New Roman" w:hAnsi="Times New Roman"/>
          <w:szCs w:val="28"/>
        </w:rPr>
        <w:t xml:space="preserve">  в объеме 338,9 </w:t>
      </w:r>
      <w:proofErr w:type="spellStart"/>
      <w:r w:rsidRPr="00672489">
        <w:rPr>
          <w:rFonts w:ascii="Times New Roman" w:hAnsi="Times New Roman"/>
          <w:szCs w:val="28"/>
        </w:rPr>
        <w:t>млн.руб</w:t>
      </w:r>
      <w:proofErr w:type="spellEnd"/>
      <w:r w:rsidRPr="00672489">
        <w:rPr>
          <w:rFonts w:ascii="Times New Roman" w:hAnsi="Times New Roman"/>
          <w:szCs w:val="28"/>
        </w:rPr>
        <w:t xml:space="preserve">., индекс физического объема к 2014 году – 112,2%.  </w:t>
      </w:r>
    </w:p>
    <w:p w14:paraId="0290735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Потенциальные социально-значимые инвестиционные проекты района: </w:t>
      </w:r>
    </w:p>
    <w:p w14:paraId="7AA4D412" w14:textId="77777777" w:rsidR="00672489" w:rsidRPr="00672489" w:rsidRDefault="00672489" w:rsidP="00186D49">
      <w:pPr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строительство детский сад на 280 мест; </w:t>
      </w:r>
    </w:p>
    <w:p w14:paraId="2068BB18" w14:textId="77777777" w:rsidR="00672489" w:rsidRPr="00672489" w:rsidRDefault="00672489" w:rsidP="00186D49">
      <w:pPr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строительство спортивно-культурного центра; </w:t>
      </w:r>
    </w:p>
    <w:p w14:paraId="6CDE383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Рост экономического потенциала планируется достичь за счет повышения конкурентоспособности выпускаемой продукции, привлечения инвестиций, внедрения новых технологий, развития малого и среднего бизнеса, что  в свою очередь будет способствовать обеспечению занятости населения, росту его доходов и уровня жизни. </w:t>
      </w:r>
    </w:p>
    <w:p w14:paraId="4B5265A8" w14:textId="0C36A831" w:rsid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Однако следует отметить, что инвестиционная деятельность в </w:t>
      </w:r>
      <w:proofErr w:type="spellStart"/>
      <w:r w:rsidRPr="00672489">
        <w:rPr>
          <w:rFonts w:ascii="Times New Roman" w:hAnsi="Times New Roman"/>
          <w:szCs w:val="28"/>
        </w:rPr>
        <w:t>Кызылском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сдерживается дефицитом свободных земельных ресурсов под организацию новых крупных производств. </w:t>
      </w:r>
    </w:p>
    <w:p w14:paraId="3312AB35" w14:textId="1D07D242" w:rsidR="00672489" w:rsidRPr="00672489" w:rsidRDefault="00502886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</w:t>
      </w:r>
    </w:p>
    <w:p w14:paraId="6E3EED8A" w14:textId="718766D6" w:rsidR="00672489" w:rsidRPr="00672489" w:rsidRDefault="00672489" w:rsidP="008272E3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t>3. Цели и задачи программы, сроки ее реализации</w:t>
      </w:r>
    </w:p>
    <w:p w14:paraId="7F2BA67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Целью программы является создание благоприятных условий для привлечения инвестиций. </w:t>
      </w:r>
    </w:p>
    <w:p w14:paraId="489D18B0" w14:textId="23C7F773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         Задача программы - оказание содействия в реализации инвестиционных проектов, обеспечивающих экономический подъем и повышение уровня жизни населения на территории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="008272E3">
        <w:rPr>
          <w:rFonts w:ascii="Times New Roman" w:hAnsi="Times New Roman"/>
          <w:szCs w:val="28"/>
        </w:rPr>
        <w:t>.</w:t>
      </w:r>
    </w:p>
    <w:p w14:paraId="4DC8F778" w14:textId="2C01CE20" w:rsid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Реализация мероприятий Программы рассчитана на период 20</w:t>
      </w:r>
      <w:r w:rsidR="00E61346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>– 202</w:t>
      </w:r>
      <w:r w:rsidR="00E61346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годы. </w:t>
      </w:r>
    </w:p>
    <w:p w14:paraId="5E3E9579" w14:textId="77777777" w:rsidR="00E61346" w:rsidRPr="00672489" w:rsidRDefault="00E61346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1CAA723" w14:textId="21F93719" w:rsidR="00672489" w:rsidRPr="00672489" w:rsidRDefault="00672489" w:rsidP="00E61346">
      <w:pPr>
        <w:spacing w:after="200" w:line="276" w:lineRule="auto"/>
        <w:contextualSpacing/>
        <w:jc w:val="center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>4.Планируемые результаты реализации программы</w:t>
      </w:r>
    </w:p>
    <w:p w14:paraId="467ABCCF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Планируемые </w:t>
      </w:r>
      <w:r w:rsidRPr="00672489">
        <w:rPr>
          <w:rFonts w:ascii="Times New Roman" w:hAnsi="Times New Roman"/>
          <w:szCs w:val="28"/>
        </w:rPr>
        <w:tab/>
        <w:t xml:space="preserve">результаты </w:t>
      </w:r>
      <w:r w:rsidRPr="00672489">
        <w:rPr>
          <w:rFonts w:ascii="Times New Roman" w:hAnsi="Times New Roman"/>
          <w:szCs w:val="28"/>
        </w:rPr>
        <w:tab/>
        <w:t xml:space="preserve">реализации </w:t>
      </w:r>
      <w:r w:rsidRPr="00672489">
        <w:rPr>
          <w:rFonts w:ascii="Times New Roman" w:hAnsi="Times New Roman"/>
          <w:szCs w:val="28"/>
        </w:rPr>
        <w:tab/>
        <w:t xml:space="preserve">программы </w:t>
      </w:r>
      <w:r w:rsidRPr="00672489">
        <w:rPr>
          <w:rFonts w:ascii="Times New Roman" w:hAnsi="Times New Roman"/>
          <w:szCs w:val="28"/>
        </w:rPr>
        <w:tab/>
        <w:t xml:space="preserve">представлены </w:t>
      </w:r>
      <w:r w:rsidRPr="00672489">
        <w:rPr>
          <w:rFonts w:ascii="Times New Roman" w:hAnsi="Times New Roman"/>
          <w:szCs w:val="28"/>
        </w:rPr>
        <w:tab/>
        <w:t xml:space="preserve">в Приложении №1 к программе. </w:t>
      </w:r>
    </w:p>
    <w:p w14:paraId="6DAA3BE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36C8B335" w14:textId="641CFB2A" w:rsidR="00672489" w:rsidRPr="00672489" w:rsidRDefault="00672489" w:rsidP="00DC707E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t>5. Ресурсное обеспечение программы</w:t>
      </w:r>
    </w:p>
    <w:p w14:paraId="4C8FCB33" w14:textId="2E1D5818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Общий объем финансирования программы </w:t>
      </w:r>
      <w:r w:rsidR="00621F0C">
        <w:rPr>
          <w:rFonts w:ascii="Times New Roman" w:hAnsi="Times New Roman"/>
          <w:szCs w:val="28"/>
        </w:rPr>
        <w:t>4540</w:t>
      </w:r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тыс.рублей</w:t>
      </w:r>
      <w:proofErr w:type="spellEnd"/>
      <w:r w:rsidRPr="00672489">
        <w:rPr>
          <w:rFonts w:ascii="Times New Roman" w:hAnsi="Times New Roman"/>
          <w:szCs w:val="28"/>
        </w:rPr>
        <w:t xml:space="preserve"> в том числе по годам: </w:t>
      </w:r>
    </w:p>
    <w:p w14:paraId="4D690FC0" w14:textId="77777777" w:rsidR="00911CD3" w:rsidRPr="00DE2EF7" w:rsidRDefault="00911CD3" w:rsidP="00911CD3">
      <w:p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 xml:space="preserve">2021 год – </w:t>
      </w:r>
      <w:r>
        <w:rPr>
          <w:rFonts w:ascii="Times New Roman" w:hAnsi="Times New Roman"/>
          <w:szCs w:val="28"/>
        </w:rPr>
        <w:t>1300</w:t>
      </w:r>
      <w:r w:rsidRPr="00DE2EF7">
        <w:rPr>
          <w:rFonts w:ascii="Times New Roman" w:hAnsi="Times New Roman"/>
          <w:szCs w:val="28"/>
        </w:rPr>
        <w:t xml:space="preserve"> тыс. руб.</w:t>
      </w:r>
    </w:p>
    <w:p w14:paraId="528E21F3" w14:textId="77777777" w:rsidR="00911CD3" w:rsidRPr="00DE2EF7" w:rsidRDefault="00911CD3" w:rsidP="00911CD3">
      <w:p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>2022 год – 1</w:t>
      </w:r>
      <w:r>
        <w:rPr>
          <w:rFonts w:ascii="Times New Roman" w:hAnsi="Times New Roman"/>
          <w:szCs w:val="28"/>
        </w:rPr>
        <w:t>940</w:t>
      </w:r>
      <w:r w:rsidRPr="00DE2EF7">
        <w:rPr>
          <w:rFonts w:ascii="Times New Roman" w:hAnsi="Times New Roman"/>
          <w:szCs w:val="28"/>
        </w:rPr>
        <w:t>,0 тыс. руб.</w:t>
      </w:r>
    </w:p>
    <w:p w14:paraId="31B94204" w14:textId="77777777" w:rsidR="00911CD3" w:rsidRPr="00DE2EF7" w:rsidRDefault="00911CD3" w:rsidP="00911CD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2023 год – 13</w:t>
      </w:r>
      <w:r w:rsidRPr="00DE2EF7">
        <w:rPr>
          <w:rFonts w:ascii="Times New Roman" w:hAnsi="Times New Roman"/>
          <w:szCs w:val="28"/>
        </w:rPr>
        <w:t>00 тыс. руб.</w:t>
      </w:r>
    </w:p>
    <w:p w14:paraId="2B266C05" w14:textId="77777777" w:rsidR="00911CD3" w:rsidRPr="00DE2EF7" w:rsidRDefault="00911CD3" w:rsidP="00911CD3">
      <w:p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>1. Подпрограмма «Развитие сельского хозяйства и</w:t>
      </w:r>
      <w:r>
        <w:rPr>
          <w:rFonts w:ascii="Times New Roman" w:hAnsi="Times New Roman"/>
          <w:szCs w:val="28"/>
        </w:rPr>
        <w:t xml:space="preserve"> </w:t>
      </w:r>
      <w:r w:rsidRPr="00DE2EF7">
        <w:rPr>
          <w:rFonts w:ascii="Times New Roman" w:hAnsi="Times New Roman"/>
          <w:szCs w:val="28"/>
        </w:rPr>
        <w:t xml:space="preserve">расширение рынка сельскохозяйственной продукции в </w:t>
      </w:r>
      <w:proofErr w:type="spellStart"/>
      <w:r w:rsidRPr="00DE2EF7">
        <w:rPr>
          <w:rFonts w:ascii="Times New Roman" w:hAnsi="Times New Roman"/>
          <w:szCs w:val="28"/>
        </w:rPr>
        <w:t>Кызылском</w:t>
      </w:r>
      <w:proofErr w:type="spellEnd"/>
      <w:r w:rsidRPr="00DE2EF7">
        <w:rPr>
          <w:rFonts w:ascii="Times New Roman" w:hAnsi="Times New Roman"/>
          <w:szCs w:val="28"/>
        </w:rPr>
        <w:t xml:space="preserve"> </w:t>
      </w:r>
      <w:proofErr w:type="spellStart"/>
      <w:r w:rsidRPr="00DE2EF7">
        <w:rPr>
          <w:rFonts w:ascii="Times New Roman" w:hAnsi="Times New Roman"/>
          <w:szCs w:val="28"/>
        </w:rPr>
        <w:t>кожууне</w:t>
      </w:r>
      <w:proofErr w:type="spellEnd"/>
      <w:r w:rsidRPr="00DE2EF7">
        <w:rPr>
          <w:rFonts w:ascii="Times New Roman" w:hAnsi="Times New Roman"/>
          <w:szCs w:val="28"/>
        </w:rPr>
        <w:t xml:space="preserve"> на 2018-2020 годы»: </w:t>
      </w:r>
    </w:p>
    <w:p w14:paraId="7C0ACA1D" w14:textId="77777777" w:rsidR="00911CD3" w:rsidRPr="00DE2EF7" w:rsidRDefault="00911CD3" w:rsidP="00911CD3">
      <w:p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 xml:space="preserve">2021 год – </w:t>
      </w:r>
      <w:r>
        <w:rPr>
          <w:rFonts w:ascii="Times New Roman" w:hAnsi="Times New Roman"/>
          <w:szCs w:val="28"/>
        </w:rPr>
        <w:t>600,0</w:t>
      </w:r>
      <w:r w:rsidRPr="00DE2EF7">
        <w:rPr>
          <w:rFonts w:ascii="Times New Roman" w:hAnsi="Times New Roman"/>
          <w:szCs w:val="28"/>
        </w:rPr>
        <w:t xml:space="preserve"> тыс. руб.</w:t>
      </w:r>
    </w:p>
    <w:p w14:paraId="44F8B39F" w14:textId="77777777" w:rsidR="00911CD3" w:rsidRPr="00DE2EF7" w:rsidRDefault="00911CD3" w:rsidP="00911CD3">
      <w:p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 xml:space="preserve">2022 год – </w:t>
      </w:r>
      <w:r>
        <w:rPr>
          <w:rFonts w:ascii="Times New Roman" w:hAnsi="Times New Roman"/>
          <w:szCs w:val="28"/>
        </w:rPr>
        <w:t>1141</w:t>
      </w:r>
      <w:r w:rsidRPr="00DE2EF7">
        <w:rPr>
          <w:rFonts w:ascii="Times New Roman" w:hAnsi="Times New Roman"/>
          <w:szCs w:val="28"/>
        </w:rPr>
        <w:t xml:space="preserve">,0 тыс. руб. </w:t>
      </w:r>
    </w:p>
    <w:p w14:paraId="140FA29F" w14:textId="77777777" w:rsidR="00911CD3" w:rsidRPr="00DE2EF7" w:rsidRDefault="00911CD3" w:rsidP="00911CD3">
      <w:p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>2023 год – 600,0 тыс. руб.</w:t>
      </w:r>
    </w:p>
    <w:p w14:paraId="36DE68A8" w14:textId="77777777" w:rsidR="00911CD3" w:rsidRPr="00DE2EF7" w:rsidRDefault="00911CD3" w:rsidP="00911CD3">
      <w:p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 xml:space="preserve">2. Подпрограмма </w:t>
      </w:r>
      <w:r>
        <w:rPr>
          <w:rFonts w:ascii="Times New Roman" w:hAnsi="Times New Roman"/>
          <w:szCs w:val="28"/>
        </w:rPr>
        <w:t xml:space="preserve">«Развитие и поддержка малого и </w:t>
      </w:r>
      <w:r w:rsidRPr="00DE2EF7">
        <w:rPr>
          <w:rFonts w:ascii="Times New Roman" w:hAnsi="Times New Roman"/>
          <w:szCs w:val="28"/>
        </w:rPr>
        <w:t xml:space="preserve">среднего предпринимательства в </w:t>
      </w:r>
      <w:proofErr w:type="spellStart"/>
      <w:r w:rsidRPr="00DE2EF7">
        <w:rPr>
          <w:rFonts w:ascii="Times New Roman" w:hAnsi="Times New Roman"/>
          <w:szCs w:val="28"/>
        </w:rPr>
        <w:t>Кызылском</w:t>
      </w:r>
      <w:proofErr w:type="spellEnd"/>
      <w:r w:rsidRPr="00DE2EF7">
        <w:rPr>
          <w:rFonts w:ascii="Times New Roman" w:hAnsi="Times New Roman"/>
          <w:szCs w:val="28"/>
        </w:rPr>
        <w:t xml:space="preserve"> </w:t>
      </w:r>
      <w:proofErr w:type="spellStart"/>
      <w:r w:rsidRPr="00DE2EF7">
        <w:rPr>
          <w:rFonts w:ascii="Times New Roman" w:hAnsi="Times New Roman"/>
          <w:szCs w:val="28"/>
        </w:rPr>
        <w:t>кожууне</w:t>
      </w:r>
      <w:proofErr w:type="spellEnd"/>
      <w:r w:rsidRPr="00DE2EF7">
        <w:rPr>
          <w:rFonts w:ascii="Times New Roman" w:hAnsi="Times New Roman"/>
          <w:szCs w:val="28"/>
        </w:rPr>
        <w:t xml:space="preserve"> на 2018-2020 годы»:</w:t>
      </w:r>
    </w:p>
    <w:p w14:paraId="0D61C608" w14:textId="77777777" w:rsidR="00911CD3" w:rsidRPr="00DE2EF7" w:rsidRDefault="00911CD3" w:rsidP="00911CD3">
      <w:pPr>
        <w:numPr>
          <w:ilvl w:val="0"/>
          <w:numId w:val="29"/>
        </w:num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>год - 700 тыс.</w:t>
      </w:r>
      <w:r>
        <w:rPr>
          <w:rFonts w:ascii="Times New Roman" w:hAnsi="Times New Roman"/>
          <w:szCs w:val="28"/>
        </w:rPr>
        <w:t xml:space="preserve"> </w:t>
      </w:r>
      <w:r w:rsidRPr="00DE2EF7">
        <w:rPr>
          <w:rFonts w:ascii="Times New Roman" w:hAnsi="Times New Roman"/>
          <w:szCs w:val="28"/>
        </w:rPr>
        <w:t>рублей;</w:t>
      </w:r>
    </w:p>
    <w:p w14:paraId="7AF6E1F1" w14:textId="77777777" w:rsidR="00911CD3" w:rsidRPr="00DE2EF7" w:rsidRDefault="00911CD3" w:rsidP="00911CD3">
      <w:pPr>
        <w:numPr>
          <w:ilvl w:val="0"/>
          <w:numId w:val="29"/>
        </w:numPr>
        <w:rPr>
          <w:rFonts w:ascii="Times New Roman" w:hAnsi="Times New Roman"/>
          <w:szCs w:val="28"/>
        </w:rPr>
      </w:pPr>
      <w:r w:rsidRPr="00DE2EF7">
        <w:rPr>
          <w:rFonts w:ascii="Times New Roman" w:hAnsi="Times New Roman"/>
          <w:szCs w:val="28"/>
        </w:rPr>
        <w:t xml:space="preserve">год - </w:t>
      </w:r>
      <w:r>
        <w:rPr>
          <w:rFonts w:ascii="Times New Roman" w:hAnsi="Times New Roman"/>
          <w:szCs w:val="28"/>
        </w:rPr>
        <w:t>7</w:t>
      </w:r>
      <w:r w:rsidRPr="00DE2EF7">
        <w:rPr>
          <w:rFonts w:ascii="Times New Roman" w:hAnsi="Times New Roman"/>
          <w:szCs w:val="28"/>
        </w:rPr>
        <w:t xml:space="preserve">00 тыс. руб.; </w:t>
      </w:r>
    </w:p>
    <w:p w14:paraId="6C46CDDD" w14:textId="77777777" w:rsidR="00911CD3" w:rsidRDefault="00911CD3" w:rsidP="00911CD3">
      <w:pPr>
        <w:numPr>
          <w:ilvl w:val="0"/>
          <w:numId w:val="29"/>
        </w:num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год - 7</w:t>
      </w:r>
      <w:r w:rsidRPr="00DE2EF7">
        <w:rPr>
          <w:rFonts w:ascii="Times New Roman" w:hAnsi="Times New Roman"/>
          <w:szCs w:val="28"/>
        </w:rPr>
        <w:t>00 тыс. руб.</w:t>
      </w:r>
    </w:p>
    <w:p w14:paraId="7354861A" w14:textId="77777777" w:rsidR="00911CD3" w:rsidRDefault="00911CD3" w:rsidP="00911CD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3.Пдпрограмма «</w:t>
      </w:r>
      <w:proofErr w:type="spellStart"/>
      <w:r>
        <w:rPr>
          <w:rFonts w:ascii="Times New Roman" w:hAnsi="Times New Roman"/>
          <w:szCs w:val="28"/>
        </w:rPr>
        <w:t>Кыштаг</w:t>
      </w:r>
      <w:proofErr w:type="spellEnd"/>
      <w:r>
        <w:rPr>
          <w:rFonts w:ascii="Times New Roman" w:hAnsi="Times New Roman"/>
          <w:szCs w:val="28"/>
        </w:rPr>
        <w:t>»:</w:t>
      </w:r>
    </w:p>
    <w:p w14:paraId="0CA9862A" w14:textId="77777777" w:rsidR="00911CD3" w:rsidRDefault="00911CD3" w:rsidP="00911CD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2021- 0 </w:t>
      </w:r>
      <w:proofErr w:type="spellStart"/>
      <w:r>
        <w:rPr>
          <w:rFonts w:ascii="Times New Roman" w:hAnsi="Times New Roman"/>
          <w:szCs w:val="28"/>
        </w:rPr>
        <w:t>тыс.руб</w:t>
      </w:r>
      <w:proofErr w:type="spellEnd"/>
      <w:r>
        <w:rPr>
          <w:rFonts w:ascii="Times New Roman" w:hAnsi="Times New Roman"/>
          <w:szCs w:val="28"/>
        </w:rPr>
        <w:t>.</w:t>
      </w:r>
    </w:p>
    <w:p w14:paraId="5E8CB054" w14:textId="77777777" w:rsidR="00911CD3" w:rsidRDefault="00911CD3" w:rsidP="00911CD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2022- 99 </w:t>
      </w:r>
      <w:proofErr w:type="spellStart"/>
      <w:r>
        <w:rPr>
          <w:rFonts w:ascii="Times New Roman" w:hAnsi="Times New Roman"/>
          <w:szCs w:val="28"/>
        </w:rPr>
        <w:t>тыс.руб</w:t>
      </w:r>
      <w:proofErr w:type="spellEnd"/>
      <w:r>
        <w:rPr>
          <w:rFonts w:ascii="Times New Roman" w:hAnsi="Times New Roman"/>
          <w:szCs w:val="28"/>
        </w:rPr>
        <w:t>.</w:t>
      </w:r>
    </w:p>
    <w:p w14:paraId="14AA8BF5" w14:textId="11B8C937" w:rsidR="00911CD3" w:rsidRDefault="00911CD3" w:rsidP="00911CD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2023- 0 </w:t>
      </w:r>
      <w:proofErr w:type="spellStart"/>
      <w:r>
        <w:rPr>
          <w:rFonts w:ascii="Times New Roman" w:hAnsi="Times New Roman"/>
          <w:szCs w:val="28"/>
        </w:rPr>
        <w:t>тыс.руб</w:t>
      </w:r>
      <w:proofErr w:type="spellEnd"/>
      <w:r>
        <w:rPr>
          <w:rFonts w:ascii="Times New Roman" w:hAnsi="Times New Roman"/>
          <w:szCs w:val="28"/>
        </w:rPr>
        <w:t>.</w:t>
      </w:r>
    </w:p>
    <w:p w14:paraId="11632098" w14:textId="17F47502" w:rsid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Объем финансирования программы может быть уточнен в порядке, установленном законом о бюджете на соответствующей финансовый год, исходя из возможностей </w:t>
      </w:r>
      <w:proofErr w:type="spellStart"/>
      <w:r w:rsidRPr="00672489">
        <w:rPr>
          <w:rFonts w:ascii="Times New Roman" w:hAnsi="Times New Roman"/>
          <w:szCs w:val="28"/>
        </w:rPr>
        <w:t>кожуунного</w:t>
      </w:r>
      <w:proofErr w:type="spellEnd"/>
      <w:r w:rsidRPr="00672489">
        <w:rPr>
          <w:rFonts w:ascii="Times New Roman" w:hAnsi="Times New Roman"/>
          <w:szCs w:val="28"/>
        </w:rPr>
        <w:t xml:space="preserve"> бюджета МР «</w:t>
      </w:r>
      <w:proofErr w:type="spellStart"/>
      <w:r w:rsidRPr="00672489">
        <w:rPr>
          <w:rFonts w:ascii="Times New Roman" w:hAnsi="Times New Roman"/>
          <w:szCs w:val="28"/>
        </w:rPr>
        <w:t>Кызылский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</w:t>
      </w:r>
      <w:proofErr w:type="spellEnd"/>
      <w:r w:rsidRPr="00672489">
        <w:rPr>
          <w:rFonts w:ascii="Times New Roman" w:hAnsi="Times New Roman"/>
          <w:szCs w:val="28"/>
        </w:rPr>
        <w:t>»</w:t>
      </w:r>
    </w:p>
    <w:p w14:paraId="18398B2C" w14:textId="1675AACB" w:rsidR="0039556B" w:rsidRDefault="0039556B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B25E711" w14:textId="381E4F4B" w:rsidR="003F63E9" w:rsidRDefault="003F63E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7DD4BB19" w14:textId="77777777" w:rsidR="003F63E9" w:rsidRDefault="003F63E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6C956C7" w14:textId="77777777" w:rsidR="00621F0C" w:rsidRPr="00672489" w:rsidRDefault="00621F0C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2E610E2" w14:textId="729CC85C" w:rsidR="00672489" w:rsidRPr="00672489" w:rsidRDefault="00672489" w:rsidP="0039556B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lastRenderedPageBreak/>
        <w:t>6. Перечень мероприятий программы</w:t>
      </w:r>
    </w:p>
    <w:p w14:paraId="6F226146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14FABCF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Достижение цели и решение задач программы осуществляются путем скоординированного выполнения комплекса взаимоувязанных мероприятий: </w:t>
      </w:r>
    </w:p>
    <w:p w14:paraId="722FC6A9" w14:textId="32E3C5D9" w:rsidR="00672489" w:rsidRPr="00672489" w:rsidRDefault="00672489" w:rsidP="00186D49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Субсидирование затрат фермерским хозяйствам по посадке кормовых культур; </w:t>
      </w:r>
    </w:p>
    <w:p w14:paraId="2DE5426C" w14:textId="77777777" w:rsidR="00672489" w:rsidRPr="00672489" w:rsidRDefault="00672489" w:rsidP="00186D49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Поддержка начинающих фермеров по развитию животноводства; </w:t>
      </w:r>
    </w:p>
    <w:p w14:paraId="4F31FAFB" w14:textId="77777777" w:rsidR="00672489" w:rsidRPr="00672489" w:rsidRDefault="00672489" w:rsidP="00186D49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Расходы по проведению Дня работника сельского хозяйства, пищевой и перерабатывающей промышленности; </w:t>
      </w:r>
    </w:p>
    <w:p w14:paraId="4B764F8A" w14:textId="41EA4EA3" w:rsidR="00672489" w:rsidRDefault="00672489" w:rsidP="00186D49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Поддержка начинающих фермеров с целью обеспечения увеличения объемов производства молочной продукции;  </w:t>
      </w:r>
    </w:p>
    <w:p w14:paraId="54D7A020" w14:textId="464006F4" w:rsidR="008C683E" w:rsidRPr="00672489" w:rsidRDefault="008C683E" w:rsidP="00186D49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Меры борьбы с бруцеллезом животных;</w:t>
      </w:r>
    </w:p>
    <w:p w14:paraId="14D6519A" w14:textId="77777777" w:rsidR="00672489" w:rsidRPr="00672489" w:rsidRDefault="00672489" w:rsidP="00186D49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Обеспечение проведения мероприятий по борьбе с волками;  </w:t>
      </w:r>
    </w:p>
    <w:p w14:paraId="7D054D12" w14:textId="3B575082" w:rsidR="00672489" w:rsidRPr="00672489" w:rsidRDefault="00672489" w:rsidP="00186D49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Мероприятия по организации уничтожения зарослей дикорастущей конопли на территории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; </w:t>
      </w:r>
    </w:p>
    <w:p w14:paraId="4F6A9A5B" w14:textId="46D00BAA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-</w:t>
      </w:r>
      <w:r w:rsidR="0074564D">
        <w:rPr>
          <w:rFonts w:ascii="Times New Roman" w:hAnsi="Times New Roman"/>
          <w:szCs w:val="28"/>
        </w:rPr>
        <w:t xml:space="preserve">      </w:t>
      </w:r>
      <w:r w:rsidRPr="00672489">
        <w:rPr>
          <w:rFonts w:ascii="Times New Roman" w:hAnsi="Times New Roman"/>
          <w:szCs w:val="28"/>
        </w:rPr>
        <w:t xml:space="preserve">Финансовая поддержка субъектов малого и среднего предпринимательства; </w:t>
      </w:r>
    </w:p>
    <w:p w14:paraId="47B087C6" w14:textId="13EEA7B2" w:rsidR="00672489" w:rsidRDefault="00672489" w:rsidP="00186D49">
      <w:pPr>
        <w:numPr>
          <w:ilvl w:val="0"/>
          <w:numId w:val="5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Предоставление субсидий по  возмещению процентных ставок по кредиту участникам "</w:t>
      </w:r>
      <w:proofErr w:type="spellStart"/>
      <w:r w:rsidRPr="00672489">
        <w:rPr>
          <w:rFonts w:ascii="Times New Roman" w:hAnsi="Times New Roman"/>
          <w:szCs w:val="28"/>
        </w:rPr>
        <w:t>Кыштаг</w:t>
      </w:r>
      <w:proofErr w:type="spellEnd"/>
      <w:r w:rsidRPr="00672489">
        <w:rPr>
          <w:rFonts w:ascii="Times New Roman" w:hAnsi="Times New Roman"/>
          <w:szCs w:val="28"/>
        </w:rPr>
        <w:t xml:space="preserve"> для молодой семьи". </w:t>
      </w:r>
    </w:p>
    <w:p w14:paraId="5A55944A" w14:textId="5AC2773E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026C12A" w14:textId="0FD64AE5" w:rsidR="00672489" w:rsidRPr="00672489" w:rsidRDefault="00672489" w:rsidP="00596511">
      <w:pPr>
        <w:spacing w:after="200" w:line="276" w:lineRule="auto"/>
        <w:contextualSpacing/>
        <w:jc w:val="center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>7. Контроль, форма  и сроки представления отчетности о ходе реализации мероприятий муниципальной программы.</w:t>
      </w:r>
    </w:p>
    <w:p w14:paraId="09CD196A" w14:textId="6A37E9C4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Представление отчетности и контроль за </w:t>
      </w:r>
      <w:proofErr w:type="gramStart"/>
      <w:r w:rsidRPr="00672489">
        <w:rPr>
          <w:rFonts w:ascii="Times New Roman" w:hAnsi="Times New Roman"/>
          <w:szCs w:val="28"/>
        </w:rPr>
        <w:t>реализацией  программы</w:t>
      </w:r>
      <w:proofErr w:type="gramEnd"/>
      <w:r w:rsidRPr="00672489">
        <w:rPr>
          <w:rFonts w:ascii="Times New Roman" w:hAnsi="Times New Roman"/>
          <w:szCs w:val="28"/>
        </w:rPr>
        <w:t xml:space="preserve"> осуществляется в соответствии с требованиями, установленными постановление  администрации от </w:t>
      </w:r>
      <w:r w:rsidR="00E106D3">
        <w:rPr>
          <w:rFonts w:ascii="Times New Roman" w:hAnsi="Times New Roman"/>
          <w:szCs w:val="28"/>
        </w:rPr>
        <w:t>23.02</w:t>
      </w:r>
      <w:r w:rsidRPr="00672489">
        <w:rPr>
          <w:rFonts w:ascii="Times New Roman" w:hAnsi="Times New Roman"/>
          <w:szCs w:val="28"/>
        </w:rPr>
        <w:t>.20</w:t>
      </w:r>
      <w:r w:rsidR="00E106D3">
        <w:rPr>
          <w:rFonts w:ascii="Times New Roman" w:hAnsi="Times New Roman"/>
          <w:szCs w:val="28"/>
        </w:rPr>
        <w:t>20</w:t>
      </w:r>
      <w:r w:rsidRPr="00672489">
        <w:rPr>
          <w:rFonts w:ascii="Times New Roman" w:hAnsi="Times New Roman"/>
          <w:szCs w:val="28"/>
        </w:rPr>
        <w:t xml:space="preserve"> г. № </w:t>
      </w:r>
      <w:r w:rsidR="00E106D3">
        <w:rPr>
          <w:rFonts w:ascii="Times New Roman" w:hAnsi="Times New Roman"/>
          <w:szCs w:val="28"/>
        </w:rPr>
        <w:t>46</w:t>
      </w:r>
      <w:r w:rsidRPr="00672489">
        <w:rPr>
          <w:rFonts w:ascii="Times New Roman" w:hAnsi="Times New Roman"/>
          <w:szCs w:val="28"/>
        </w:rPr>
        <w:t xml:space="preserve"> «Об установлении Порядка принятия решений о разработке муниципальных программ, их формирования и реализации порядка проведения оценки реализации муниципальных программ». </w:t>
      </w:r>
    </w:p>
    <w:p w14:paraId="1C54B0F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78164CDF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0A8FEFF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4EF682D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620577D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tbl>
      <w:tblPr>
        <w:tblStyle w:val="TableGrid"/>
        <w:tblpPr w:vertAnchor="page" w:horzAnchor="page" w:tblpX="1417" w:tblpY="2792"/>
        <w:tblOverlap w:val="never"/>
        <w:tblW w:w="9574" w:type="dxa"/>
        <w:tblInd w:w="0" w:type="dxa"/>
        <w:tblCellMar>
          <w:top w:w="5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2660"/>
        <w:gridCol w:w="6914"/>
      </w:tblGrid>
      <w:tr w:rsidR="00672489" w:rsidRPr="00672489" w14:paraId="232CD94C" w14:textId="77777777" w:rsidTr="00507FDE">
        <w:trPr>
          <w:trHeight w:val="94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A2B6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Наименование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подрограммы</w:t>
            </w:r>
            <w:proofErr w:type="spellEnd"/>
            <w:r w:rsidRPr="00672489">
              <w:rPr>
                <w:rFonts w:ascii="Times New Roman" w:hAnsi="Times New Roman"/>
                <w:b/>
                <w:szCs w:val="28"/>
              </w:rPr>
              <w:t xml:space="preserve">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B8D76A" w14:textId="27F73091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Развитие сельского хозяйства и расширение рынка сельскохозяйственной продукции в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Кызылском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кожууне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на 20</w:t>
            </w:r>
            <w:r w:rsidR="000F07AA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>-202</w:t>
            </w:r>
            <w:r w:rsidR="000F07AA">
              <w:rPr>
                <w:rFonts w:ascii="Times New Roman" w:hAnsi="Times New Roman"/>
                <w:szCs w:val="28"/>
              </w:rPr>
              <w:t>3</w:t>
            </w:r>
            <w:r w:rsidRPr="00672489">
              <w:rPr>
                <w:rFonts w:ascii="Times New Roman" w:hAnsi="Times New Roman"/>
                <w:szCs w:val="28"/>
              </w:rPr>
              <w:t xml:space="preserve"> годы» (далее – Подпрограмма) </w:t>
            </w:r>
          </w:p>
        </w:tc>
      </w:tr>
      <w:tr w:rsidR="00672489" w:rsidRPr="00672489" w14:paraId="0E661D9D" w14:textId="77777777" w:rsidTr="0039556B">
        <w:trPr>
          <w:trHeight w:val="2806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FFA5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lastRenderedPageBreak/>
              <w:t xml:space="preserve">Основания для разработки подпрограммы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17E9" w14:textId="77777777" w:rsidR="00672489" w:rsidRPr="00672489" w:rsidRDefault="00C87017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hyperlink r:id="rId10">
              <w:r w:rsidR="00672489" w:rsidRPr="00672489">
                <w:rPr>
                  <w:rStyle w:val="ad"/>
                  <w:rFonts w:ascii="Times New Roman" w:hAnsi="Times New Roman"/>
                  <w:szCs w:val="28"/>
                </w:rPr>
                <w:t>Федеральный закон</w:t>
              </w:r>
            </w:hyperlink>
            <w:hyperlink r:id="rId11">
              <w:r w:rsidR="00672489" w:rsidRPr="00672489">
                <w:rPr>
                  <w:rStyle w:val="ad"/>
                  <w:rFonts w:ascii="Times New Roman" w:hAnsi="Times New Roman"/>
                  <w:szCs w:val="28"/>
                </w:rPr>
                <w:t xml:space="preserve"> </w:t>
              </w:r>
            </w:hyperlink>
            <w:r w:rsidR="00672489" w:rsidRPr="00672489">
              <w:rPr>
                <w:rFonts w:ascii="Times New Roman" w:hAnsi="Times New Roman"/>
                <w:szCs w:val="28"/>
              </w:rPr>
              <w:t xml:space="preserve">от 29 декабря 2006 г. № 264-ФЗ «О развитии сельского хозяйства», Закон Республики Тыва от 28 декабря 2008 г. № 427 ВХ-II «О развитии сельского хозяйства», постановление Правительства Республики Тыва от 28 мая 2012 г. № 275 «Об утверждении Стратегии развития агропромышленного комплекса Республики Тыва на период до 2020 года», постановление администрации </w:t>
            </w:r>
            <w:proofErr w:type="spellStart"/>
            <w:r w:rsidR="00672489" w:rsidRPr="00672489">
              <w:rPr>
                <w:rFonts w:ascii="Times New Roman" w:hAnsi="Times New Roman"/>
                <w:szCs w:val="28"/>
              </w:rPr>
              <w:t>Кызылского</w:t>
            </w:r>
            <w:proofErr w:type="spellEnd"/>
            <w:r w:rsidR="00672489" w:rsidRPr="0067248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672489" w:rsidRPr="00672489">
              <w:rPr>
                <w:rFonts w:ascii="Times New Roman" w:hAnsi="Times New Roman"/>
                <w:szCs w:val="28"/>
              </w:rPr>
              <w:t>кожууна</w:t>
            </w:r>
            <w:proofErr w:type="spellEnd"/>
            <w:r w:rsidR="00672489" w:rsidRPr="00672489">
              <w:rPr>
                <w:rFonts w:ascii="Times New Roman" w:hAnsi="Times New Roman"/>
                <w:szCs w:val="28"/>
              </w:rPr>
              <w:t xml:space="preserve"> № 124 от 01.07.2014г.</w:t>
            </w:r>
            <w:r w:rsidR="00672489" w:rsidRPr="00672489">
              <w:rPr>
                <w:rFonts w:ascii="Times New Roman" w:hAnsi="Times New Roman"/>
                <w:b/>
                <w:szCs w:val="28"/>
              </w:rPr>
              <w:t xml:space="preserve"> </w:t>
            </w:r>
          </w:p>
        </w:tc>
      </w:tr>
      <w:tr w:rsidR="00672489" w:rsidRPr="00672489" w14:paraId="2029DEB6" w14:textId="77777777" w:rsidTr="0039556B">
        <w:trPr>
          <w:trHeight w:val="94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79F8" w14:textId="5662AAE8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Заказчик подпрограммы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E3F4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Администрация МР «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>» Республики Тыва</w:t>
            </w:r>
            <w:r w:rsidRPr="00672489">
              <w:rPr>
                <w:rFonts w:ascii="Times New Roman" w:hAnsi="Times New Roman"/>
                <w:b/>
                <w:szCs w:val="28"/>
              </w:rPr>
              <w:t xml:space="preserve"> </w:t>
            </w:r>
          </w:p>
        </w:tc>
      </w:tr>
      <w:tr w:rsidR="00672489" w:rsidRPr="00672489" w14:paraId="51802380" w14:textId="77777777" w:rsidTr="0039556B">
        <w:trPr>
          <w:trHeight w:val="63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A225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Исполнители подпрограммы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177F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Управление сельского хозяйства Администрации МР «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>»</w:t>
            </w:r>
            <w:r w:rsidRPr="00672489">
              <w:rPr>
                <w:rFonts w:ascii="Times New Roman" w:hAnsi="Times New Roman"/>
                <w:b/>
                <w:szCs w:val="28"/>
              </w:rPr>
              <w:t xml:space="preserve"> </w:t>
            </w:r>
          </w:p>
        </w:tc>
      </w:tr>
      <w:tr w:rsidR="00672489" w:rsidRPr="00672489" w14:paraId="74560E42" w14:textId="77777777" w:rsidTr="00F0255F">
        <w:trPr>
          <w:trHeight w:val="18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CBF7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Перечень </w:t>
            </w:r>
          </w:p>
          <w:p w14:paraId="6D439872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направлений </w:t>
            </w:r>
          </w:p>
          <w:p w14:paraId="553C45D3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8599" w14:textId="77777777" w:rsidR="00672489" w:rsidRPr="00672489" w:rsidRDefault="00672489" w:rsidP="00186D49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«Развитие подотрасли растениеводства, переработки и реализации продукции растениеводства» </w:t>
            </w:r>
          </w:p>
          <w:p w14:paraId="79C4FF2B" w14:textId="77777777" w:rsidR="00672489" w:rsidRPr="00672489" w:rsidRDefault="00672489" w:rsidP="00186D49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«Развитие подотрасли животноводства,  переработки и реализации продукции животноводства»; </w:t>
            </w:r>
          </w:p>
          <w:p w14:paraId="10D91DB9" w14:textId="09A3B69D" w:rsidR="00672489" w:rsidRPr="00F0255F" w:rsidRDefault="00672489" w:rsidP="00186D49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«Техническое и технологическое  развитие АПК»</w:t>
            </w:r>
            <w:r w:rsidR="003F3CA3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672489" w:rsidRPr="00672489" w14:paraId="0B48F3EB" w14:textId="77777777" w:rsidTr="0039556B">
        <w:trPr>
          <w:trHeight w:val="404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E1D4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Цели подпрограммы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4245" w14:textId="56ED3B45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обеспечение устойчивого функционирования и развития </w:t>
            </w:r>
            <w:r w:rsidR="00414B0E">
              <w:rPr>
                <w:rFonts w:ascii="Times New Roman" w:hAnsi="Times New Roman"/>
                <w:szCs w:val="28"/>
              </w:rPr>
              <w:t xml:space="preserve"> </w:t>
            </w:r>
            <w:r w:rsidRPr="00672489">
              <w:rPr>
                <w:rFonts w:ascii="Times New Roman" w:hAnsi="Times New Roman"/>
                <w:szCs w:val="28"/>
              </w:rPr>
              <w:t xml:space="preserve">агропромышленного комплекса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кожууна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 </w:t>
            </w:r>
          </w:p>
          <w:p w14:paraId="66ED45BB" w14:textId="4885E076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повышение конкурентоспособности производимой сельскохозяйственной продукции на основе финансовой устойчивости и модернизации сельского хозяйства, ускоренного развития приоритетных подотраслей сельского хозяйства; </w:t>
            </w:r>
          </w:p>
          <w:p w14:paraId="379917BD" w14:textId="4B28C884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воспроизводство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и </w:t>
            </w:r>
            <w:r w:rsidRPr="00672489">
              <w:rPr>
                <w:rFonts w:ascii="Times New Roman" w:hAnsi="Times New Roman"/>
                <w:szCs w:val="28"/>
              </w:rPr>
              <w:tab/>
              <w:t>повышение</w:t>
            </w:r>
            <w:r w:rsidR="00515EE8">
              <w:rPr>
                <w:rFonts w:ascii="Times New Roman" w:hAnsi="Times New Roman"/>
                <w:szCs w:val="28"/>
              </w:rPr>
              <w:t xml:space="preserve"> </w:t>
            </w:r>
            <w:r w:rsidRPr="00672489">
              <w:rPr>
                <w:rFonts w:ascii="Times New Roman" w:hAnsi="Times New Roman"/>
                <w:szCs w:val="28"/>
              </w:rPr>
              <w:t xml:space="preserve">эффективности использования в сельском хозяйстве земельных и других ресурсов; </w:t>
            </w:r>
          </w:p>
          <w:p w14:paraId="073078BE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улучшение продовольственного обеспечения населения;  </w:t>
            </w:r>
          </w:p>
          <w:p w14:paraId="6994C4A6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создание социально-экономических условий для повышения уровня жизни сельского населения. </w:t>
            </w:r>
          </w:p>
        </w:tc>
      </w:tr>
      <w:tr w:rsidR="00672489" w:rsidRPr="00672489" w14:paraId="5BA30464" w14:textId="77777777" w:rsidTr="009145B3">
        <w:trPr>
          <w:trHeight w:val="35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8C22929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Задачи подпрограммы </w:t>
            </w:r>
          </w:p>
          <w:p w14:paraId="1BB1B282" w14:textId="77777777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 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C306550" w14:textId="110C2545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стимулирование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роста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основных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видов </w:t>
            </w:r>
            <w:r w:rsidR="00515EE8">
              <w:rPr>
                <w:rFonts w:ascii="Times New Roman" w:hAnsi="Times New Roman"/>
                <w:szCs w:val="28"/>
              </w:rPr>
              <w:t xml:space="preserve"> </w:t>
            </w:r>
            <w:r w:rsidRPr="00672489">
              <w:rPr>
                <w:rFonts w:ascii="Times New Roman" w:hAnsi="Times New Roman"/>
                <w:szCs w:val="28"/>
              </w:rPr>
              <w:t xml:space="preserve">сельскохозяйственной продукции; </w:t>
            </w:r>
            <w:r w:rsidRPr="00672489">
              <w:rPr>
                <w:rFonts w:ascii="Times New Roman" w:hAnsi="Times New Roman"/>
                <w:szCs w:val="28"/>
              </w:rPr>
              <w:tab/>
            </w:r>
            <w:r w:rsidRPr="00672489">
              <w:rPr>
                <w:rFonts w:ascii="Times New Roman" w:hAnsi="Times New Roman"/>
                <w:szCs w:val="28"/>
                <w:vertAlign w:val="superscript"/>
              </w:rPr>
              <w:t xml:space="preserve"> </w:t>
            </w:r>
          </w:p>
          <w:p w14:paraId="41E725D4" w14:textId="464725D0" w:rsidR="00672489" w:rsidRPr="00672489" w:rsidRDefault="00672489" w:rsidP="0039556B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поддержка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развития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приоритетных </w:t>
            </w:r>
            <w:r w:rsidRPr="00672489">
              <w:rPr>
                <w:rFonts w:ascii="Times New Roman" w:hAnsi="Times New Roman"/>
                <w:szCs w:val="28"/>
              </w:rPr>
              <w:tab/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п</w:t>
            </w:r>
            <w:r w:rsidR="009145B3">
              <w:rPr>
                <w:rFonts w:ascii="Times New Roman" w:hAnsi="Times New Roman"/>
                <w:szCs w:val="28"/>
              </w:rPr>
              <w:t>одотраслей</w:t>
            </w:r>
            <w:proofErr w:type="spellEnd"/>
            <w:r w:rsidR="009145B3">
              <w:rPr>
                <w:rFonts w:ascii="Times New Roman" w:hAnsi="Times New Roman"/>
                <w:szCs w:val="28"/>
              </w:rPr>
              <w:t xml:space="preserve"> сельского хозяйства;</w:t>
            </w:r>
          </w:p>
        </w:tc>
      </w:tr>
    </w:tbl>
    <w:p w14:paraId="17EC4A0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br w:type="page"/>
      </w:r>
    </w:p>
    <w:p w14:paraId="5EE0658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tbl>
      <w:tblPr>
        <w:tblStyle w:val="TableGrid"/>
        <w:tblW w:w="9574" w:type="dxa"/>
        <w:tblInd w:w="-108" w:type="dxa"/>
        <w:tblCellMar>
          <w:top w:w="5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2660"/>
        <w:gridCol w:w="6914"/>
      </w:tblGrid>
      <w:tr w:rsidR="00672489" w:rsidRPr="00672489" w14:paraId="6F15D575" w14:textId="77777777" w:rsidTr="00720CD4">
        <w:trPr>
          <w:trHeight w:val="497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B3DA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A60A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агропромышленного комплекса и инфраструктуры агропродовольственного рынка; </w:t>
            </w:r>
          </w:p>
          <w:p w14:paraId="0FB27A12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повышение эффективности регулирования внутренних рынков сельскохозяйственной продукции, сырья и продовольствия; </w:t>
            </w:r>
          </w:p>
          <w:p w14:paraId="4D01AD00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поддержка малых форм хозяйствования; </w:t>
            </w:r>
          </w:p>
          <w:p w14:paraId="5456B623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повышение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финансовой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устойчивости сельскохозяйственных товаропроизводителей; </w:t>
            </w:r>
          </w:p>
          <w:p w14:paraId="1D962E17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стимулирование эффективного использования земель </w:t>
            </w:r>
          </w:p>
          <w:p w14:paraId="2572E5E0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сельскохозяйственного назначения; осуществление противоэпизоотических мероприятий в отношении карантинных и особо опасных болезней животных; </w:t>
            </w:r>
          </w:p>
          <w:p w14:paraId="43E97AB9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стимулирование инвестиционной деятельности и инновационного развития агропромышленного комплекса </w:t>
            </w:r>
          </w:p>
        </w:tc>
      </w:tr>
      <w:tr w:rsidR="00672489" w:rsidRPr="00672489" w14:paraId="3E7AB133" w14:textId="77777777" w:rsidTr="00720CD4">
        <w:trPr>
          <w:trHeight w:val="4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E9EF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Целевые индикаторы и </w:t>
            </w:r>
          </w:p>
          <w:p w14:paraId="3EDD3630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показатели  подпрограммы 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AA66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индекс производства продукции сельского хозяйства в хозяйствах всех категорий (в сопоставимых ценах); индекс производства продукции растениеводства (в сопоставимых ценах); </w:t>
            </w:r>
          </w:p>
          <w:p w14:paraId="61B9F886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индекс производства продукции животноводства (в сопоставимых ценах); </w:t>
            </w:r>
          </w:p>
          <w:p w14:paraId="368014FB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индекс производства пищевых продуктов, включая напитки (в сопоставимых ценах); </w:t>
            </w:r>
          </w:p>
          <w:p w14:paraId="6AB1B507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индекс производительности труда в хозяйствах всех категорий; рентабельность сельскохозяйственных организаций; среднемесячная номинальная заработная плата в сельском хозяйстве (по сельскохозяйственным организациям, не относящимся к субъектам малого предпринимательства) </w:t>
            </w:r>
          </w:p>
        </w:tc>
      </w:tr>
      <w:tr w:rsidR="00672489" w:rsidRPr="00672489" w14:paraId="6996C1AD" w14:textId="77777777" w:rsidTr="00720CD4">
        <w:trPr>
          <w:trHeight w:val="419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BB56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lastRenderedPageBreak/>
              <w:t xml:space="preserve">Объемы и источники финансирования </w:t>
            </w:r>
          </w:p>
          <w:p w14:paraId="2BDB827F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подпрограммы </w:t>
            </w:r>
          </w:p>
          <w:p w14:paraId="1F2A1B14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990C" w14:textId="708ED588" w:rsidR="00672489" w:rsidRPr="00953D54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1. Подпрограмма «Развитие сельского хозяйства и расширение рынка сельскохозяйственной продукции в </w:t>
            </w:r>
            <w:proofErr w:type="spellStart"/>
            <w:r w:rsidRPr="00953D54">
              <w:rPr>
                <w:rFonts w:ascii="Times New Roman" w:hAnsi="Times New Roman"/>
                <w:szCs w:val="28"/>
              </w:rPr>
              <w:t>Кызылском</w:t>
            </w:r>
            <w:proofErr w:type="spellEnd"/>
            <w:r w:rsidRPr="00953D54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953D54">
              <w:rPr>
                <w:rFonts w:ascii="Times New Roman" w:hAnsi="Times New Roman"/>
                <w:szCs w:val="28"/>
              </w:rPr>
              <w:t>кожууне</w:t>
            </w:r>
            <w:proofErr w:type="spellEnd"/>
            <w:r w:rsidRPr="00953D54">
              <w:rPr>
                <w:rFonts w:ascii="Times New Roman" w:hAnsi="Times New Roman"/>
                <w:szCs w:val="28"/>
              </w:rPr>
              <w:t xml:space="preserve"> на 20</w:t>
            </w:r>
            <w:r w:rsidR="001C6E55" w:rsidRPr="00953D54">
              <w:rPr>
                <w:rFonts w:ascii="Times New Roman" w:hAnsi="Times New Roman"/>
                <w:szCs w:val="28"/>
              </w:rPr>
              <w:t>21</w:t>
            </w:r>
            <w:r w:rsidRPr="00953D54">
              <w:rPr>
                <w:rFonts w:ascii="Times New Roman" w:hAnsi="Times New Roman"/>
                <w:szCs w:val="28"/>
              </w:rPr>
              <w:t>-202</w:t>
            </w:r>
            <w:r w:rsidR="001C6E55" w:rsidRPr="00953D54">
              <w:rPr>
                <w:rFonts w:ascii="Times New Roman" w:hAnsi="Times New Roman"/>
                <w:szCs w:val="28"/>
              </w:rPr>
              <w:t>3</w:t>
            </w:r>
            <w:r w:rsidRPr="00953D54">
              <w:rPr>
                <w:rFonts w:ascii="Times New Roman" w:hAnsi="Times New Roman"/>
                <w:szCs w:val="28"/>
              </w:rPr>
              <w:t xml:space="preserve"> годы»:  </w:t>
            </w:r>
          </w:p>
          <w:p w14:paraId="7AC51F79" w14:textId="68EFA6FA" w:rsidR="00672489" w:rsidRPr="00953D54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3D54">
              <w:rPr>
                <w:rFonts w:ascii="Times New Roman" w:hAnsi="Times New Roman"/>
                <w:szCs w:val="28"/>
              </w:rPr>
              <w:t>20</w:t>
            </w:r>
            <w:r w:rsidR="001C6E55" w:rsidRPr="00953D54">
              <w:rPr>
                <w:rFonts w:ascii="Times New Roman" w:hAnsi="Times New Roman"/>
                <w:szCs w:val="28"/>
              </w:rPr>
              <w:t>21</w:t>
            </w:r>
            <w:r w:rsidRPr="00953D54">
              <w:rPr>
                <w:rFonts w:ascii="Times New Roman" w:hAnsi="Times New Roman"/>
                <w:szCs w:val="28"/>
              </w:rPr>
              <w:t xml:space="preserve"> год – </w:t>
            </w:r>
            <w:r w:rsidR="003F4B9D">
              <w:rPr>
                <w:rFonts w:ascii="Times New Roman" w:hAnsi="Times New Roman"/>
                <w:szCs w:val="28"/>
              </w:rPr>
              <w:t>600</w:t>
            </w:r>
            <w:r w:rsidRPr="00953D54">
              <w:rPr>
                <w:rFonts w:ascii="Times New Roman" w:hAnsi="Times New Roman"/>
                <w:szCs w:val="28"/>
              </w:rPr>
              <w:t xml:space="preserve"> тыс. руб.</w:t>
            </w:r>
          </w:p>
          <w:p w14:paraId="7755550C" w14:textId="01A670D2" w:rsidR="00672489" w:rsidRPr="00953D54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3D54">
              <w:rPr>
                <w:rFonts w:ascii="Times New Roman" w:hAnsi="Times New Roman"/>
                <w:szCs w:val="28"/>
              </w:rPr>
              <w:t xml:space="preserve"> 20</w:t>
            </w:r>
            <w:r w:rsidR="001C6E55" w:rsidRPr="00953D54">
              <w:rPr>
                <w:rFonts w:ascii="Times New Roman" w:hAnsi="Times New Roman"/>
                <w:szCs w:val="28"/>
              </w:rPr>
              <w:t>22</w:t>
            </w:r>
            <w:r w:rsidRPr="00953D54">
              <w:rPr>
                <w:rFonts w:ascii="Times New Roman" w:hAnsi="Times New Roman"/>
                <w:szCs w:val="28"/>
              </w:rPr>
              <w:t xml:space="preserve"> год – </w:t>
            </w:r>
            <w:r w:rsidR="009145B3">
              <w:rPr>
                <w:rFonts w:ascii="Times New Roman" w:hAnsi="Times New Roman"/>
                <w:szCs w:val="28"/>
              </w:rPr>
              <w:t>11</w:t>
            </w:r>
            <w:r w:rsidR="009A4F97">
              <w:rPr>
                <w:rFonts w:ascii="Times New Roman" w:hAnsi="Times New Roman"/>
                <w:szCs w:val="28"/>
              </w:rPr>
              <w:t>41</w:t>
            </w:r>
            <w:r w:rsidRPr="00953D54">
              <w:rPr>
                <w:rFonts w:ascii="Times New Roman" w:hAnsi="Times New Roman"/>
                <w:szCs w:val="28"/>
              </w:rPr>
              <w:t xml:space="preserve"> тыс. руб.  </w:t>
            </w:r>
          </w:p>
          <w:p w14:paraId="1FACA360" w14:textId="79ADE20B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3D54">
              <w:rPr>
                <w:rFonts w:ascii="Times New Roman" w:hAnsi="Times New Roman"/>
                <w:szCs w:val="28"/>
              </w:rPr>
              <w:t>202</w:t>
            </w:r>
            <w:r w:rsidR="001C6E55" w:rsidRPr="00953D54">
              <w:rPr>
                <w:rFonts w:ascii="Times New Roman" w:hAnsi="Times New Roman"/>
                <w:szCs w:val="28"/>
              </w:rPr>
              <w:t>3</w:t>
            </w:r>
            <w:r w:rsidRPr="00953D54">
              <w:rPr>
                <w:rFonts w:ascii="Times New Roman" w:hAnsi="Times New Roman"/>
                <w:szCs w:val="28"/>
              </w:rPr>
              <w:t xml:space="preserve"> год – </w:t>
            </w:r>
            <w:r w:rsidR="00953D54" w:rsidRPr="00953D54">
              <w:rPr>
                <w:rFonts w:ascii="Times New Roman" w:hAnsi="Times New Roman"/>
                <w:szCs w:val="28"/>
              </w:rPr>
              <w:t>6</w:t>
            </w:r>
            <w:r w:rsidRPr="00953D54">
              <w:rPr>
                <w:rFonts w:ascii="Times New Roman" w:hAnsi="Times New Roman"/>
                <w:szCs w:val="28"/>
              </w:rPr>
              <w:t>00  тыс. руб.</w:t>
            </w:r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</w:p>
          <w:p w14:paraId="3D0450A6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Объем финансирования программы может быть уточнен в порядке, установленном законом о бюджете на соответствующей финансовый год, исходя из возможностей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кожуунного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бюджета МР «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» </w:t>
            </w:r>
          </w:p>
        </w:tc>
      </w:tr>
      <w:tr w:rsidR="00672489" w:rsidRPr="00672489" w14:paraId="17DBAF6A" w14:textId="77777777" w:rsidTr="00720CD4">
        <w:trPr>
          <w:trHeight w:val="31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EDBA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ab/>
              <w:t xml:space="preserve">Сроки </w:t>
            </w:r>
            <w:r w:rsidRPr="00672489">
              <w:rPr>
                <w:rFonts w:ascii="Times New Roman" w:hAnsi="Times New Roman"/>
                <w:szCs w:val="28"/>
              </w:rPr>
              <w:tab/>
              <w:t xml:space="preserve">реализации 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D747" w14:textId="192D1CBE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Реализация подпрограммы в течение 20</w:t>
            </w:r>
            <w:r w:rsidR="00A730B2" w:rsidRPr="00936825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>-202</w:t>
            </w:r>
            <w:r w:rsidR="00A730B2" w:rsidRPr="00936825">
              <w:rPr>
                <w:rFonts w:ascii="Times New Roman" w:hAnsi="Times New Roman"/>
                <w:szCs w:val="28"/>
              </w:rPr>
              <w:t>3</w:t>
            </w:r>
            <w:r w:rsidRPr="00672489">
              <w:rPr>
                <w:rFonts w:ascii="Times New Roman" w:hAnsi="Times New Roman"/>
                <w:szCs w:val="28"/>
              </w:rPr>
              <w:t xml:space="preserve"> годов </w:t>
            </w:r>
          </w:p>
        </w:tc>
      </w:tr>
      <w:tr w:rsidR="00672489" w:rsidRPr="00672489" w14:paraId="6C912955" w14:textId="77777777" w:rsidTr="00720CD4">
        <w:trPr>
          <w:trHeight w:val="63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2948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программы </w:t>
            </w:r>
          </w:p>
          <w:p w14:paraId="2F6D9CB4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6E4C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672489" w:rsidRPr="00672489" w14:paraId="56A25F05" w14:textId="77777777" w:rsidTr="00720CD4">
        <w:trPr>
          <w:trHeight w:val="560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85E9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0201" w14:textId="7EF9DD8A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увеличение объемов производства продукции сельского хозяйства в хозяйствах всех категорий в 20</w:t>
            </w:r>
            <w:r w:rsidR="00936825" w:rsidRPr="00936825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 xml:space="preserve"> году на 13 процентов по отношению к 20</w:t>
            </w:r>
            <w:r w:rsidR="00936825" w:rsidRPr="00936825">
              <w:rPr>
                <w:rFonts w:ascii="Times New Roman" w:hAnsi="Times New Roman"/>
                <w:szCs w:val="28"/>
              </w:rPr>
              <w:t>20</w:t>
            </w:r>
            <w:r w:rsidRPr="00672489">
              <w:rPr>
                <w:rFonts w:ascii="Times New Roman" w:hAnsi="Times New Roman"/>
                <w:szCs w:val="28"/>
              </w:rPr>
              <w:t xml:space="preserve"> году (в сопоставимых ценах); </w:t>
            </w:r>
          </w:p>
          <w:p w14:paraId="73C2A957" w14:textId="15F77689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увеличение объемов производства продукции растениеводства в 20</w:t>
            </w:r>
            <w:r w:rsidR="00936825" w:rsidRPr="00936825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 xml:space="preserve"> году на 15 процент по </w:t>
            </w:r>
          </w:p>
          <w:p w14:paraId="0DE76BAA" w14:textId="4235DCE1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отношению к 20</w:t>
            </w:r>
            <w:r w:rsidR="00936825">
              <w:rPr>
                <w:rFonts w:ascii="Times New Roman" w:hAnsi="Times New Roman"/>
                <w:szCs w:val="28"/>
              </w:rPr>
              <w:t xml:space="preserve">20 </w:t>
            </w:r>
            <w:r w:rsidRPr="00672489">
              <w:rPr>
                <w:rFonts w:ascii="Times New Roman" w:hAnsi="Times New Roman"/>
                <w:szCs w:val="28"/>
              </w:rPr>
              <w:t xml:space="preserve">году (в сопоставимых ценах); </w:t>
            </w:r>
          </w:p>
          <w:p w14:paraId="021A1262" w14:textId="66AC42CA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увеличение объемов производства продукции животноводства в 20</w:t>
            </w:r>
            <w:r w:rsidR="00936825" w:rsidRPr="00936825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 xml:space="preserve"> году на 13 процентов по отношению к 20</w:t>
            </w:r>
            <w:r w:rsidR="00936825" w:rsidRPr="00936825">
              <w:rPr>
                <w:rFonts w:ascii="Times New Roman" w:hAnsi="Times New Roman"/>
                <w:szCs w:val="28"/>
              </w:rPr>
              <w:t>20</w:t>
            </w:r>
            <w:r w:rsidRPr="00672489">
              <w:rPr>
                <w:rFonts w:ascii="Times New Roman" w:hAnsi="Times New Roman"/>
                <w:szCs w:val="28"/>
              </w:rPr>
              <w:t xml:space="preserve"> году (в сопоставимых ценах); увеличение производства пищевых продуктов в 20</w:t>
            </w:r>
            <w:r w:rsidR="001906F1" w:rsidRPr="001906F1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 xml:space="preserve"> году на 4 процента по отношению к 20</w:t>
            </w:r>
            <w:r w:rsidR="001906F1" w:rsidRPr="001906F1">
              <w:rPr>
                <w:rFonts w:ascii="Times New Roman" w:hAnsi="Times New Roman"/>
                <w:szCs w:val="28"/>
              </w:rPr>
              <w:t>20</w:t>
            </w:r>
            <w:r w:rsidRPr="00672489">
              <w:rPr>
                <w:rFonts w:ascii="Times New Roman" w:hAnsi="Times New Roman"/>
                <w:szCs w:val="28"/>
              </w:rPr>
              <w:t xml:space="preserve"> году (в сопоставимых ценах); </w:t>
            </w:r>
          </w:p>
          <w:p w14:paraId="3D3FE0DD" w14:textId="58BF1C24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повышение уровня рентабельности сельскохозяйственных организаций до 0,5 процента; дополнительные налоговые поступления в бюджет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кожууна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в 20</w:t>
            </w:r>
            <w:r w:rsidR="001906F1" w:rsidRPr="001906F1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 xml:space="preserve"> году составит 0,6 млн. рублей или рост по сравнению с 20</w:t>
            </w:r>
            <w:r w:rsidR="001906F1" w:rsidRPr="00404E36">
              <w:rPr>
                <w:rFonts w:ascii="Times New Roman" w:hAnsi="Times New Roman"/>
                <w:szCs w:val="28"/>
              </w:rPr>
              <w:t>20</w:t>
            </w:r>
            <w:r w:rsidRPr="00672489">
              <w:rPr>
                <w:rFonts w:ascii="Times New Roman" w:hAnsi="Times New Roman"/>
                <w:szCs w:val="28"/>
              </w:rPr>
              <w:t xml:space="preserve"> годом на 4%. </w:t>
            </w:r>
          </w:p>
        </w:tc>
      </w:tr>
    </w:tbl>
    <w:p w14:paraId="2E24206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3AFBE43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6C6FC35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08BD1AB7" w14:textId="43DF7850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59B6884A" w14:textId="08738BC6" w:rsidR="00672489" w:rsidRPr="00672489" w:rsidRDefault="00672489" w:rsidP="00F2162D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lastRenderedPageBreak/>
        <w:t xml:space="preserve">1. Общая характеристика состояния сельского хозяйства </w:t>
      </w:r>
      <w:proofErr w:type="spellStart"/>
      <w:r w:rsidRPr="00672489">
        <w:rPr>
          <w:rFonts w:ascii="Times New Roman" w:hAnsi="Times New Roman"/>
          <w:b/>
          <w:szCs w:val="28"/>
        </w:rPr>
        <w:t>кожууна</w:t>
      </w:r>
      <w:proofErr w:type="spellEnd"/>
      <w:r w:rsidRPr="00672489">
        <w:rPr>
          <w:rFonts w:ascii="Times New Roman" w:hAnsi="Times New Roman"/>
          <w:b/>
          <w:szCs w:val="28"/>
        </w:rPr>
        <w:t>,  основные проблемы развития и прогноз  развития на период до 202</w:t>
      </w:r>
      <w:r w:rsidR="00404E36" w:rsidRPr="00404E36">
        <w:rPr>
          <w:rFonts w:ascii="Times New Roman" w:hAnsi="Times New Roman"/>
          <w:b/>
          <w:szCs w:val="28"/>
        </w:rPr>
        <w:t>3</w:t>
      </w:r>
      <w:r w:rsidRPr="00672489">
        <w:rPr>
          <w:rFonts w:ascii="Times New Roman" w:hAnsi="Times New Roman"/>
          <w:b/>
          <w:szCs w:val="28"/>
        </w:rPr>
        <w:t xml:space="preserve"> года</w:t>
      </w:r>
    </w:p>
    <w:p w14:paraId="4A97665C" w14:textId="62CA6D71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Муниципальная подпрограмма «Развитие сельского хозяйства и расширение рынка сельскохозяйственной продукции в </w:t>
      </w:r>
      <w:proofErr w:type="spellStart"/>
      <w:r w:rsidRPr="00672489">
        <w:rPr>
          <w:rFonts w:ascii="Times New Roman" w:hAnsi="Times New Roman"/>
          <w:szCs w:val="28"/>
        </w:rPr>
        <w:t>Кызылском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на 20</w:t>
      </w:r>
      <w:r w:rsidR="002428CA" w:rsidRPr="002428CA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>-202</w:t>
      </w:r>
      <w:r w:rsidR="002428CA" w:rsidRPr="002428CA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годы» (далее – Подпрограмма) разработана в соответствии со </w:t>
      </w:r>
      <w:hyperlink r:id="rId12">
        <w:r w:rsidRPr="00672489">
          <w:rPr>
            <w:rStyle w:val="ad"/>
            <w:rFonts w:ascii="Times New Roman" w:hAnsi="Times New Roman"/>
            <w:szCs w:val="28"/>
          </w:rPr>
          <w:t>статьей 8</w:t>
        </w:r>
      </w:hyperlink>
      <w:hyperlink r:id="rId13">
        <w:r w:rsidRPr="00672489">
          <w:rPr>
            <w:rStyle w:val="ad"/>
            <w:rFonts w:ascii="Times New Roman" w:hAnsi="Times New Roman"/>
            <w:szCs w:val="28"/>
          </w:rPr>
          <w:t xml:space="preserve"> </w:t>
        </w:r>
      </w:hyperlink>
      <w:r w:rsidRPr="00672489">
        <w:rPr>
          <w:rFonts w:ascii="Times New Roman" w:hAnsi="Times New Roman"/>
          <w:szCs w:val="28"/>
        </w:rPr>
        <w:t xml:space="preserve">Федерального закона от 29 декабря 2006 г. № 264-ФЗ «О развитии сельского хозяйства», с Законом Республики Тыва от 28 декабря 2008 г. № 427 </w:t>
      </w:r>
    </w:p>
    <w:p w14:paraId="2D3EAB58" w14:textId="29DE4D18" w:rsidR="00672489" w:rsidRPr="00E12C37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ВХ-II «О развитии сельского хозяйства», постановлением Правительства Республики Тыва от 28 мая 2012 г. № 275 «Об утверждении Стратегии развития агропромышленного комплекса Республики Тыва на период до 2020 г.», постановление администрации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№ 124 от 01.07.2014г., постановление администрации МР «</w:t>
      </w:r>
      <w:proofErr w:type="spellStart"/>
      <w:r w:rsidRPr="00672489">
        <w:rPr>
          <w:rFonts w:ascii="Times New Roman" w:hAnsi="Times New Roman"/>
          <w:szCs w:val="28"/>
        </w:rPr>
        <w:t>Кызылский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</w:t>
      </w:r>
      <w:proofErr w:type="spellEnd"/>
      <w:r w:rsidRPr="00E12C37">
        <w:rPr>
          <w:rFonts w:ascii="Times New Roman" w:hAnsi="Times New Roman"/>
          <w:szCs w:val="28"/>
        </w:rPr>
        <w:t>» от 31 августа  20</w:t>
      </w:r>
      <w:r w:rsidR="002428CA" w:rsidRPr="00E12C37">
        <w:rPr>
          <w:rFonts w:ascii="Times New Roman" w:hAnsi="Times New Roman"/>
          <w:szCs w:val="28"/>
        </w:rPr>
        <w:t>20</w:t>
      </w:r>
      <w:r w:rsidRPr="00E12C37">
        <w:rPr>
          <w:rFonts w:ascii="Times New Roman" w:hAnsi="Times New Roman"/>
          <w:szCs w:val="28"/>
        </w:rPr>
        <w:t xml:space="preserve"> г. № 134 «Об утверждении перечня муниципальных программ реализующих в муниципальном районе «</w:t>
      </w:r>
      <w:proofErr w:type="spellStart"/>
      <w:r w:rsidRPr="00E12C37">
        <w:rPr>
          <w:rFonts w:ascii="Times New Roman" w:hAnsi="Times New Roman"/>
          <w:szCs w:val="28"/>
        </w:rPr>
        <w:t>Кызылский</w:t>
      </w:r>
      <w:proofErr w:type="spellEnd"/>
      <w:r w:rsidRPr="00E12C37">
        <w:rPr>
          <w:rFonts w:ascii="Times New Roman" w:hAnsi="Times New Roman"/>
          <w:szCs w:val="28"/>
        </w:rPr>
        <w:t xml:space="preserve"> </w:t>
      </w:r>
      <w:proofErr w:type="spellStart"/>
      <w:r w:rsidRPr="00E12C37">
        <w:rPr>
          <w:rFonts w:ascii="Times New Roman" w:hAnsi="Times New Roman"/>
          <w:szCs w:val="28"/>
        </w:rPr>
        <w:t>кожуун</w:t>
      </w:r>
      <w:proofErr w:type="spellEnd"/>
      <w:r w:rsidRPr="00E12C37">
        <w:rPr>
          <w:rFonts w:ascii="Times New Roman" w:hAnsi="Times New Roman"/>
          <w:szCs w:val="28"/>
        </w:rPr>
        <w:t xml:space="preserve">» Республики Тыва». </w:t>
      </w:r>
    </w:p>
    <w:p w14:paraId="5840133A" w14:textId="11335319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E12C37">
        <w:rPr>
          <w:rFonts w:ascii="Times New Roman" w:hAnsi="Times New Roman"/>
          <w:szCs w:val="28"/>
        </w:rPr>
        <w:t>Программа определяет цели, задачи и направления развития</w:t>
      </w:r>
      <w:r w:rsidRPr="00672489">
        <w:rPr>
          <w:rFonts w:ascii="Times New Roman" w:hAnsi="Times New Roman"/>
          <w:szCs w:val="28"/>
        </w:rPr>
        <w:t xml:space="preserve"> сельского хозяйства, пищевой и перерабатывающей промышленности, меры муниципальной аграрной политики в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на 20</w:t>
      </w:r>
      <w:r w:rsidR="002428CA" w:rsidRPr="002428CA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>-202</w:t>
      </w:r>
      <w:r w:rsidR="002428CA" w:rsidRPr="002428CA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гг., финансовое обеспечение и механизмы реализации предусмотренных мероприятий, показатели их результативности.  </w:t>
      </w:r>
    </w:p>
    <w:p w14:paraId="2D2E841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Сельское хозяйство является одним из важнейших секторов экономики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.  На селе проживает 68 процентов населения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. Высокий удельный вес сельского населения в общей численности населения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обусловил приоритетность в социально-экономической политике комплексного и устойчивого развития сельских территорий, их инфраструктурного обустройства. </w:t>
      </w:r>
    </w:p>
    <w:p w14:paraId="6C8F49E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Вместе с тем, перечень проблем обеспечения поступательного экономического развития сельского хозяйства сохраняется. 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обусловили обострение социальных проблем села. </w:t>
      </w:r>
    </w:p>
    <w:p w14:paraId="5012853F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Основными причинами относительно медленного развития отрасли сельского хозяйства являются: </w:t>
      </w:r>
    </w:p>
    <w:p w14:paraId="00AE9D47" w14:textId="34DF9013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низкая технико-технологическая оснащенность сельского хозяйства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из-за недостаточного уровня доходности сельскохозяйственных товаропроизводителей для осуществления модернизации и перехода к инновационному развитию; низкое </w:t>
      </w:r>
      <w:r w:rsidRPr="00672489">
        <w:rPr>
          <w:rFonts w:ascii="Times New Roman" w:hAnsi="Times New Roman"/>
          <w:szCs w:val="28"/>
        </w:rPr>
        <w:tab/>
        <w:t xml:space="preserve">воспроизводство </w:t>
      </w:r>
      <w:r w:rsidRPr="00672489">
        <w:rPr>
          <w:rFonts w:ascii="Times New Roman" w:hAnsi="Times New Roman"/>
          <w:szCs w:val="28"/>
        </w:rPr>
        <w:tab/>
        <w:t xml:space="preserve">используемых </w:t>
      </w:r>
      <w:r w:rsidRPr="00672489">
        <w:rPr>
          <w:rFonts w:ascii="Times New Roman" w:hAnsi="Times New Roman"/>
          <w:szCs w:val="28"/>
        </w:rPr>
        <w:tab/>
        <w:t xml:space="preserve">в сельскохозяйственном производстве земельных ресурсов; медленные </w:t>
      </w:r>
      <w:r w:rsidRPr="00672489">
        <w:rPr>
          <w:rFonts w:ascii="Times New Roman" w:hAnsi="Times New Roman"/>
          <w:szCs w:val="28"/>
        </w:rPr>
        <w:tab/>
        <w:t xml:space="preserve">темпы социального </w:t>
      </w:r>
      <w:r w:rsidRPr="00672489">
        <w:rPr>
          <w:rFonts w:ascii="Times New Roman" w:hAnsi="Times New Roman"/>
          <w:szCs w:val="28"/>
        </w:rPr>
        <w:tab/>
        <w:t xml:space="preserve">развития </w:t>
      </w:r>
      <w:r w:rsidRPr="00672489">
        <w:rPr>
          <w:rFonts w:ascii="Times New Roman" w:hAnsi="Times New Roman"/>
          <w:szCs w:val="28"/>
        </w:rPr>
        <w:tab/>
        <w:t xml:space="preserve">сельских </w:t>
      </w:r>
      <w:r w:rsidRPr="00672489">
        <w:rPr>
          <w:rFonts w:ascii="Times New Roman" w:hAnsi="Times New Roman"/>
          <w:szCs w:val="28"/>
        </w:rPr>
        <w:tab/>
        <w:t xml:space="preserve">территорий, сокращение занятости </w:t>
      </w:r>
      <w:r w:rsidRPr="00672489">
        <w:rPr>
          <w:rFonts w:ascii="Times New Roman" w:hAnsi="Times New Roman"/>
          <w:szCs w:val="28"/>
        </w:rPr>
        <w:lastRenderedPageBreak/>
        <w:t xml:space="preserve">сельских жителей при слабом развитии альтернативных видов деятельности, низкая общественная оценка сельскохозяйственного труда; финансовая неустойчивость отрасли, обусловленная нестабильностью рынков сельскохозяйственной продукции,  дефицит квалифицированных кадров, вызванный низким уровнем и качеством жизни в сельской местности. </w:t>
      </w:r>
    </w:p>
    <w:p w14:paraId="45D4649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Сельское хозяйство будет развиваться под воздействием мер по повышению устойчивости агропромышленного производства, способствующих его росту, это – увеличение объемов и направлений государственной поддержки; более полное использование имеющегося </w:t>
      </w:r>
      <w:proofErr w:type="spellStart"/>
      <w:r w:rsidRPr="00672489">
        <w:rPr>
          <w:rFonts w:ascii="Times New Roman" w:hAnsi="Times New Roman"/>
          <w:szCs w:val="28"/>
        </w:rPr>
        <w:t>природноэкономического</w:t>
      </w:r>
      <w:proofErr w:type="spellEnd"/>
      <w:r w:rsidRPr="00672489">
        <w:rPr>
          <w:rFonts w:ascii="Times New Roman" w:hAnsi="Times New Roman"/>
          <w:szCs w:val="28"/>
        </w:rPr>
        <w:t xml:space="preserve"> потенциала для производства конкурентоспособной продукции; расширение сельскохозяйственного рынка.  </w:t>
      </w:r>
    </w:p>
    <w:p w14:paraId="0024C13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Динамичное и эффективное развитие сельского хозяйства должно стать не только общеэкономической предпосылкой успешного решения большинства накопленных в отрасли производственных, социальных проблем, но и повышение продовольственной безопасности республики, сокращение бедности, то есть должно обеспечить успешную реализацию всего комплекса целей социально-экономического развития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в перспективе. </w:t>
      </w:r>
    </w:p>
    <w:p w14:paraId="1D161D2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Более высокие темпы намечены по группе мяса и мясопродуктов, молока и молокопродуктов, плодоовощной продукции. </w:t>
      </w:r>
    </w:p>
    <w:p w14:paraId="70691764" w14:textId="77777777" w:rsidR="00940204" w:rsidRDefault="00940204" w:rsidP="00672489">
      <w:pPr>
        <w:spacing w:after="200" w:line="276" w:lineRule="auto"/>
        <w:contextualSpacing/>
        <w:rPr>
          <w:rFonts w:ascii="Times New Roman" w:hAnsi="Times New Roman"/>
          <w:b/>
          <w:szCs w:val="28"/>
        </w:rPr>
      </w:pPr>
    </w:p>
    <w:p w14:paraId="7469FCEC" w14:textId="0AB349BF" w:rsidR="00672489" w:rsidRPr="00672489" w:rsidRDefault="00672489" w:rsidP="00940204">
      <w:pPr>
        <w:spacing w:after="200" w:line="276" w:lineRule="auto"/>
        <w:contextualSpacing/>
        <w:jc w:val="center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>2. Приоритеты в сфере реализации подпрограммы, цели и задачи подпрограммы</w:t>
      </w:r>
    </w:p>
    <w:p w14:paraId="2118CD1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4F80BFCD" w14:textId="77777777" w:rsidR="00672489" w:rsidRPr="00672489" w:rsidRDefault="00672489" w:rsidP="005F4283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Подпрограмма предусматривает комплексное развитие всех отраслей и подотраслей, а также сфер деятельности агропромышленного комплекса.  </w:t>
      </w:r>
    </w:p>
    <w:p w14:paraId="194AEA26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Приоритет муниципальной политики в сфере реализации Программы – это переход агропромышленного комплекса на инновационный путь развития, который  предусматривает реализацию системы мер, направленных на повышение его конкурентоспособности и социального развития сельских территорий. </w:t>
      </w:r>
    </w:p>
    <w:p w14:paraId="6A058300" w14:textId="77777777" w:rsidR="00672489" w:rsidRPr="00672489" w:rsidRDefault="00672489" w:rsidP="00A60402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В</w:t>
      </w:r>
      <w:r w:rsidRPr="00672489">
        <w:rPr>
          <w:rFonts w:ascii="Times New Roman" w:hAnsi="Times New Roman"/>
          <w:b/>
          <w:szCs w:val="28"/>
        </w:rPr>
        <w:t xml:space="preserve"> растениеводстве</w:t>
      </w:r>
      <w:r w:rsidRPr="00672489">
        <w:rPr>
          <w:rFonts w:ascii="Times New Roman" w:hAnsi="Times New Roman"/>
          <w:szCs w:val="28"/>
        </w:rPr>
        <w:t xml:space="preserve"> основными направлениями развития будут поддержание почвенного плодородия (сохранение, рациональное использование плодородия земель сельскохозяйственного назначения), агрохимические и мелиоративные мероприятия, применение минеральных удобрений и средств защиты растений, расширение посевных площадей под высокоурожайными сортами. </w:t>
      </w:r>
    </w:p>
    <w:p w14:paraId="707F96F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В </w:t>
      </w:r>
      <w:r w:rsidRPr="00672489">
        <w:rPr>
          <w:rFonts w:ascii="Times New Roman" w:hAnsi="Times New Roman"/>
          <w:b/>
          <w:szCs w:val="28"/>
        </w:rPr>
        <w:t>животноводстве</w:t>
      </w:r>
      <w:r w:rsidRPr="00672489">
        <w:rPr>
          <w:rFonts w:ascii="Times New Roman" w:hAnsi="Times New Roman"/>
          <w:szCs w:val="28"/>
        </w:rPr>
        <w:t xml:space="preserve"> наращивание объемов производства мяса, молока, яиц за счет улучшения потенциала животных, государственной поддержки племенных организаций. </w:t>
      </w:r>
    </w:p>
    <w:p w14:paraId="69CFD7F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К приоритетам </w:t>
      </w:r>
      <w:r w:rsidRPr="00672489">
        <w:rPr>
          <w:rFonts w:ascii="Times New Roman" w:hAnsi="Times New Roman"/>
          <w:b/>
          <w:szCs w:val="28"/>
        </w:rPr>
        <w:t>первого</w:t>
      </w:r>
      <w:r w:rsidRPr="00672489">
        <w:rPr>
          <w:rFonts w:ascii="Times New Roman" w:hAnsi="Times New Roman"/>
          <w:szCs w:val="28"/>
        </w:rPr>
        <w:t xml:space="preserve"> уровня относятся: </w:t>
      </w:r>
    </w:p>
    <w:p w14:paraId="659C6B1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>в сфере производства</w:t>
      </w:r>
      <w:r w:rsidRPr="00672489">
        <w:rPr>
          <w:rFonts w:ascii="Times New Roman" w:hAnsi="Times New Roman"/>
          <w:szCs w:val="28"/>
        </w:rPr>
        <w:t xml:space="preserve"> – развитие молочного скотоводства, птицеводства, свиноводства, мясного скотоводства, производства зерна, картофеля, овощей, плодов и ягод, развитие пищевой и перерабатывающей промышленности; </w:t>
      </w:r>
      <w:r w:rsidRPr="00672489">
        <w:rPr>
          <w:rFonts w:ascii="Times New Roman" w:hAnsi="Times New Roman"/>
          <w:i/>
          <w:szCs w:val="28"/>
        </w:rPr>
        <w:t>в экономической сфере</w:t>
      </w:r>
      <w:r w:rsidRPr="00672489">
        <w:rPr>
          <w:rFonts w:ascii="Times New Roman" w:hAnsi="Times New Roman"/>
          <w:szCs w:val="28"/>
        </w:rPr>
        <w:t xml:space="preserve"> – повышение доходности сельскохозяйственных товаропроизводителей как условие перехода к новой форме развития агропромышленного комплекса; </w:t>
      </w:r>
      <w:r w:rsidRPr="00672489">
        <w:rPr>
          <w:rFonts w:ascii="Times New Roman" w:hAnsi="Times New Roman"/>
          <w:i/>
          <w:szCs w:val="28"/>
        </w:rPr>
        <w:t>в социальной сфере</w:t>
      </w:r>
      <w:r w:rsidRPr="00672489">
        <w:rPr>
          <w:rFonts w:ascii="Times New Roman" w:hAnsi="Times New Roman"/>
          <w:szCs w:val="28"/>
        </w:rPr>
        <w:t xml:space="preserve"> – устойчивое развитие сельских территорий и развитие сельскохозяйственной деятельности в качестве условий сохранения и привлечения трудовых ресурсов.  </w:t>
      </w:r>
    </w:p>
    <w:p w14:paraId="3CC5BEE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>в сфере развития производственного потенциала</w:t>
      </w:r>
      <w:r w:rsidRPr="00672489">
        <w:rPr>
          <w:rFonts w:ascii="Times New Roman" w:hAnsi="Times New Roman"/>
          <w:szCs w:val="28"/>
        </w:rPr>
        <w:t xml:space="preserve"> – мелиорация земель сельскохозяйственного назначения, введение в оборот неиспользуемой пашни и других категорий сельскохозяйственных угодий; </w:t>
      </w:r>
    </w:p>
    <w:p w14:paraId="09388FF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Приоритеты </w:t>
      </w:r>
      <w:r w:rsidRPr="00672489">
        <w:rPr>
          <w:rFonts w:ascii="Times New Roman" w:hAnsi="Times New Roman"/>
          <w:b/>
          <w:szCs w:val="28"/>
        </w:rPr>
        <w:t>второго</w:t>
      </w:r>
      <w:r w:rsidRPr="00672489">
        <w:rPr>
          <w:rFonts w:ascii="Times New Roman" w:hAnsi="Times New Roman"/>
          <w:szCs w:val="28"/>
        </w:rPr>
        <w:t xml:space="preserve"> уровня включают такие направления, как: </w:t>
      </w:r>
    </w:p>
    <w:p w14:paraId="6689A33A" w14:textId="406BDD93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 xml:space="preserve">развитие подотраслей сельского хозяйства, включая овощеводство и </w:t>
      </w:r>
      <w:r w:rsidR="00A60402" w:rsidRPr="00A60402">
        <w:rPr>
          <w:rFonts w:ascii="Times New Roman" w:hAnsi="Times New Roman"/>
          <w:szCs w:val="28"/>
        </w:rPr>
        <w:t xml:space="preserve"> </w:t>
      </w:r>
      <w:r w:rsidRPr="00672489">
        <w:rPr>
          <w:rFonts w:ascii="Times New Roman" w:hAnsi="Times New Roman"/>
          <w:i/>
          <w:szCs w:val="28"/>
        </w:rPr>
        <w:t xml:space="preserve">плодоводство; </w:t>
      </w:r>
    </w:p>
    <w:p w14:paraId="4947DCCF" w14:textId="6D6DB01F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 xml:space="preserve">экологическая </w:t>
      </w:r>
      <w:r w:rsidRPr="00672489">
        <w:rPr>
          <w:rFonts w:ascii="Times New Roman" w:hAnsi="Times New Roman"/>
          <w:i/>
          <w:szCs w:val="28"/>
        </w:rPr>
        <w:tab/>
        <w:t xml:space="preserve">безопасность </w:t>
      </w:r>
      <w:r w:rsidRPr="00672489">
        <w:rPr>
          <w:rFonts w:ascii="Times New Roman" w:hAnsi="Times New Roman"/>
          <w:i/>
          <w:szCs w:val="28"/>
        </w:rPr>
        <w:tab/>
        <w:t xml:space="preserve">сельскохозяйственной </w:t>
      </w:r>
      <w:r w:rsidRPr="00672489">
        <w:rPr>
          <w:rFonts w:ascii="Times New Roman" w:hAnsi="Times New Roman"/>
          <w:i/>
          <w:szCs w:val="28"/>
        </w:rPr>
        <w:tab/>
        <w:t xml:space="preserve">продукции </w:t>
      </w:r>
      <w:r w:rsidRPr="00672489">
        <w:rPr>
          <w:rFonts w:ascii="Times New Roman" w:hAnsi="Times New Roman"/>
          <w:i/>
          <w:szCs w:val="28"/>
        </w:rPr>
        <w:tab/>
        <w:t xml:space="preserve">и </w:t>
      </w:r>
    </w:p>
    <w:p w14:paraId="64EECAE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 xml:space="preserve">продовольствия; наращивание производства сельскохозяйственной продукции, сырья и </w:t>
      </w:r>
    </w:p>
    <w:p w14:paraId="281C6264" w14:textId="167D6B65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 xml:space="preserve">продовольствия для насыщения ими внутреннего рынка. </w:t>
      </w:r>
      <w:r w:rsidRPr="00672489">
        <w:rPr>
          <w:rFonts w:ascii="Times New Roman" w:hAnsi="Times New Roman"/>
          <w:b/>
          <w:szCs w:val="28"/>
        </w:rPr>
        <w:t>Целями</w:t>
      </w:r>
      <w:r w:rsidRPr="00672489">
        <w:rPr>
          <w:rFonts w:ascii="Times New Roman" w:hAnsi="Times New Roman"/>
          <w:szCs w:val="28"/>
        </w:rPr>
        <w:t xml:space="preserve"> Подпрограммы на период до 202</w:t>
      </w:r>
      <w:r w:rsidR="004C15F0" w:rsidRPr="00AB0665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г. являются: повышение конкурентоспособности производимой сельскохозяйственной продукции; повышение </w:t>
      </w:r>
      <w:r w:rsidRPr="00672489">
        <w:rPr>
          <w:rFonts w:ascii="Times New Roman" w:hAnsi="Times New Roman"/>
          <w:szCs w:val="28"/>
        </w:rPr>
        <w:tab/>
        <w:t xml:space="preserve">финансовой </w:t>
      </w:r>
      <w:r w:rsidRPr="00672489">
        <w:rPr>
          <w:rFonts w:ascii="Times New Roman" w:hAnsi="Times New Roman"/>
          <w:szCs w:val="28"/>
        </w:rPr>
        <w:tab/>
        <w:t xml:space="preserve">устойчивости </w:t>
      </w:r>
      <w:r w:rsidRPr="00672489">
        <w:rPr>
          <w:rFonts w:ascii="Times New Roman" w:hAnsi="Times New Roman"/>
          <w:szCs w:val="28"/>
        </w:rPr>
        <w:tab/>
        <w:t xml:space="preserve">и модернизация сельского хозяйства, развитие приоритетных подотраслей сельского хозяйства; устойчивое развитие сельских территорий; </w:t>
      </w:r>
    </w:p>
    <w:p w14:paraId="2588BF74" w14:textId="68B11B35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воспроизводство и повышение эффективности использования в сельском </w:t>
      </w:r>
      <w:r w:rsidR="00A60402" w:rsidRPr="00A60402">
        <w:rPr>
          <w:rFonts w:ascii="Times New Roman" w:hAnsi="Times New Roman"/>
          <w:szCs w:val="28"/>
        </w:rPr>
        <w:t xml:space="preserve"> </w:t>
      </w:r>
      <w:r w:rsidRPr="00672489">
        <w:rPr>
          <w:rFonts w:ascii="Times New Roman" w:hAnsi="Times New Roman"/>
          <w:szCs w:val="28"/>
        </w:rPr>
        <w:t xml:space="preserve">хозяйстве  земельных и других ресурсов. </w:t>
      </w:r>
    </w:p>
    <w:p w14:paraId="0A257BE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>Для достижения этих целей необходимо решение следующих</w:t>
      </w:r>
      <w:r w:rsidRPr="00672489">
        <w:rPr>
          <w:rFonts w:ascii="Times New Roman" w:hAnsi="Times New Roman"/>
          <w:szCs w:val="28"/>
        </w:rPr>
        <w:t xml:space="preserve"> </w:t>
      </w:r>
      <w:r w:rsidRPr="00672489">
        <w:rPr>
          <w:rFonts w:ascii="Times New Roman" w:hAnsi="Times New Roman"/>
          <w:b/>
          <w:szCs w:val="28"/>
        </w:rPr>
        <w:t>задач</w:t>
      </w:r>
      <w:r w:rsidRPr="00672489">
        <w:rPr>
          <w:rFonts w:ascii="Times New Roman" w:hAnsi="Times New Roman"/>
          <w:szCs w:val="28"/>
        </w:rPr>
        <w:t xml:space="preserve">, реализуемых в рамках муниципальных программ и подпрограммах: </w:t>
      </w:r>
    </w:p>
    <w:p w14:paraId="7F491A1D" w14:textId="4C301BE0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стимулирование </w:t>
      </w:r>
      <w:r w:rsidRPr="00672489">
        <w:rPr>
          <w:rFonts w:ascii="Times New Roman" w:hAnsi="Times New Roman"/>
          <w:szCs w:val="28"/>
        </w:rPr>
        <w:tab/>
        <w:t xml:space="preserve">роста </w:t>
      </w:r>
      <w:r w:rsidRPr="00672489">
        <w:rPr>
          <w:rFonts w:ascii="Times New Roman" w:hAnsi="Times New Roman"/>
          <w:szCs w:val="28"/>
        </w:rPr>
        <w:tab/>
        <w:t xml:space="preserve">производства </w:t>
      </w:r>
      <w:r w:rsidRPr="00672489">
        <w:rPr>
          <w:rFonts w:ascii="Times New Roman" w:hAnsi="Times New Roman"/>
          <w:szCs w:val="28"/>
        </w:rPr>
        <w:tab/>
        <w:t xml:space="preserve">основных </w:t>
      </w:r>
      <w:r w:rsidRPr="00672489">
        <w:rPr>
          <w:rFonts w:ascii="Times New Roman" w:hAnsi="Times New Roman"/>
          <w:szCs w:val="28"/>
        </w:rPr>
        <w:tab/>
        <w:t>видов</w:t>
      </w:r>
      <w:r w:rsidR="00AB0665" w:rsidRPr="00AB0665">
        <w:rPr>
          <w:rFonts w:ascii="Times New Roman" w:hAnsi="Times New Roman"/>
          <w:szCs w:val="28"/>
        </w:rPr>
        <w:t xml:space="preserve"> </w:t>
      </w:r>
      <w:r w:rsidRPr="00672489">
        <w:rPr>
          <w:rFonts w:ascii="Times New Roman" w:hAnsi="Times New Roman"/>
          <w:szCs w:val="28"/>
        </w:rPr>
        <w:t xml:space="preserve">сельскохозяйственной продукции и производства пищевых продуктов; осуществление противоэпизоотических мероприятий в отношении </w:t>
      </w:r>
    </w:p>
    <w:p w14:paraId="327BCF9C" w14:textId="77777777" w:rsidR="00672489" w:rsidRPr="00672489" w:rsidRDefault="00672489" w:rsidP="00F34768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карантинных и особо опасных болезней животных; поддержка развития инфраструктуры агропродовольственного рынка; повышение эффективности регулирования рынков сельскохозяйственной </w:t>
      </w:r>
    </w:p>
    <w:p w14:paraId="52D85DED" w14:textId="77777777" w:rsidR="00672489" w:rsidRPr="00672489" w:rsidRDefault="00672489" w:rsidP="00F34768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продукции, сырья и продовольствия; поддержка малых форм хозяйствования; </w:t>
      </w:r>
    </w:p>
    <w:p w14:paraId="51982729" w14:textId="77777777" w:rsidR="00672489" w:rsidRPr="00672489" w:rsidRDefault="00672489" w:rsidP="00F34768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повышение уровня рентабельности в сельском хозяйстве для обеспечения </w:t>
      </w:r>
    </w:p>
    <w:p w14:paraId="55233678" w14:textId="77777777" w:rsidR="00672489" w:rsidRPr="00672489" w:rsidRDefault="00672489" w:rsidP="00F34768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его устойчивого развития; повышение качества жизни сельского населения; </w:t>
      </w:r>
    </w:p>
    <w:p w14:paraId="42ED8CFC" w14:textId="7D387728" w:rsidR="00672489" w:rsidRPr="00672489" w:rsidRDefault="00672489" w:rsidP="00F34768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создание </w:t>
      </w:r>
      <w:r w:rsidRPr="00672489">
        <w:rPr>
          <w:rFonts w:ascii="Times New Roman" w:hAnsi="Times New Roman"/>
          <w:szCs w:val="28"/>
        </w:rPr>
        <w:tab/>
        <w:t xml:space="preserve">условий </w:t>
      </w:r>
      <w:r w:rsidRPr="00672489">
        <w:rPr>
          <w:rFonts w:ascii="Times New Roman" w:hAnsi="Times New Roman"/>
          <w:szCs w:val="28"/>
        </w:rPr>
        <w:tab/>
        <w:t xml:space="preserve">для </w:t>
      </w:r>
      <w:r w:rsidRPr="00672489">
        <w:rPr>
          <w:rFonts w:ascii="Times New Roman" w:hAnsi="Times New Roman"/>
          <w:szCs w:val="28"/>
        </w:rPr>
        <w:tab/>
        <w:t xml:space="preserve">эффективного </w:t>
      </w:r>
      <w:r w:rsidRPr="00672489">
        <w:rPr>
          <w:rFonts w:ascii="Times New Roman" w:hAnsi="Times New Roman"/>
          <w:szCs w:val="28"/>
        </w:rPr>
        <w:tab/>
        <w:t xml:space="preserve">использования </w:t>
      </w:r>
      <w:r w:rsidRPr="00672489">
        <w:rPr>
          <w:rFonts w:ascii="Times New Roman" w:hAnsi="Times New Roman"/>
          <w:szCs w:val="28"/>
        </w:rPr>
        <w:tab/>
        <w:t xml:space="preserve">земель </w:t>
      </w:r>
    </w:p>
    <w:p w14:paraId="2E466EE6" w14:textId="77777777" w:rsidR="00672489" w:rsidRPr="00672489" w:rsidRDefault="00672489" w:rsidP="00F34768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сельскохозяйственного назначения; </w:t>
      </w:r>
    </w:p>
    <w:p w14:paraId="5F192EB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642309E9" w14:textId="5AD56C70" w:rsidR="00672489" w:rsidRPr="00672489" w:rsidRDefault="00672489" w:rsidP="00484B1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2.1. Показатели (индикаторы) достижения целей и решения задач, описание основных ожидаемых конечных результатов Подпрограммы, сроки реализации Подпрограммы </w:t>
      </w:r>
      <w:r w:rsidRPr="00672489">
        <w:rPr>
          <w:rFonts w:ascii="Times New Roman" w:hAnsi="Times New Roman"/>
          <w:szCs w:val="28"/>
        </w:rPr>
        <w:t xml:space="preserve"> показатели (индикаторы) предназначены для оценки наиболее существенных результатов реализации Подпрограммы и включенных в нее подпрограмм</w:t>
      </w:r>
      <w:r w:rsidR="00BD71E6">
        <w:rPr>
          <w:rFonts w:ascii="Times New Roman" w:hAnsi="Times New Roman"/>
          <w:szCs w:val="28"/>
        </w:rPr>
        <w:t>.</w:t>
      </w:r>
    </w:p>
    <w:p w14:paraId="2F401626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К общим показателям (индикаторам) реализации Подпрограммы относятся: </w:t>
      </w:r>
    </w:p>
    <w:p w14:paraId="651B1E4B" w14:textId="6CF92ED6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индекс производства продукции сельского хозяйства в хозяйствах всех категорий (в сопоставимых ценах); индекс производства продукции растениеводства (в сопоставимых ценах); индекс производства продукции животноводства (в сопоставимых ценах); индекс производства пищевых продуктов, включая напитки (в сопоставимых ценах); рентабельность сельскохозяйственных организаций; </w:t>
      </w:r>
      <w:r w:rsidRPr="00672489">
        <w:rPr>
          <w:rFonts w:ascii="Times New Roman" w:hAnsi="Times New Roman"/>
          <w:b/>
          <w:i/>
          <w:szCs w:val="28"/>
        </w:rPr>
        <w:t>Основные ожидаемые конечные результаты и сроки реализации Подпрограммы</w:t>
      </w:r>
      <w:r w:rsidRPr="00672489">
        <w:rPr>
          <w:rFonts w:ascii="Times New Roman" w:hAnsi="Times New Roman"/>
          <w:b/>
          <w:szCs w:val="28"/>
        </w:rPr>
        <w:t>.</w:t>
      </w:r>
      <w:r w:rsidRPr="00672489">
        <w:rPr>
          <w:rFonts w:ascii="Times New Roman" w:hAnsi="Times New Roman"/>
          <w:szCs w:val="28"/>
        </w:rPr>
        <w:t xml:space="preserve"> В результате реализации Подпрограммы валовой сбор зерна повысится к 20</w:t>
      </w:r>
      <w:r w:rsidR="007617D1" w:rsidRPr="007617D1">
        <w:rPr>
          <w:rFonts w:ascii="Times New Roman" w:hAnsi="Times New Roman"/>
          <w:szCs w:val="28"/>
        </w:rPr>
        <w:t>23</w:t>
      </w:r>
      <w:r w:rsidRPr="00672489">
        <w:rPr>
          <w:rFonts w:ascii="Times New Roman" w:hAnsi="Times New Roman"/>
          <w:szCs w:val="28"/>
        </w:rPr>
        <w:t xml:space="preserve"> году до 675 </w:t>
      </w:r>
      <w:proofErr w:type="spellStart"/>
      <w:r w:rsidRPr="00672489">
        <w:rPr>
          <w:rFonts w:ascii="Times New Roman" w:hAnsi="Times New Roman"/>
          <w:szCs w:val="28"/>
        </w:rPr>
        <w:t>тн</w:t>
      </w:r>
      <w:proofErr w:type="spellEnd"/>
      <w:r w:rsidRPr="00672489">
        <w:rPr>
          <w:rFonts w:ascii="Times New Roman" w:hAnsi="Times New Roman"/>
          <w:szCs w:val="28"/>
        </w:rPr>
        <w:t xml:space="preserve">  против  346 </w:t>
      </w:r>
      <w:proofErr w:type="spellStart"/>
      <w:r w:rsidRPr="00672489">
        <w:rPr>
          <w:rFonts w:ascii="Times New Roman" w:hAnsi="Times New Roman"/>
          <w:szCs w:val="28"/>
        </w:rPr>
        <w:t>тн</w:t>
      </w:r>
      <w:proofErr w:type="spellEnd"/>
      <w:r w:rsidRPr="00672489">
        <w:rPr>
          <w:rFonts w:ascii="Times New Roman" w:hAnsi="Times New Roman"/>
          <w:szCs w:val="28"/>
        </w:rPr>
        <w:t xml:space="preserve"> в 20</w:t>
      </w:r>
      <w:r w:rsidR="007617D1" w:rsidRPr="007617D1">
        <w:rPr>
          <w:rFonts w:ascii="Times New Roman" w:hAnsi="Times New Roman"/>
          <w:szCs w:val="28"/>
        </w:rPr>
        <w:t>20</w:t>
      </w:r>
      <w:r w:rsidRPr="00672489">
        <w:rPr>
          <w:rFonts w:ascii="Times New Roman" w:hAnsi="Times New Roman"/>
          <w:szCs w:val="28"/>
        </w:rPr>
        <w:t xml:space="preserve"> г. или в 2 раза. Этому будут способствовать меры по улучшению использования </w:t>
      </w:r>
      <w:r w:rsidRPr="00672489">
        <w:rPr>
          <w:rFonts w:ascii="Times New Roman" w:hAnsi="Times New Roman"/>
          <w:szCs w:val="28"/>
        </w:rPr>
        <w:tab/>
        <w:t xml:space="preserve">земель </w:t>
      </w:r>
      <w:r w:rsidRPr="00672489">
        <w:rPr>
          <w:rFonts w:ascii="Times New Roman" w:hAnsi="Times New Roman"/>
          <w:szCs w:val="28"/>
        </w:rPr>
        <w:tab/>
        <w:t xml:space="preserve">сельскохозяйственного </w:t>
      </w:r>
      <w:r w:rsidRPr="00672489">
        <w:rPr>
          <w:rFonts w:ascii="Times New Roman" w:hAnsi="Times New Roman"/>
          <w:szCs w:val="28"/>
        </w:rPr>
        <w:tab/>
        <w:t xml:space="preserve">назначения, запасы кондиционных семян сельскохозяйственных культур, увеличение внесения минеральных удобрений до 30-50 кг </w:t>
      </w:r>
      <w:proofErr w:type="spellStart"/>
      <w:r w:rsidRPr="00672489">
        <w:rPr>
          <w:rFonts w:ascii="Times New Roman" w:hAnsi="Times New Roman"/>
          <w:szCs w:val="28"/>
        </w:rPr>
        <w:t>д.в</w:t>
      </w:r>
      <w:proofErr w:type="spellEnd"/>
      <w:r w:rsidRPr="00672489">
        <w:rPr>
          <w:rFonts w:ascii="Times New Roman" w:hAnsi="Times New Roman"/>
          <w:szCs w:val="28"/>
        </w:rPr>
        <w:t xml:space="preserve">. на 1 га посева.  </w:t>
      </w:r>
    </w:p>
    <w:p w14:paraId="5C660EFE" w14:textId="26C08C39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Производство скота и птицы (в живом весе) к 202</w:t>
      </w:r>
      <w:r w:rsidR="00457405" w:rsidRPr="00457405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г. возрастет по сравнению с 20</w:t>
      </w:r>
      <w:r w:rsidR="00457405" w:rsidRPr="00457405">
        <w:rPr>
          <w:rFonts w:ascii="Times New Roman" w:hAnsi="Times New Roman"/>
          <w:szCs w:val="28"/>
        </w:rPr>
        <w:t>20</w:t>
      </w:r>
      <w:r w:rsidRPr="00672489">
        <w:rPr>
          <w:rFonts w:ascii="Times New Roman" w:hAnsi="Times New Roman"/>
          <w:szCs w:val="28"/>
        </w:rPr>
        <w:t xml:space="preserve"> годом до </w:t>
      </w:r>
      <w:r w:rsidR="00457405" w:rsidRPr="00457405">
        <w:rPr>
          <w:rFonts w:ascii="Times New Roman" w:hAnsi="Times New Roman"/>
          <w:szCs w:val="28"/>
        </w:rPr>
        <w:t>1200</w:t>
      </w:r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тн</w:t>
      </w:r>
      <w:proofErr w:type="spellEnd"/>
      <w:r w:rsidRPr="00672489">
        <w:rPr>
          <w:rFonts w:ascii="Times New Roman" w:hAnsi="Times New Roman"/>
          <w:szCs w:val="28"/>
        </w:rPr>
        <w:t xml:space="preserve"> или на 24 процента, молока – до </w:t>
      </w:r>
      <w:r w:rsidR="00457405" w:rsidRPr="00457405">
        <w:rPr>
          <w:rFonts w:ascii="Times New Roman" w:hAnsi="Times New Roman"/>
          <w:szCs w:val="28"/>
        </w:rPr>
        <w:t>3500</w:t>
      </w:r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тн</w:t>
      </w:r>
      <w:proofErr w:type="spellEnd"/>
      <w:r w:rsidRPr="00672489">
        <w:rPr>
          <w:rFonts w:ascii="Times New Roman" w:hAnsi="Times New Roman"/>
          <w:szCs w:val="28"/>
        </w:rPr>
        <w:t xml:space="preserve"> или на 23,6 процентов,  по сравнению с 20</w:t>
      </w:r>
      <w:r w:rsidR="00457405" w:rsidRPr="00457405">
        <w:rPr>
          <w:rFonts w:ascii="Times New Roman" w:hAnsi="Times New Roman"/>
          <w:szCs w:val="28"/>
        </w:rPr>
        <w:t>20</w:t>
      </w:r>
      <w:r w:rsidRPr="00672489">
        <w:rPr>
          <w:rFonts w:ascii="Times New Roman" w:hAnsi="Times New Roman"/>
          <w:szCs w:val="28"/>
        </w:rPr>
        <w:t xml:space="preserve"> годом. Основной прирост будет получен за счет роста продуктивности скота и птицы на основе рационального питания и улучшения породного состава. </w:t>
      </w:r>
    </w:p>
    <w:p w14:paraId="525A07C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Для этих целей предполагается обеспечить ежегодный прирост инвестиций в сельское хозяйство, создать условия для достижения уровня рентабельности сельскохозяйственных предприятий. </w:t>
      </w:r>
    </w:p>
    <w:p w14:paraId="62E85D04" w14:textId="699BFF99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Все это позволит существенно повысить конкурентоспособность сельскохозяйственной продукции на внутреннем и внешнем рынках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>, осуществлять замещение сельскохозяйственной продукции. Сроки реализации  Подпрограммы – 20</w:t>
      </w:r>
      <w:r w:rsidR="007313F7" w:rsidRPr="0074564D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>-202</w:t>
      </w:r>
      <w:r w:rsidR="007313F7" w:rsidRPr="0074564D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гг. </w:t>
      </w:r>
    </w:p>
    <w:p w14:paraId="07453D7F" w14:textId="61815F4E" w:rsid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3B3228C0" w14:textId="0E52196E" w:rsidR="00E12C37" w:rsidRDefault="00E12C37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7EA655F7" w14:textId="77777777" w:rsidR="00E12C37" w:rsidRPr="00672489" w:rsidRDefault="00E12C37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654D8DA" w14:textId="29145627" w:rsidR="00672489" w:rsidRPr="00672489" w:rsidRDefault="00672489" w:rsidP="00AD751C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lastRenderedPageBreak/>
        <w:t>3. Система мероприятий Подпрограммы</w:t>
      </w:r>
    </w:p>
    <w:p w14:paraId="000FE104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7C38044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Направления и включенные в них основные мероприятия  представляют в совокупности комплекс взаимосвязанных мер, направленных на решение наиболее важных текущих и перспективных целей и задач, обеспечивающих продовольственную независимость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, устойчивое развитие сельских территорий.  </w:t>
      </w:r>
    </w:p>
    <w:p w14:paraId="0C0A2AD6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>Направление «Развитие подотрасли растениеводства, переработки и реализации продукции растениеводства»</w:t>
      </w:r>
      <w:r w:rsidRPr="00672489">
        <w:rPr>
          <w:rFonts w:ascii="Times New Roman" w:hAnsi="Times New Roman"/>
          <w:szCs w:val="28"/>
        </w:rPr>
        <w:t xml:space="preserve"> включает основные мероприятия:  </w:t>
      </w:r>
    </w:p>
    <w:p w14:paraId="6F6924AB" w14:textId="77777777" w:rsidR="00AD751C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развитие производства продукции растениеводства в открытом грунте; развитие садоводства, поддержка закладки и ухода за многолетними насаждениями; развитие кормопроизводства, за счет увеличения площади многолетних кормовых культур. </w:t>
      </w:r>
    </w:p>
    <w:p w14:paraId="53EBE960" w14:textId="2FB098C0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поддержка </w:t>
      </w:r>
      <w:r w:rsidRPr="00672489">
        <w:rPr>
          <w:rFonts w:ascii="Times New Roman" w:hAnsi="Times New Roman"/>
          <w:szCs w:val="28"/>
        </w:rPr>
        <w:tab/>
        <w:t xml:space="preserve">доходов </w:t>
      </w:r>
      <w:r w:rsidRPr="00672489">
        <w:rPr>
          <w:rFonts w:ascii="Times New Roman" w:hAnsi="Times New Roman"/>
          <w:szCs w:val="28"/>
        </w:rPr>
        <w:tab/>
        <w:t xml:space="preserve">сельскохозяйственных </w:t>
      </w:r>
      <w:r w:rsidRPr="00672489">
        <w:rPr>
          <w:rFonts w:ascii="Times New Roman" w:hAnsi="Times New Roman"/>
          <w:szCs w:val="28"/>
        </w:rPr>
        <w:tab/>
        <w:t xml:space="preserve">товаропроизводителей </w:t>
      </w:r>
      <w:r w:rsidRPr="00672489">
        <w:rPr>
          <w:rFonts w:ascii="Times New Roman" w:hAnsi="Times New Roman"/>
          <w:szCs w:val="28"/>
        </w:rPr>
        <w:tab/>
        <w:t xml:space="preserve">в области   растениеводства; государственная поддержка кредитования подотрасли растениеводства; В качестве целевых индикаторов подпрограммы используются объемы производства основных видов продукции растениеводства, пищевых продуктов, выпускаемых из растениеводческого сырья, площади посевов кормовых культур и подготовки </w:t>
      </w:r>
      <w:proofErr w:type="spellStart"/>
      <w:r w:rsidRPr="00672489">
        <w:rPr>
          <w:rFonts w:ascii="Times New Roman" w:hAnsi="Times New Roman"/>
          <w:szCs w:val="28"/>
        </w:rPr>
        <w:t>низкопродуктивной</w:t>
      </w:r>
      <w:proofErr w:type="spellEnd"/>
      <w:r w:rsidRPr="00672489">
        <w:rPr>
          <w:rFonts w:ascii="Times New Roman" w:hAnsi="Times New Roman"/>
          <w:szCs w:val="28"/>
        </w:rPr>
        <w:t xml:space="preserve"> пашни для производства продукции растениеводства.  </w:t>
      </w:r>
    </w:p>
    <w:p w14:paraId="1C64E45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</w:t>
      </w:r>
      <w:r w:rsidRPr="00672489">
        <w:rPr>
          <w:rFonts w:ascii="Times New Roman" w:hAnsi="Times New Roman"/>
          <w:b/>
          <w:szCs w:val="28"/>
        </w:rPr>
        <w:t xml:space="preserve">направлении «Развитие подотрасли животноводства, переработки и реализации продукции животноводства» </w:t>
      </w:r>
      <w:r w:rsidRPr="00672489">
        <w:rPr>
          <w:rFonts w:ascii="Times New Roman" w:hAnsi="Times New Roman"/>
          <w:szCs w:val="28"/>
        </w:rPr>
        <w:t xml:space="preserve">выделены основные мероприятия: развитие овцеводства и козоводства; </w:t>
      </w:r>
    </w:p>
    <w:p w14:paraId="659896A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развитие северного оленеводства и табунного коневодства; развитие верблюдоводства;  развитие </w:t>
      </w:r>
      <w:proofErr w:type="spellStart"/>
      <w:r w:rsidRPr="00672489">
        <w:rPr>
          <w:rFonts w:ascii="Times New Roman" w:hAnsi="Times New Roman"/>
          <w:szCs w:val="28"/>
        </w:rPr>
        <w:t>яководства</w:t>
      </w:r>
      <w:proofErr w:type="spellEnd"/>
      <w:r w:rsidRPr="00672489">
        <w:rPr>
          <w:rFonts w:ascii="Times New Roman" w:hAnsi="Times New Roman"/>
          <w:szCs w:val="28"/>
        </w:rPr>
        <w:t xml:space="preserve">; развитие птицеводства; </w:t>
      </w:r>
    </w:p>
    <w:p w14:paraId="29D75AB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развитие переработки продукции животноводства; обеспечение проведения мероприятий по борьбе с волками; </w:t>
      </w:r>
    </w:p>
    <w:p w14:paraId="45C0934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обеспечение </w:t>
      </w:r>
      <w:proofErr w:type="gramStart"/>
      <w:r w:rsidRPr="00672489">
        <w:rPr>
          <w:rFonts w:ascii="Times New Roman" w:hAnsi="Times New Roman"/>
          <w:szCs w:val="28"/>
        </w:rPr>
        <w:t>успешного  проведения</w:t>
      </w:r>
      <w:proofErr w:type="gram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окотного</w:t>
      </w:r>
      <w:proofErr w:type="spellEnd"/>
      <w:r w:rsidRPr="00672489">
        <w:rPr>
          <w:rFonts w:ascii="Times New Roman" w:hAnsi="Times New Roman"/>
          <w:szCs w:val="28"/>
        </w:rPr>
        <w:t xml:space="preserve"> периода сельскохозяйственных животных; обеспечение проведения противоэпизоотических мероприятий на </w:t>
      </w:r>
    </w:p>
    <w:p w14:paraId="07DEA80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территории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, в том числе по борьбе с бруцеллезом; </w:t>
      </w:r>
    </w:p>
    <w:p w14:paraId="206B834B" w14:textId="57989056" w:rsidR="002B3CE8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участие в конкурсах по поддержке экономически значимых республиканских программ по развитию животноводства; </w:t>
      </w:r>
    </w:p>
    <w:p w14:paraId="54FB0886" w14:textId="709E4CAD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Индикаторами реализации подпрограммы являются объемы производства скота и птицы на убой в хозяйствах всех категорий, мощностей по убою скота и его первичной переработки,  производства мясной и молочной продукции. </w:t>
      </w:r>
    </w:p>
    <w:p w14:paraId="3D82CEB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>Направление «Поддержка малых форм хозяйствования»</w:t>
      </w:r>
      <w:r w:rsidRPr="00672489">
        <w:rPr>
          <w:rFonts w:ascii="Times New Roman" w:hAnsi="Times New Roman"/>
          <w:szCs w:val="28"/>
        </w:rPr>
        <w:t xml:space="preserve"> представляет собой продолжение и расширение мероприятий государства в области поддержки малого предпринимательства, включая основные направления:  </w:t>
      </w:r>
    </w:p>
    <w:p w14:paraId="5E418B7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поддержка начинающих фермеров; </w:t>
      </w:r>
    </w:p>
    <w:p w14:paraId="138F27A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развитие семейных животноводческих ферм на базе К(Ф)Х; кредитование малых форм хозяйствования; помощь в оформлении земельных участков в собственность крестьянскими (фермерскими) хозяйствами. </w:t>
      </w:r>
    </w:p>
    <w:p w14:paraId="75F1BF1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качестве индикаторов направления подпрограммы предусмотрены следующие: количество крестьянских (фермерских) хозяйств, количество начинающих фермеров, осуществивших проекты создания и развития своих хозяйств с помощью государственной поддержки, количество построенных или реконструированных семейных животноводческих ферм, а также площадь земельных участков, оформленных в собственность крестьянских (фермерских) хозяйств. </w:t>
      </w:r>
    </w:p>
    <w:p w14:paraId="563D75E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</w:t>
      </w:r>
      <w:r w:rsidRPr="00672489">
        <w:rPr>
          <w:rFonts w:ascii="Times New Roman" w:hAnsi="Times New Roman"/>
          <w:b/>
          <w:szCs w:val="28"/>
        </w:rPr>
        <w:t xml:space="preserve"> направлении </w:t>
      </w:r>
      <w:r w:rsidRPr="00672489">
        <w:rPr>
          <w:rFonts w:ascii="Times New Roman" w:hAnsi="Times New Roman"/>
          <w:szCs w:val="28"/>
        </w:rPr>
        <w:t>«</w:t>
      </w:r>
      <w:r w:rsidRPr="00672489">
        <w:rPr>
          <w:rFonts w:ascii="Times New Roman" w:hAnsi="Times New Roman"/>
          <w:b/>
          <w:szCs w:val="28"/>
        </w:rPr>
        <w:t>Техническая и технологическая модернизация сельского хозяйства»</w:t>
      </w:r>
      <w:r w:rsidRPr="00672489">
        <w:rPr>
          <w:rFonts w:ascii="Times New Roman" w:hAnsi="Times New Roman"/>
          <w:szCs w:val="28"/>
        </w:rPr>
        <w:t xml:space="preserve"> вошли следующие основные мероприятия: </w:t>
      </w:r>
    </w:p>
    <w:p w14:paraId="0EE10BF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обновление парка сельскохозяйственной техники; </w:t>
      </w:r>
    </w:p>
    <w:p w14:paraId="6A93DB0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приобретение специальных оборудований для сельскохозяйственных работ  заключение договоров с лизинговыми компаниями; </w:t>
      </w:r>
    </w:p>
    <w:p w14:paraId="4F1FDB4C" w14:textId="5815662C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реализация перспективных проектов в агропромышленном комплексе  </w:t>
      </w:r>
      <w:r w:rsidR="00FA100D" w:rsidRPr="00FA100D">
        <w:rPr>
          <w:rFonts w:ascii="Times New Roman" w:hAnsi="Times New Roman"/>
          <w:szCs w:val="28"/>
        </w:rPr>
        <w:t xml:space="preserve"> </w:t>
      </w:r>
      <w:r w:rsidRPr="00672489">
        <w:rPr>
          <w:rFonts w:ascii="Times New Roman" w:hAnsi="Times New Roman"/>
          <w:szCs w:val="28"/>
        </w:rPr>
        <w:t xml:space="preserve">обновление технологического оборудования пищевой и перерабатывающей промышленности; </w:t>
      </w:r>
    </w:p>
    <w:p w14:paraId="142CD18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Индикаторами реализации подпрограммы являются:  </w:t>
      </w:r>
    </w:p>
    <w:p w14:paraId="53731ABB" w14:textId="70E749D2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объемы приобретения основных видов техники сельскохозяйственными предприятиями; количество реализованных инновационных проектов. </w:t>
      </w:r>
    </w:p>
    <w:p w14:paraId="59C63FAF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Направление «Развитие мелиорации земель сельскохозяйственного назначения </w:t>
      </w:r>
      <w:proofErr w:type="spellStart"/>
      <w:r w:rsidRPr="00672489">
        <w:rPr>
          <w:rFonts w:ascii="Times New Roman" w:hAnsi="Times New Roman"/>
          <w:b/>
          <w:szCs w:val="28"/>
        </w:rPr>
        <w:t>Кызылского</w:t>
      </w:r>
      <w:proofErr w:type="spellEnd"/>
      <w:r w:rsidRPr="00672489">
        <w:rPr>
          <w:rFonts w:ascii="Times New Roman" w:hAnsi="Times New Roman"/>
          <w:b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b/>
          <w:szCs w:val="28"/>
        </w:rPr>
        <w:t>кожууна</w:t>
      </w:r>
      <w:proofErr w:type="spellEnd"/>
      <w:r w:rsidRPr="00672489">
        <w:rPr>
          <w:rFonts w:ascii="Times New Roman" w:hAnsi="Times New Roman"/>
          <w:b/>
          <w:szCs w:val="28"/>
        </w:rPr>
        <w:t xml:space="preserve">» </w:t>
      </w:r>
      <w:r w:rsidRPr="00672489">
        <w:rPr>
          <w:rFonts w:ascii="Times New Roman" w:hAnsi="Times New Roman"/>
          <w:szCs w:val="28"/>
        </w:rPr>
        <w:t xml:space="preserve">включает мероприятия: </w:t>
      </w:r>
    </w:p>
    <w:p w14:paraId="2585F0F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восстановление и повышение эффективности использования мелиоративных систем и отдельно расположенных гидротехнических сооружений; приведение в нормативно-техническое состояние гидротехнических сооружений и мелиоративных систем с последующей возможной передачей их на баланс (в аренду) муниципального образования и сельскохозяйственным товаропроизводителям; </w:t>
      </w:r>
    </w:p>
    <w:p w14:paraId="1E793B9F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Прочие мероприятия в сфере агропромышленного комплекса. </w:t>
      </w:r>
      <w:r w:rsidRPr="00672489">
        <w:rPr>
          <w:rFonts w:ascii="Times New Roman" w:hAnsi="Times New Roman"/>
          <w:szCs w:val="28"/>
        </w:rPr>
        <w:t xml:space="preserve">Финансовые средства из </w:t>
      </w:r>
      <w:proofErr w:type="spellStart"/>
      <w:r w:rsidRPr="00672489">
        <w:rPr>
          <w:rFonts w:ascii="Times New Roman" w:hAnsi="Times New Roman"/>
          <w:szCs w:val="28"/>
        </w:rPr>
        <w:t>кожуунного</w:t>
      </w:r>
      <w:proofErr w:type="spellEnd"/>
      <w:r w:rsidRPr="00672489">
        <w:rPr>
          <w:rFonts w:ascii="Times New Roman" w:hAnsi="Times New Roman"/>
          <w:szCs w:val="28"/>
        </w:rPr>
        <w:t xml:space="preserve"> бюджета на прочие мероприятия в сфере агропромышленного комплекса предоставляются на следующие цели: </w:t>
      </w:r>
    </w:p>
    <w:p w14:paraId="2BF11615" w14:textId="77777777" w:rsidR="00672489" w:rsidRPr="00672489" w:rsidRDefault="00672489" w:rsidP="00186D49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 проведение весенне-полевых работ; </w:t>
      </w:r>
    </w:p>
    <w:p w14:paraId="5AE8FCDE" w14:textId="77777777" w:rsidR="00672489" w:rsidRPr="00672489" w:rsidRDefault="00672489" w:rsidP="00186D49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 </w:t>
      </w:r>
      <w:proofErr w:type="spellStart"/>
      <w:r w:rsidRPr="00672489">
        <w:rPr>
          <w:rFonts w:ascii="Times New Roman" w:hAnsi="Times New Roman"/>
          <w:szCs w:val="28"/>
        </w:rPr>
        <w:t>софинансирование</w:t>
      </w:r>
      <w:proofErr w:type="spellEnd"/>
      <w:r w:rsidRPr="00672489">
        <w:rPr>
          <w:rFonts w:ascii="Times New Roman" w:hAnsi="Times New Roman"/>
          <w:szCs w:val="28"/>
        </w:rPr>
        <w:t xml:space="preserve"> части затрат в размере 20% от стоимости приобретения запаса кондиционных семян;  </w:t>
      </w:r>
    </w:p>
    <w:p w14:paraId="3739B74D" w14:textId="77777777" w:rsidR="00672489" w:rsidRPr="00672489" w:rsidRDefault="00672489" w:rsidP="00186D49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Субсидирование  затрат фермерским хозяйствам по посадке кормовых культур; </w:t>
      </w:r>
    </w:p>
    <w:p w14:paraId="3C39D8F8" w14:textId="77777777" w:rsidR="00672489" w:rsidRPr="00672489" w:rsidRDefault="00672489" w:rsidP="00186D49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на </w:t>
      </w:r>
      <w:proofErr w:type="spellStart"/>
      <w:r w:rsidRPr="00672489">
        <w:rPr>
          <w:rFonts w:ascii="Times New Roman" w:hAnsi="Times New Roman"/>
          <w:szCs w:val="28"/>
        </w:rPr>
        <w:t>софинансирование</w:t>
      </w:r>
      <w:proofErr w:type="spellEnd"/>
      <w:r w:rsidRPr="00672489">
        <w:rPr>
          <w:rFonts w:ascii="Times New Roman" w:hAnsi="Times New Roman"/>
          <w:szCs w:val="28"/>
        </w:rPr>
        <w:t xml:space="preserve"> части затрат в размере 20% от стоимости с/х техники приобретенной по лизингу (объем финансирования за весь период реализации программы 1800000 (один миллион восемьсот тысяч рублей)       </w:t>
      </w:r>
    </w:p>
    <w:p w14:paraId="12456D53" w14:textId="1F55A019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- на проведение уборки урожая зерновых и кормовых культур; </w:t>
      </w:r>
    </w:p>
    <w:p w14:paraId="0C7FCAB8" w14:textId="77777777" w:rsidR="00672489" w:rsidRPr="00672489" w:rsidRDefault="00672489" w:rsidP="00186D49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 организационные мероприятия по подготовке и участию в республиканском празднике животноводов </w:t>
      </w:r>
      <w:proofErr w:type="spellStart"/>
      <w:r w:rsidRPr="00672489">
        <w:rPr>
          <w:rFonts w:ascii="Times New Roman" w:hAnsi="Times New Roman"/>
          <w:szCs w:val="28"/>
        </w:rPr>
        <w:t>Наадым</w:t>
      </w:r>
      <w:proofErr w:type="spellEnd"/>
      <w:r w:rsidRPr="00672489">
        <w:rPr>
          <w:rFonts w:ascii="Times New Roman" w:hAnsi="Times New Roman"/>
          <w:szCs w:val="28"/>
        </w:rPr>
        <w:t xml:space="preserve">;         </w:t>
      </w:r>
    </w:p>
    <w:p w14:paraId="1D90A5D9" w14:textId="1D7EE978" w:rsidR="00672489" w:rsidRDefault="00672489" w:rsidP="00186D49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 проведение </w:t>
      </w:r>
      <w:proofErr w:type="spellStart"/>
      <w:r w:rsidRPr="00672489">
        <w:rPr>
          <w:rFonts w:ascii="Times New Roman" w:hAnsi="Times New Roman"/>
          <w:szCs w:val="28"/>
        </w:rPr>
        <w:t>кожуунного</w:t>
      </w:r>
      <w:proofErr w:type="spellEnd"/>
      <w:r w:rsidRPr="00672489">
        <w:rPr>
          <w:rFonts w:ascii="Times New Roman" w:hAnsi="Times New Roman"/>
          <w:szCs w:val="28"/>
        </w:rPr>
        <w:t xml:space="preserve"> праздника «</w:t>
      </w:r>
      <w:proofErr w:type="spellStart"/>
      <w:r w:rsidRPr="00672489">
        <w:rPr>
          <w:rFonts w:ascii="Times New Roman" w:hAnsi="Times New Roman"/>
          <w:szCs w:val="28"/>
        </w:rPr>
        <w:t>Шагаа</w:t>
      </w:r>
      <w:proofErr w:type="spellEnd"/>
      <w:r w:rsidRPr="00672489">
        <w:rPr>
          <w:rFonts w:ascii="Times New Roman" w:hAnsi="Times New Roman"/>
          <w:szCs w:val="28"/>
        </w:rPr>
        <w:t xml:space="preserve">»; </w:t>
      </w:r>
    </w:p>
    <w:p w14:paraId="4E478215" w14:textId="444B6386" w:rsidR="002A1163" w:rsidRPr="00672489" w:rsidRDefault="002A1163" w:rsidP="00186D49">
      <w:pPr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 проведение мероприятий по борьбе с бруцеллезом животных;</w:t>
      </w:r>
    </w:p>
    <w:p w14:paraId="513747BA" w14:textId="5236AD1B" w:rsidR="00672489" w:rsidRPr="00672489" w:rsidRDefault="001D0FFE" w:rsidP="001D0FFE">
      <w:pPr>
        <w:spacing w:after="200" w:line="276" w:lineRule="auto"/>
        <w:ind w:left="9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672489" w:rsidRPr="00672489">
        <w:rPr>
          <w:rFonts w:ascii="Times New Roman" w:hAnsi="Times New Roman"/>
          <w:szCs w:val="28"/>
        </w:rPr>
        <w:t xml:space="preserve">на расходы по участию в республиканских выставках и совещаниях; </w:t>
      </w:r>
    </w:p>
    <w:p w14:paraId="50C798D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- на расходы по проведению Дня работника сельского хозяйства, пищевой и перерабатывающей промышленности. </w:t>
      </w:r>
    </w:p>
    <w:p w14:paraId="14403E8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7FAAF476" w14:textId="11D64805" w:rsidR="00672489" w:rsidRPr="00672489" w:rsidRDefault="00672489" w:rsidP="00A73775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t>4. Обоснование финансовых и материальных  затрат Подпрограммы</w:t>
      </w:r>
    </w:p>
    <w:p w14:paraId="5C71610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04A3533C" w14:textId="318BACE1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Реализация мероприятий развития сельского хозяйства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потребует привлечения финансовых ресурсов. Их источниками станут: федеральный бюджет, бюджет республики, </w:t>
      </w:r>
      <w:proofErr w:type="spellStart"/>
      <w:r w:rsidRPr="00672489">
        <w:rPr>
          <w:rFonts w:ascii="Times New Roman" w:hAnsi="Times New Roman"/>
          <w:szCs w:val="28"/>
        </w:rPr>
        <w:t>кожуун</w:t>
      </w:r>
      <w:r w:rsidR="00736EB1">
        <w:rPr>
          <w:rFonts w:ascii="Times New Roman" w:hAnsi="Times New Roman"/>
          <w:szCs w:val="28"/>
        </w:rPr>
        <w:t>н</w:t>
      </w:r>
      <w:r w:rsidRPr="00672489">
        <w:rPr>
          <w:rFonts w:ascii="Times New Roman" w:hAnsi="Times New Roman"/>
          <w:szCs w:val="28"/>
        </w:rPr>
        <w:t>ый</w:t>
      </w:r>
      <w:proofErr w:type="spellEnd"/>
      <w:r w:rsidRPr="00672489">
        <w:rPr>
          <w:rFonts w:ascii="Times New Roman" w:hAnsi="Times New Roman"/>
          <w:szCs w:val="28"/>
        </w:rPr>
        <w:t xml:space="preserve"> бюджет и внебюджетные средства (собственные средства предприятий и заемные средства). </w:t>
      </w:r>
    </w:p>
    <w:p w14:paraId="08BCDF8B" w14:textId="64959033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Финансирование Подпрограммы планируется осуществлять за счет средств </w:t>
      </w:r>
      <w:proofErr w:type="spellStart"/>
      <w:r w:rsidRPr="00672489">
        <w:rPr>
          <w:rFonts w:ascii="Times New Roman" w:hAnsi="Times New Roman"/>
          <w:szCs w:val="28"/>
        </w:rPr>
        <w:t>кожуунного</w:t>
      </w:r>
      <w:proofErr w:type="spellEnd"/>
      <w:r w:rsidRPr="00672489">
        <w:rPr>
          <w:rFonts w:ascii="Times New Roman" w:hAnsi="Times New Roman"/>
          <w:szCs w:val="28"/>
        </w:rPr>
        <w:t xml:space="preserve"> бюджета в соответствии с действующим порядком финансирования программ в пределах общего объема финансирования на соответствующий год.   </w:t>
      </w:r>
    </w:p>
    <w:p w14:paraId="50D89A8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Финансирование за счет средств бюджета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предполагается в соответствии с планом реализации целевых программ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, с ежегодным уточнением объемов финансирования исходя из реальных возможностей бюджета. </w:t>
      </w:r>
    </w:p>
    <w:p w14:paraId="20AE293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 внебюджетными источниками подразумеваются собственные средства предприятий, кредиты коммерческих банков.  Под собственными средствами предприятий понимается нераспределенная чистая прибыль, амортизационные отчисления, стоимость работ, выполняемых собственными силами, взносы в уставной капитал. </w:t>
      </w:r>
    </w:p>
    <w:p w14:paraId="547088A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 кредитами коммерческих банков понимаются средства, привлекаемые хозяйствами на возвратной основе в  банковских структурах. </w:t>
      </w:r>
    </w:p>
    <w:p w14:paraId="7C36A4A3" w14:textId="3505CDBD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Общий объем финансирования Подпрограммы на 20</w:t>
      </w:r>
      <w:r w:rsidR="00AD3F8D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>-202</w:t>
      </w:r>
      <w:r w:rsidR="00AD3F8D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годы </w:t>
      </w:r>
      <w:r w:rsidR="009E3423">
        <w:rPr>
          <w:rFonts w:ascii="Times New Roman" w:hAnsi="Times New Roman"/>
          <w:szCs w:val="28"/>
        </w:rPr>
        <w:t>1</w:t>
      </w:r>
      <w:r w:rsidR="005D6CCF">
        <w:rPr>
          <w:rFonts w:ascii="Times New Roman" w:hAnsi="Times New Roman"/>
          <w:szCs w:val="28"/>
        </w:rPr>
        <w:t>80</w:t>
      </w:r>
      <w:r w:rsidR="009E3423">
        <w:rPr>
          <w:rFonts w:ascii="Times New Roman" w:hAnsi="Times New Roman"/>
          <w:szCs w:val="28"/>
        </w:rPr>
        <w:t>0</w:t>
      </w:r>
      <w:r w:rsidRPr="00672489">
        <w:rPr>
          <w:rFonts w:ascii="Times New Roman" w:hAnsi="Times New Roman"/>
          <w:szCs w:val="28"/>
        </w:rPr>
        <w:t xml:space="preserve"> тыс.</w:t>
      </w:r>
      <w:r w:rsidR="0005495C">
        <w:rPr>
          <w:rFonts w:ascii="Times New Roman" w:hAnsi="Times New Roman"/>
          <w:szCs w:val="28"/>
        </w:rPr>
        <w:t xml:space="preserve"> </w:t>
      </w:r>
      <w:r w:rsidRPr="00672489">
        <w:rPr>
          <w:rFonts w:ascii="Times New Roman" w:hAnsi="Times New Roman"/>
          <w:szCs w:val="28"/>
        </w:rPr>
        <w:t>рублей.</w:t>
      </w:r>
    </w:p>
    <w:p w14:paraId="5756EFB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D37D624" w14:textId="15867C38" w:rsid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635827A4" w14:textId="47F59A5D" w:rsidR="005B082B" w:rsidRDefault="005B082B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42FCF2E" w14:textId="77777777" w:rsidR="005B082B" w:rsidRPr="00672489" w:rsidRDefault="005B082B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21EEA9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lastRenderedPageBreak/>
        <w:t xml:space="preserve">5. Риски реализации Подпрограммы и меры по управлению этими рисками </w:t>
      </w:r>
    </w:p>
    <w:p w14:paraId="171954B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41D4492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При реализации Подпрограммы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 </w:t>
      </w:r>
    </w:p>
    <w:p w14:paraId="08080284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К рискам относятся: экономические риски, включающие рост цен на энергоресурсы и другие </w:t>
      </w:r>
    </w:p>
    <w:p w14:paraId="36553A26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материально-технические средства, потребляемые в отрасли,  внешнеторговые риски, связанные с изменением республиканского рынка </w:t>
      </w:r>
    </w:p>
    <w:p w14:paraId="7EA4A67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продовольствия и возникающими в связи с этим ценовыми колебаниями;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 </w:t>
      </w:r>
    </w:p>
    <w:p w14:paraId="0D93C55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Управление рисками при реализации Программы будет осуществляться на основе: </w:t>
      </w:r>
    </w:p>
    <w:p w14:paraId="1AB92FC0" w14:textId="6902D06D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проведения мониторинга угроз развитию агропромышленного комплекса и обеспечению продовольственной безопасности, выработки прогнозов, решений и рекомендаций в сфере управления агропромышленным комплексом. </w:t>
      </w:r>
    </w:p>
    <w:p w14:paraId="4D69AB18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69D5A975" w14:textId="3EDEF56C" w:rsidR="00672489" w:rsidRPr="00672489" w:rsidRDefault="00672489" w:rsidP="00261EBB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t>6. Трудовые ресурсы</w:t>
      </w:r>
    </w:p>
    <w:p w14:paraId="69695C45" w14:textId="77F67FDA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  <w:r w:rsidR="009758C5">
        <w:rPr>
          <w:rFonts w:ascii="Times New Roman" w:hAnsi="Times New Roman"/>
          <w:b/>
          <w:szCs w:val="28"/>
        </w:rPr>
        <w:tab/>
      </w:r>
      <w:r w:rsidRPr="00672489">
        <w:rPr>
          <w:rFonts w:ascii="Times New Roman" w:hAnsi="Times New Roman"/>
          <w:szCs w:val="28"/>
        </w:rPr>
        <w:t xml:space="preserve">Основной целью политики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 на 20</w:t>
      </w:r>
      <w:r w:rsidR="00261EBB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>-202</w:t>
      </w:r>
      <w:r w:rsidR="00261EBB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годы является динамичное и эффективное развитие сельского хозяйства, способного успешно решать накопленные за последние годы производственные, финансовые и социальные проблемы отрасли. Это единственный способ способствовать росту социально-экономического развития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в 20</w:t>
      </w:r>
      <w:r w:rsidR="00BE5F63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>-202</w:t>
      </w:r>
      <w:r w:rsidR="00BE5F63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годах. </w:t>
      </w:r>
    </w:p>
    <w:p w14:paraId="0A05BC14" w14:textId="77777777" w:rsidR="00672489" w:rsidRPr="00672489" w:rsidRDefault="00672489" w:rsidP="009758C5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Основным фактором эффективности функционирования агропромышленного производства, его устойчивого и интенсивного развития является кадровый потенциал. В агропромышленном секторе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трудятся около 350-500 человек. </w:t>
      </w:r>
    </w:p>
    <w:p w14:paraId="190D0C28" w14:textId="77777777" w:rsidR="00672489" w:rsidRPr="00672489" w:rsidRDefault="00672489" w:rsidP="009758C5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Переход к рыночной экономике заставляет хозяйства избавляться от «лишней» рабочей силы. При этом сокращение численности происходит одновременно с ростом профессионального мастерства. Практически прекратилось обновление основных фондов. Истощается плодородие земель.  </w:t>
      </w:r>
    </w:p>
    <w:p w14:paraId="2498198C" w14:textId="77777777" w:rsidR="00672489" w:rsidRPr="00672489" w:rsidRDefault="00672489" w:rsidP="009758C5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Это произошло из-за низкого уровня оплаты труда в материальной сфере производства и, особенно в сельском хозяйстве, ухудшением условий труда.  </w:t>
      </w:r>
    </w:p>
    <w:p w14:paraId="7A18E07B" w14:textId="77777777" w:rsidR="00672489" w:rsidRPr="00672489" w:rsidRDefault="00672489" w:rsidP="00323EF5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Сельскохозяйственный труд является самым сложным и трудоемким приложением сил трудом в народном хозяйстве, поскольку здесь на процесс производства воздействуют биологические, генетические, физические, социальные, природные факторы.  Поэтому здесь требуется использовать квалифицированную рабочую силу.  </w:t>
      </w:r>
    </w:p>
    <w:p w14:paraId="2768B99C" w14:textId="77777777" w:rsidR="00672489" w:rsidRPr="00672489" w:rsidRDefault="00672489" w:rsidP="00323EF5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Таким образом, использование трудовых ресурсов села с максимальной отдачей позволит на этом этапе задержать дальнейшее углубление кризиса в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за счет увеличения валового производства. </w:t>
      </w:r>
    </w:p>
    <w:p w14:paraId="77A550F0" w14:textId="77777777" w:rsidR="00672489" w:rsidRPr="00672489" w:rsidRDefault="00672489" w:rsidP="00323EF5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Отрасль испытывает дефицит в финансовых менеджерах, экономистах, юристах, маркетологах, землеустроителях, </w:t>
      </w:r>
      <w:proofErr w:type="spellStart"/>
      <w:r w:rsidRPr="00672489">
        <w:rPr>
          <w:rFonts w:ascii="Times New Roman" w:hAnsi="Times New Roman"/>
          <w:szCs w:val="28"/>
        </w:rPr>
        <w:t>агроэкологах</w:t>
      </w:r>
      <w:proofErr w:type="spellEnd"/>
      <w:r w:rsidRPr="00672489">
        <w:rPr>
          <w:rFonts w:ascii="Times New Roman" w:hAnsi="Times New Roman"/>
          <w:szCs w:val="28"/>
        </w:rPr>
        <w:t xml:space="preserve">, специалистах растениеводства и животноводства, инженерах-механиках, подготовленных для работы в новых экономических условиях. Дефицит кадров квалифицированных руководителей и работников массовых профессий вызван низким уровнем и качеством жизни в сельской местности. </w:t>
      </w:r>
    </w:p>
    <w:p w14:paraId="1C1EFB0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6B910E7C" w14:textId="707D535D" w:rsidR="00672489" w:rsidRPr="00672489" w:rsidRDefault="00672489" w:rsidP="00833F96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t>7. Механизм реализации Подпрограммы</w:t>
      </w:r>
    </w:p>
    <w:p w14:paraId="36E5AE2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2457A308" w14:textId="77777777" w:rsidR="00672489" w:rsidRPr="00672489" w:rsidRDefault="00672489" w:rsidP="00F30790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Реализация мероприятий Подпрограммы осуществляется на основе заключения заказчиком соглашений о реализации мероприятий Подпрограммы с органами местного самоуправления, которые должны предусматривать обязательства по финансированию мероприятий Подпрограммы за счет средств местных бюджетов </w:t>
      </w:r>
    </w:p>
    <w:p w14:paraId="5116239A" w14:textId="77777777" w:rsidR="00672489" w:rsidRPr="00672489" w:rsidRDefault="00672489" w:rsidP="00F30790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Органы местного самоуправления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, в свою очередь, будут заключать с участниками мероприятий Подпрограммы соглашения о комплексном участии в Подпрограмме и об эффективном использовании средств направляемых на ресурсное обеспечение Подпрограммы, с целью достижения конечных результатов, предусмотренных в Подпрограмме. </w:t>
      </w:r>
    </w:p>
    <w:p w14:paraId="59609F8A" w14:textId="77777777" w:rsidR="00672489" w:rsidRPr="00672489" w:rsidRDefault="00672489" w:rsidP="00F30790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Реализация Подпрограммы обеспечивается заказчиком – Администрацией МР «</w:t>
      </w:r>
      <w:proofErr w:type="spellStart"/>
      <w:r w:rsidRPr="00672489">
        <w:rPr>
          <w:rFonts w:ascii="Times New Roman" w:hAnsi="Times New Roman"/>
          <w:szCs w:val="28"/>
        </w:rPr>
        <w:t>Кызылский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</w:t>
      </w:r>
      <w:proofErr w:type="spellEnd"/>
      <w:r w:rsidRPr="00672489">
        <w:rPr>
          <w:rFonts w:ascii="Times New Roman" w:hAnsi="Times New Roman"/>
          <w:szCs w:val="28"/>
        </w:rPr>
        <w:t xml:space="preserve">» которая: </w:t>
      </w:r>
    </w:p>
    <w:p w14:paraId="6AD54DB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- осуществляет текущее управление реализацией Подпрограммы, ее информационно-аналитическое обеспечение. </w:t>
      </w:r>
    </w:p>
    <w:p w14:paraId="14145F59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6C9A8D68" w14:textId="6F2A2D6E" w:rsidR="00672489" w:rsidRDefault="00672489" w:rsidP="00574CC2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</w:p>
    <w:p w14:paraId="1EB1E530" w14:textId="29B22114" w:rsidR="00605544" w:rsidRDefault="00605544" w:rsidP="00672489">
      <w:pPr>
        <w:spacing w:after="200" w:line="276" w:lineRule="auto"/>
        <w:contextualSpacing/>
        <w:rPr>
          <w:rFonts w:ascii="Times New Roman" w:hAnsi="Times New Roman"/>
          <w:b/>
          <w:szCs w:val="28"/>
        </w:rPr>
      </w:pPr>
    </w:p>
    <w:p w14:paraId="31ABD069" w14:textId="27672550" w:rsidR="00605544" w:rsidRDefault="00605544" w:rsidP="00672489">
      <w:pPr>
        <w:spacing w:after="200" w:line="276" w:lineRule="auto"/>
        <w:contextualSpacing/>
        <w:rPr>
          <w:rFonts w:ascii="Times New Roman" w:hAnsi="Times New Roman"/>
          <w:b/>
          <w:szCs w:val="28"/>
        </w:rPr>
      </w:pPr>
    </w:p>
    <w:p w14:paraId="3B0F2762" w14:textId="4F66B2B7" w:rsidR="00605544" w:rsidRDefault="00605544" w:rsidP="00672489">
      <w:pPr>
        <w:spacing w:after="200" w:line="276" w:lineRule="auto"/>
        <w:contextualSpacing/>
        <w:rPr>
          <w:rFonts w:ascii="Times New Roman" w:hAnsi="Times New Roman"/>
          <w:b/>
          <w:szCs w:val="28"/>
        </w:rPr>
      </w:pPr>
    </w:p>
    <w:p w14:paraId="31E307B3" w14:textId="77777777" w:rsidR="00605544" w:rsidRPr="00672489" w:rsidRDefault="00605544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02FB1D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16B18953" w14:textId="5552ED77" w:rsidR="00672489" w:rsidRPr="0031180D" w:rsidRDefault="00672489" w:rsidP="0031180D">
      <w:pPr>
        <w:spacing w:after="200" w:line="276" w:lineRule="auto"/>
        <w:contextualSpacing/>
        <w:jc w:val="center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lastRenderedPageBreak/>
        <w:t>ПАСПОРТ МУНИЦИПАЛЬНОЙ ПОДПРОГРАММЫ</w:t>
      </w:r>
    </w:p>
    <w:p w14:paraId="33EDDFD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tbl>
      <w:tblPr>
        <w:tblStyle w:val="TableGrid"/>
        <w:tblW w:w="9890" w:type="dxa"/>
        <w:tblInd w:w="-108" w:type="dxa"/>
        <w:tblCellMar>
          <w:top w:w="6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77"/>
        <w:gridCol w:w="7513"/>
      </w:tblGrid>
      <w:tr w:rsidR="00672489" w:rsidRPr="00672489" w14:paraId="3CD3E375" w14:textId="77777777" w:rsidTr="00720CD4">
        <w:trPr>
          <w:trHeight w:val="655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004B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Наименование подпрограммы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2360" w14:textId="446A5D0A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Развитие и поддержка малого и среднего предпринимательства в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Кызылском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кожууне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на 20</w:t>
            </w:r>
            <w:r w:rsidR="00C64BAD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>-202</w:t>
            </w:r>
            <w:r w:rsidR="00C64BAD">
              <w:rPr>
                <w:rFonts w:ascii="Times New Roman" w:hAnsi="Times New Roman"/>
                <w:szCs w:val="28"/>
              </w:rPr>
              <w:t>3</w:t>
            </w:r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</w:tbl>
    <w:p w14:paraId="27C9C138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tbl>
      <w:tblPr>
        <w:tblStyle w:val="TableGrid"/>
        <w:tblW w:w="9890" w:type="dxa"/>
        <w:tblInd w:w="-108" w:type="dxa"/>
        <w:tblCellMar>
          <w:top w:w="9" w:type="dxa"/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2378"/>
        <w:gridCol w:w="117"/>
        <w:gridCol w:w="2452"/>
        <w:gridCol w:w="1261"/>
        <w:gridCol w:w="1046"/>
        <w:gridCol w:w="1045"/>
        <w:gridCol w:w="1047"/>
        <w:gridCol w:w="544"/>
      </w:tblGrid>
      <w:tr w:rsidR="00672489" w:rsidRPr="00672489" w14:paraId="6C765907" w14:textId="77777777" w:rsidTr="00720CD4">
        <w:trPr>
          <w:trHeight w:val="331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404A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FA2D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годы </w:t>
            </w:r>
          </w:p>
        </w:tc>
      </w:tr>
      <w:tr w:rsidR="00672489" w:rsidRPr="00672489" w14:paraId="0BA2DEFE" w14:textId="77777777" w:rsidTr="00720CD4">
        <w:trPr>
          <w:trHeight w:val="3553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59BB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Основание для разработки подпрограммы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1BE5" w14:textId="77777777" w:rsidR="00672489" w:rsidRPr="00672489" w:rsidRDefault="00672489" w:rsidP="00F82BE0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Федеральный закон от 24 июля 2007 г. N 209-ФЗ «О </w:t>
            </w:r>
          </w:p>
          <w:p w14:paraId="08300C8B" w14:textId="77777777" w:rsidR="00672489" w:rsidRPr="00672489" w:rsidRDefault="00672489" w:rsidP="00F82BE0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развитии малого и среднего предпринимательства в </w:t>
            </w:r>
          </w:p>
          <w:p w14:paraId="365DD6C9" w14:textId="77777777" w:rsidR="00672489" w:rsidRPr="00672489" w:rsidRDefault="00672489" w:rsidP="00F82BE0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Российской Федерации»;                            </w:t>
            </w:r>
          </w:p>
          <w:p w14:paraId="4905AFE4" w14:textId="77777777" w:rsidR="00672489" w:rsidRPr="00672489" w:rsidRDefault="00672489" w:rsidP="00F82BE0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Закон Республики Тыва от 07.07.2008 N 795 ВХ-2 "О развитии малого и среднего предпринимательства в </w:t>
            </w:r>
          </w:p>
          <w:p w14:paraId="7A39939E" w14:textId="77777777" w:rsidR="00672489" w:rsidRPr="00672489" w:rsidRDefault="00672489" w:rsidP="00F82BE0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Республике Тыва" </w:t>
            </w:r>
          </w:p>
          <w:p w14:paraId="0DE113C8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Постановление Правительства Республики Тыва от 27.10.2016 г. № 450 «Об утверждении государственной программы Республики  Тыва «Создание благоприятных условий для ведения бизнеса в Республике Тыва на 2017-</w:t>
            </w:r>
          </w:p>
          <w:p w14:paraId="0EC08B0B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2020 годы»  </w:t>
            </w:r>
          </w:p>
        </w:tc>
      </w:tr>
      <w:tr w:rsidR="00672489" w:rsidRPr="00672489" w14:paraId="00243F9C" w14:textId="77777777" w:rsidTr="00720CD4">
        <w:trPr>
          <w:trHeight w:val="977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8062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Разработчик подпрограммы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D55E" w14:textId="77777777" w:rsidR="00672489" w:rsidRPr="00950F88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0F88">
              <w:rPr>
                <w:rFonts w:ascii="Times New Roman" w:hAnsi="Times New Roman"/>
                <w:szCs w:val="28"/>
              </w:rPr>
              <w:t>Управление инвестиционной политики, экономического анализа и прогнозирования Администрации муниципального района «</w:t>
            </w:r>
            <w:proofErr w:type="spellStart"/>
            <w:r w:rsidRPr="00950F88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950F88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950F88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950F88">
              <w:rPr>
                <w:rFonts w:ascii="Times New Roman" w:hAnsi="Times New Roman"/>
                <w:szCs w:val="28"/>
              </w:rPr>
              <w:t xml:space="preserve">» </w:t>
            </w:r>
          </w:p>
        </w:tc>
      </w:tr>
      <w:tr w:rsidR="00672489" w:rsidRPr="00672489" w14:paraId="062F0714" w14:textId="77777777" w:rsidTr="00720CD4">
        <w:trPr>
          <w:trHeight w:val="129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0095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Основные исполнители Подпрограммы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1233" w14:textId="77777777" w:rsidR="00672489" w:rsidRPr="00950F88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0F88">
              <w:rPr>
                <w:rFonts w:ascii="Times New Roman" w:hAnsi="Times New Roman"/>
                <w:szCs w:val="28"/>
              </w:rPr>
              <w:t xml:space="preserve">Управление инвестиционной политики, экономического анализа и прогнозирования, администрации поселений </w:t>
            </w:r>
            <w:proofErr w:type="spellStart"/>
            <w:r w:rsidRPr="00950F88">
              <w:rPr>
                <w:rFonts w:ascii="Times New Roman" w:hAnsi="Times New Roman"/>
                <w:szCs w:val="28"/>
              </w:rPr>
              <w:t>Кызылского</w:t>
            </w:r>
            <w:proofErr w:type="spellEnd"/>
            <w:r w:rsidRPr="00950F88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950F88">
              <w:rPr>
                <w:rFonts w:ascii="Times New Roman" w:hAnsi="Times New Roman"/>
                <w:szCs w:val="28"/>
              </w:rPr>
              <w:t>кожууна</w:t>
            </w:r>
            <w:proofErr w:type="spellEnd"/>
            <w:r w:rsidRPr="00950F88">
              <w:rPr>
                <w:rFonts w:ascii="Times New Roman" w:hAnsi="Times New Roman"/>
                <w:szCs w:val="28"/>
              </w:rPr>
              <w:t xml:space="preserve">, субъекты малого и среднего предпринимательства </w:t>
            </w:r>
          </w:p>
        </w:tc>
      </w:tr>
      <w:tr w:rsidR="00672489" w:rsidRPr="00672489" w14:paraId="2C1EECD3" w14:textId="77777777" w:rsidTr="00EA6186">
        <w:trPr>
          <w:trHeight w:val="4234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3A12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Цель </w:t>
            </w:r>
          </w:p>
          <w:p w14:paraId="0FD39A09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Подпрограммы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0869" w14:textId="77777777" w:rsidR="00672489" w:rsidRPr="00672489" w:rsidRDefault="00672489" w:rsidP="00186D49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развитие субъектов малого и среднего </w:t>
            </w:r>
          </w:p>
          <w:p w14:paraId="12548661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предпринимательства в целях формирования конкурентной среды в экономике муниципального района «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Кызылский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»; </w:t>
            </w:r>
          </w:p>
          <w:p w14:paraId="4FB3EFBC" w14:textId="77777777" w:rsidR="00672489" w:rsidRPr="00672489" w:rsidRDefault="00672489" w:rsidP="00186D49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обеспечение благоприятных условия для развития субъектов малого и среднего предпринимательства; - увеличение конкурентоспособности субъектов малого и среднего предпринимательства; </w:t>
            </w:r>
          </w:p>
          <w:p w14:paraId="59DDC6C2" w14:textId="0C32CD95" w:rsidR="00672489" w:rsidRPr="00993C35" w:rsidRDefault="00672489" w:rsidP="00186D49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оказание содействия субъектам малого и среднего предпринимательства в продвижении производимых ими т</w:t>
            </w:r>
            <w:r w:rsidR="00C12E63">
              <w:rPr>
                <w:rFonts w:ascii="Times New Roman" w:hAnsi="Times New Roman"/>
                <w:szCs w:val="28"/>
              </w:rPr>
              <w:t>о</w:t>
            </w:r>
            <w:r w:rsidRPr="00672489">
              <w:rPr>
                <w:rFonts w:ascii="Times New Roman" w:hAnsi="Times New Roman"/>
                <w:szCs w:val="28"/>
              </w:rPr>
              <w:t>варов (работ, услуг)</w:t>
            </w:r>
            <w:r w:rsidR="00993C35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672489" w:rsidRPr="00672489" w14:paraId="2CF81BE3" w14:textId="77777777" w:rsidTr="00720CD4">
        <w:trPr>
          <w:trHeight w:val="226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2728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EE78" w14:textId="77777777" w:rsidR="00672489" w:rsidRPr="00672489" w:rsidRDefault="00672489" w:rsidP="00186D49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повышение эффективности функционирования инфраструктуры малого и среднего предпринимательства; - развитие инфраструктуры поддержки малого и среднего предпринимательства; </w:t>
            </w:r>
          </w:p>
          <w:p w14:paraId="38BB2944" w14:textId="77777777" w:rsidR="00672489" w:rsidRPr="00672489" w:rsidRDefault="00672489" w:rsidP="00186D49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финансовая поддержка малого и среднего предпринимательства; </w:t>
            </w:r>
          </w:p>
          <w:p w14:paraId="7F2AEDF7" w14:textId="77777777" w:rsidR="00672489" w:rsidRPr="00672489" w:rsidRDefault="00672489" w:rsidP="00186D49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информационной обеспечение деятельности малого и </w:t>
            </w:r>
          </w:p>
        </w:tc>
      </w:tr>
      <w:tr w:rsidR="00672489" w:rsidRPr="00672489" w14:paraId="4E689FDB" w14:textId="77777777" w:rsidTr="00720CD4">
        <w:trPr>
          <w:trHeight w:val="1299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9062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CCEE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среднего предпринимательства; </w:t>
            </w:r>
          </w:p>
          <w:p w14:paraId="5AB78B52" w14:textId="69787F4D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- продвижение продукции субъектов малого и среднего предпринимательства на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кожуунные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 и региональные рынки, поддержка выставок, ярмарок</w:t>
            </w:r>
            <w:r w:rsidR="0051074E">
              <w:rPr>
                <w:rFonts w:ascii="Times New Roman" w:hAnsi="Times New Roman"/>
                <w:szCs w:val="28"/>
              </w:rPr>
              <w:t>.</w:t>
            </w:r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672489" w:rsidRPr="00672489" w14:paraId="57D2F441" w14:textId="77777777" w:rsidTr="00720CD4">
        <w:trPr>
          <w:trHeight w:val="19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70F3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Целевые показатели (индикаторы) подпрограммы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CC55" w14:textId="77777777" w:rsidR="00672489" w:rsidRPr="00672489" w:rsidRDefault="00672489" w:rsidP="00186D49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инвестиции в основной капитал за счет всех источников финансирования; </w:t>
            </w:r>
          </w:p>
          <w:p w14:paraId="39F1993E" w14:textId="77777777" w:rsidR="00672489" w:rsidRPr="00672489" w:rsidRDefault="00672489" w:rsidP="00186D49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создание новых рабочих мест; </w:t>
            </w:r>
          </w:p>
          <w:p w14:paraId="0490BA7E" w14:textId="77777777" w:rsidR="00672489" w:rsidRPr="00672489" w:rsidRDefault="00672489" w:rsidP="00186D49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бюджетные поступления в виде налогов и сборов от предпринимательской деятельности; </w:t>
            </w:r>
          </w:p>
          <w:p w14:paraId="3F4F1484" w14:textId="1A59C2E4" w:rsidR="00672489" w:rsidRPr="00672489" w:rsidRDefault="00672489" w:rsidP="00186D49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оборот розничной торговли на душу населения</w:t>
            </w:r>
            <w:r w:rsidR="0051074E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672489" w:rsidRPr="00672489" w14:paraId="37ABC7B3" w14:textId="77777777" w:rsidTr="00720CD4">
        <w:trPr>
          <w:trHeight w:val="653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3575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Сроки и этапы реализации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AD2A" w14:textId="7F13036D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>Срок реализации подпрограммы 20</w:t>
            </w:r>
            <w:r w:rsidR="0051074E">
              <w:rPr>
                <w:rFonts w:ascii="Times New Roman" w:hAnsi="Times New Roman"/>
                <w:szCs w:val="28"/>
              </w:rPr>
              <w:t>21</w:t>
            </w:r>
            <w:r w:rsidRPr="00672489">
              <w:rPr>
                <w:rFonts w:ascii="Times New Roman" w:hAnsi="Times New Roman"/>
                <w:szCs w:val="28"/>
              </w:rPr>
              <w:t>-202</w:t>
            </w:r>
            <w:r w:rsidR="0051074E">
              <w:rPr>
                <w:rFonts w:ascii="Times New Roman" w:hAnsi="Times New Roman"/>
                <w:szCs w:val="28"/>
              </w:rPr>
              <w:t>3</w:t>
            </w:r>
            <w:r w:rsidRPr="00672489">
              <w:rPr>
                <w:rFonts w:ascii="Times New Roman" w:hAnsi="Times New Roman"/>
                <w:szCs w:val="28"/>
              </w:rPr>
              <w:t xml:space="preserve"> гг. </w:t>
            </w:r>
          </w:p>
        </w:tc>
      </w:tr>
      <w:tr w:rsidR="00672489" w:rsidRPr="00672489" w14:paraId="3C37388D" w14:textId="77777777" w:rsidTr="00720CD4">
        <w:trPr>
          <w:trHeight w:val="3874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F4A5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Основные мероприятия Подпрограммы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36E1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-совершенствование нормативно-правовой базы малого и среднего предпринимательства, научно-методическое обеспечение, финансово-инвестиционная и имущественная поддержка субъектов малого и среднего предпринимательства; </w:t>
            </w:r>
          </w:p>
          <w:p w14:paraId="0B3C46E2" w14:textId="77777777" w:rsidR="00672489" w:rsidRPr="00672489" w:rsidRDefault="00672489" w:rsidP="00186D49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информационное обеспечение малого и среднего предпринимательства, развитие инфраструктуры поддержки малого и среднего предпринимательства; </w:t>
            </w:r>
          </w:p>
          <w:p w14:paraId="22780A38" w14:textId="02C21154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-обучение и переподготовка кадров малого и среднего предпринимательства; </w:t>
            </w:r>
          </w:p>
          <w:p w14:paraId="722CD012" w14:textId="77777777" w:rsidR="00672489" w:rsidRPr="00672489" w:rsidRDefault="00672489" w:rsidP="00186D49">
            <w:pPr>
              <w:numPr>
                <w:ilvl w:val="0"/>
                <w:numId w:val="22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формирование благоприятного предпринимательского климата, устранение административных барьеров </w:t>
            </w:r>
          </w:p>
        </w:tc>
      </w:tr>
      <w:tr w:rsidR="00672489" w:rsidRPr="00672489" w14:paraId="7CDFA668" w14:textId="77777777" w:rsidTr="00720CD4">
        <w:trPr>
          <w:trHeight w:val="3557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81565C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lastRenderedPageBreak/>
              <w:t xml:space="preserve">Ожидаемы конечные результаты по реализации </w:t>
            </w:r>
          </w:p>
          <w:p w14:paraId="55DAD8CB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Подпрограммы 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7BBC7A0" w14:textId="77777777" w:rsidR="00672489" w:rsidRPr="00672489" w:rsidRDefault="00672489" w:rsidP="00186D49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обеспечение ежегодного прироста объема отгруженных товаров малого и среднего предпринимательства на 15-20 процентов; </w:t>
            </w:r>
          </w:p>
          <w:p w14:paraId="09E623D7" w14:textId="77777777" w:rsidR="00672489" w:rsidRPr="00672489" w:rsidRDefault="00672489" w:rsidP="00186D49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увеличение числа населения занятого в малом и среднем предпринимательстве  </w:t>
            </w:r>
          </w:p>
          <w:p w14:paraId="5CF992FF" w14:textId="77777777" w:rsidR="00672489" w:rsidRPr="00672489" w:rsidRDefault="00672489" w:rsidP="00186D49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появление субъектов малого и среднего </w:t>
            </w:r>
          </w:p>
          <w:p w14:paraId="6D891AB3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предпринимательства, использующих инновационные проекты; </w:t>
            </w:r>
          </w:p>
          <w:p w14:paraId="3FD22B9B" w14:textId="77777777" w:rsidR="00672489" w:rsidRPr="00672489" w:rsidRDefault="00672489" w:rsidP="00186D49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укрепление и дальнейшее развитие рыночных отношений в отрасли, повышения уровня конкуренции между хозяйствующими субъектами </w:t>
            </w:r>
          </w:p>
        </w:tc>
      </w:tr>
      <w:tr w:rsidR="00672489" w:rsidRPr="00672489" w14:paraId="3E30CCB3" w14:textId="77777777" w:rsidTr="00720CD4">
        <w:trPr>
          <w:trHeight w:val="660"/>
        </w:trPr>
        <w:tc>
          <w:tcPr>
            <w:tcW w:w="23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E077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Объемы и источники финансирования подпрограммы на 2018-2020 г. </w:t>
            </w:r>
          </w:p>
        </w:tc>
        <w:tc>
          <w:tcPr>
            <w:tcW w:w="11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552F24C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28DF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Источник финансирования </w:t>
            </w:r>
          </w:p>
        </w:tc>
        <w:tc>
          <w:tcPr>
            <w:tcW w:w="4403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D5FE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Местный бюджет, </w:t>
            </w:r>
            <w:proofErr w:type="spellStart"/>
            <w:r w:rsidRPr="00672489">
              <w:rPr>
                <w:rFonts w:ascii="Times New Roman" w:hAnsi="Times New Roman"/>
                <w:szCs w:val="28"/>
              </w:rPr>
              <w:t>тыс.руб</w:t>
            </w:r>
            <w:proofErr w:type="spellEnd"/>
            <w:r w:rsidRPr="00672489">
              <w:rPr>
                <w:rFonts w:ascii="Times New Roman" w:hAnsi="Times New Roman"/>
                <w:szCs w:val="28"/>
              </w:rPr>
              <w:t xml:space="preserve">. </w:t>
            </w:r>
          </w:p>
        </w:tc>
        <w:tc>
          <w:tcPr>
            <w:tcW w:w="545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F04918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672489" w:rsidRPr="00672489" w14:paraId="23AD4DED" w14:textId="77777777" w:rsidTr="00720CD4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29C498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A67E5B1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957D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Годы  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9C3F" w14:textId="77777777" w:rsidR="00672489" w:rsidRPr="00950F88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0F88">
              <w:rPr>
                <w:rFonts w:ascii="Times New Roman" w:hAnsi="Times New Roman"/>
                <w:szCs w:val="28"/>
              </w:rPr>
              <w:t xml:space="preserve">Всего 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13CD" w14:textId="2D9CAC07" w:rsidR="00672489" w:rsidRPr="00950F88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0F88">
              <w:rPr>
                <w:rFonts w:ascii="Times New Roman" w:hAnsi="Times New Roman"/>
                <w:szCs w:val="28"/>
              </w:rPr>
              <w:t>20</w:t>
            </w:r>
            <w:r w:rsidR="006D55B1" w:rsidRPr="00950F88">
              <w:rPr>
                <w:rFonts w:ascii="Times New Roman" w:hAnsi="Times New Roman"/>
                <w:szCs w:val="28"/>
              </w:rPr>
              <w:t>21</w:t>
            </w:r>
            <w:r w:rsidRPr="00950F88">
              <w:rPr>
                <w:rFonts w:ascii="Times New Roman" w:hAnsi="Times New Roman"/>
                <w:szCs w:val="28"/>
              </w:rPr>
              <w:t xml:space="preserve"> г.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5D24" w14:textId="3A18A7D4" w:rsidR="00672489" w:rsidRPr="00950F88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0F88">
              <w:rPr>
                <w:rFonts w:ascii="Times New Roman" w:hAnsi="Times New Roman"/>
                <w:szCs w:val="28"/>
              </w:rPr>
              <w:t>20</w:t>
            </w:r>
            <w:r w:rsidR="006D55B1" w:rsidRPr="00950F88">
              <w:rPr>
                <w:rFonts w:ascii="Times New Roman" w:hAnsi="Times New Roman"/>
                <w:szCs w:val="28"/>
              </w:rPr>
              <w:t>22</w:t>
            </w:r>
            <w:r w:rsidRPr="00950F88">
              <w:rPr>
                <w:rFonts w:ascii="Times New Roman" w:hAnsi="Times New Roman"/>
                <w:szCs w:val="28"/>
              </w:rPr>
              <w:t xml:space="preserve"> г.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F45D" w14:textId="022FB73D" w:rsidR="00672489" w:rsidRPr="00950F88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950F88">
              <w:rPr>
                <w:rFonts w:ascii="Times New Roman" w:hAnsi="Times New Roman"/>
                <w:szCs w:val="28"/>
              </w:rPr>
              <w:t>202</w:t>
            </w:r>
            <w:r w:rsidR="006D55B1" w:rsidRPr="00950F88">
              <w:rPr>
                <w:rFonts w:ascii="Times New Roman" w:hAnsi="Times New Roman"/>
                <w:szCs w:val="28"/>
              </w:rPr>
              <w:t>3</w:t>
            </w:r>
            <w:r w:rsidRPr="00950F88">
              <w:rPr>
                <w:rFonts w:ascii="Times New Roman" w:hAnsi="Times New Roman"/>
                <w:szCs w:val="28"/>
              </w:rPr>
              <w:t xml:space="preserve"> г.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8955CD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672489" w:rsidRPr="00672489" w14:paraId="71479181" w14:textId="77777777" w:rsidTr="00720CD4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933645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C95BF40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A6FB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 w:rsidRPr="00672489">
              <w:rPr>
                <w:rFonts w:ascii="Times New Roman" w:hAnsi="Times New Roman"/>
                <w:szCs w:val="28"/>
              </w:rPr>
              <w:t xml:space="preserve">Финансы 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D5E2" w14:textId="17DDA6B1" w:rsidR="00672489" w:rsidRPr="00950F88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21</w:t>
            </w:r>
            <w:r w:rsidR="006D55B1" w:rsidRPr="00950F88">
              <w:rPr>
                <w:rFonts w:ascii="Times New Roman" w:hAnsi="Times New Roman"/>
                <w:szCs w:val="28"/>
              </w:rPr>
              <w:t>00,0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0BC1" w14:textId="5C91E473" w:rsidR="00672489" w:rsidRPr="00950F88" w:rsidRDefault="00464C0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  <w:r w:rsidR="006D55B1" w:rsidRPr="00950F88">
              <w:rPr>
                <w:rFonts w:ascii="Times New Roman" w:hAnsi="Times New Roman"/>
                <w:szCs w:val="28"/>
              </w:rPr>
              <w:t>00,0</w:t>
            </w:r>
            <w:r w:rsidR="00672489" w:rsidRPr="00950F88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BDFC" w14:textId="52F335DC" w:rsidR="00672489" w:rsidRPr="00950F88" w:rsidRDefault="009145B3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  <w:r w:rsidR="006D55B1" w:rsidRPr="00950F88">
              <w:rPr>
                <w:rFonts w:ascii="Times New Roman" w:hAnsi="Times New Roman"/>
                <w:szCs w:val="28"/>
              </w:rPr>
              <w:t>00</w:t>
            </w:r>
            <w:r w:rsidR="00672489" w:rsidRPr="00950F88">
              <w:rPr>
                <w:rFonts w:ascii="Times New Roman" w:hAnsi="Times New Roman"/>
                <w:szCs w:val="28"/>
              </w:rPr>
              <w:t xml:space="preserve">,0 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4256" w14:textId="2337C636" w:rsidR="00672489" w:rsidRPr="00950F88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  <w:r w:rsidR="006D55B1" w:rsidRPr="00950F88">
              <w:rPr>
                <w:rFonts w:ascii="Times New Roman" w:hAnsi="Times New Roman"/>
                <w:szCs w:val="28"/>
              </w:rPr>
              <w:t>00,0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127DCA0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</w:tr>
      <w:tr w:rsidR="00672489" w:rsidRPr="00672489" w14:paraId="42E245FB" w14:textId="77777777" w:rsidTr="00720CD4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0895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A43823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0A61CA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5682BC" w14:textId="77777777" w:rsidR="00672489" w:rsidRPr="00672489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Cs w:val="28"/>
              </w:rPr>
            </w:pPr>
          </w:p>
        </w:tc>
      </w:tr>
    </w:tbl>
    <w:p w14:paraId="7DA3864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056402D4" w14:textId="2D06E017" w:rsidR="00672489" w:rsidRPr="00672489" w:rsidRDefault="00672489" w:rsidP="006967FF">
      <w:pPr>
        <w:spacing w:after="200" w:line="276" w:lineRule="auto"/>
        <w:contextualSpacing/>
        <w:jc w:val="center"/>
        <w:rPr>
          <w:rFonts w:ascii="Times New Roman" w:hAnsi="Times New Roman"/>
          <w:b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1. </w:t>
      </w:r>
      <w:r w:rsidRPr="00672489">
        <w:rPr>
          <w:rFonts w:ascii="Times New Roman" w:hAnsi="Times New Roman"/>
          <w:b/>
          <w:szCs w:val="28"/>
        </w:rPr>
        <w:tab/>
        <w:t>Содержание проблемы и обоснование необходимости ее решения программными методами</w:t>
      </w:r>
    </w:p>
    <w:p w14:paraId="68CD442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25BD3EE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За последние годы малое и среднее предпринимательство стало неотъемлемой частью рыночной системы хозяйства республики. Сектор малого и среднего бизнеса приобретает все большее политическое, социальное и экономическое значение. Малое предпринимательство является важным инструментом для первоначальной отработки новых технологических и экономических проектов, преодоления бедности населения, создания цивилизованной конкурентной среды, формирования среднего класса собственников, способствующего социальной стабильности в обществе, увеличения налоговых поступлений в бюджеты всех уровней, обеспечения занятости населения. </w:t>
      </w:r>
    </w:p>
    <w:p w14:paraId="6823D5FF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В </w:t>
      </w:r>
      <w:proofErr w:type="spellStart"/>
      <w:r w:rsidRPr="00672489">
        <w:rPr>
          <w:rFonts w:ascii="Times New Roman" w:hAnsi="Times New Roman"/>
          <w:szCs w:val="28"/>
        </w:rPr>
        <w:t>Кызылском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по состоянию на 1 января 2017 года насчитывалось 623 субъектов малого предпринимательства. </w:t>
      </w:r>
    </w:p>
    <w:p w14:paraId="41D597E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Среднесписочная численность занятых на малых предприятиях устойчиво растет. На малых предприятиях постоянно работает – около 3000 человек.  </w:t>
      </w:r>
    </w:p>
    <w:p w14:paraId="3A31C4A6" w14:textId="25AE0DB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Малым предприятиям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за январь-декабрь 2016 года отгружено товаров собственного производства, выполнено работ и услуг собственными силами </w:t>
      </w:r>
      <w:proofErr w:type="gramStart"/>
      <w:r w:rsidRPr="00672489">
        <w:rPr>
          <w:rFonts w:ascii="Times New Roman" w:hAnsi="Times New Roman"/>
          <w:szCs w:val="28"/>
        </w:rPr>
        <w:t>( без</w:t>
      </w:r>
      <w:proofErr w:type="gramEnd"/>
      <w:r w:rsidRPr="00672489">
        <w:rPr>
          <w:rFonts w:ascii="Times New Roman" w:hAnsi="Times New Roman"/>
          <w:szCs w:val="28"/>
        </w:rPr>
        <w:t xml:space="preserve"> НДС и акциза) в действующих ценах на сумму 406329 тыс.</w:t>
      </w:r>
      <w:r w:rsidR="00CD1EBE" w:rsidRPr="00CD1EBE">
        <w:rPr>
          <w:rFonts w:ascii="Times New Roman" w:hAnsi="Times New Roman"/>
          <w:szCs w:val="28"/>
        </w:rPr>
        <w:t xml:space="preserve"> </w:t>
      </w:r>
      <w:r w:rsidRPr="00672489">
        <w:rPr>
          <w:rFonts w:ascii="Times New Roman" w:hAnsi="Times New Roman"/>
          <w:szCs w:val="28"/>
        </w:rPr>
        <w:t xml:space="preserve">рублей. При этом основной вклад в рост объемов производства товаров и услуг в сфере малого бизнеса вносят отрасли промышленности, строительства, транспорта и </w:t>
      </w:r>
      <w:r w:rsidRPr="00672489">
        <w:rPr>
          <w:rFonts w:ascii="Times New Roman" w:hAnsi="Times New Roman"/>
          <w:szCs w:val="28"/>
        </w:rPr>
        <w:lastRenderedPageBreak/>
        <w:t xml:space="preserve">связи. Среднемесячная оплата труда по малым предприятиям составила в целом 8000 рублей. Несмотря на постоянный рост, она существенно ниже средней заработной платы средних и крупных предприятий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. </w:t>
      </w:r>
    </w:p>
    <w:p w14:paraId="2251E99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Отраслевая структура малого предпринимательства представлена всем разнообразием видов деятельности. </w:t>
      </w:r>
    </w:p>
    <w:p w14:paraId="3B7A7B0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Наибольший удельный вес в общем количестве действующих малых предприятий занимают оптовая и розничная торговля, строительство, промышленность. </w:t>
      </w:r>
    </w:p>
    <w:p w14:paraId="64CD9D98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Неразвитость рынка финансово-кредитных и лизинговых услуг для субъектов малого предпринимательства значительно тормозит развитие малого бизнеса в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. </w:t>
      </w:r>
    </w:p>
    <w:p w14:paraId="3F23ADF4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целом, несмотря на трудности организации и роста, малый бизнес в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устойчиво развивается. Малые предприятия занимают серьезные позиции в таких отраслях, как розничная торговля и общественное питание, строительство, производство пищевых продуктов, производство мебели, выпуск столярных изделий, выпуск пиломатериалов, производство шлакоблочных изделий. По вовлеченности населения роль малого и среднего предпринимательства приобретает серьезную социальную значимость. Но, в то же время, уровень развития малого бизнеса в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может оценен как недостаточный и по плотности размещения субъектов малого предпринимательства на территории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, и по доле малых предприятий в общем выпуске товаров и оказываемых услуг, в том числе и по доле малых предприятий в объеме промышленного производства. Явно недостаточна роль малого и среднего бизнеса во внедрении инноваций. </w:t>
      </w:r>
    </w:p>
    <w:p w14:paraId="56D54C6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Основные проблемы, с которыми сталкиваются в своей деятельности субъекты малого и среднего предпринимательства: </w:t>
      </w:r>
    </w:p>
    <w:p w14:paraId="4FE0A7F7" w14:textId="77777777" w:rsidR="00672489" w:rsidRPr="00672489" w:rsidRDefault="00672489" w:rsidP="00186D49">
      <w:pPr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неразвитость инфраструктуры и механизмов муниципальной поддержки малого предпринимательства; </w:t>
      </w:r>
    </w:p>
    <w:p w14:paraId="7898906F" w14:textId="77777777" w:rsidR="00672489" w:rsidRPr="00672489" w:rsidRDefault="00672489" w:rsidP="00186D49">
      <w:pPr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отсутствие действенных финансово-кредитных механизмов и материально-ресурсного обеспечения развития малого бизнеса; </w:t>
      </w:r>
    </w:p>
    <w:p w14:paraId="0FE9ED23" w14:textId="77777777" w:rsidR="00672489" w:rsidRPr="00672489" w:rsidRDefault="00672489" w:rsidP="00186D49">
      <w:pPr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административные барьеры; </w:t>
      </w:r>
    </w:p>
    <w:p w14:paraId="1C3B001B" w14:textId="77777777" w:rsidR="00672489" w:rsidRPr="00672489" w:rsidRDefault="00672489" w:rsidP="00186D49">
      <w:pPr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несовершенство информационной поддержки; </w:t>
      </w:r>
    </w:p>
    <w:p w14:paraId="1E7FBB9D" w14:textId="77777777" w:rsidR="00672489" w:rsidRPr="00672489" w:rsidRDefault="00672489" w:rsidP="00186D49">
      <w:pPr>
        <w:numPr>
          <w:ilvl w:val="0"/>
          <w:numId w:val="7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несовершенство системы подготовки управленческих и рабочих кадров. </w:t>
      </w:r>
    </w:p>
    <w:p w14:paraId="254D4B88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Для решения вышеперечисленных проблем необходима активизация государственной политики в сфере предпринимательства, как на республиканском, так и на местном уровнях. </w:t>
      </w:r>
    </w:p>
    <w:p w14:paraId="21575D8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Подпрограмма должна стать основным инструментом реализации муниципальной политики по поддержке малого предпринимательства. </w:t>
      </w:r>
      <w:r w:rsidRPr="00672489">
        <w:rPr>
          <w:rFonts w:ascii="Times New Roman" w:hAnsi="Times New Roman"/>
          <w:szCs w:val="28"/>
        </w:rPr>
        <w:lastRenderedPageBreak/>
        <w:t xml:space="preserve">Реализация Подпрограммы диктуется необходимостью использования функциональных возможностей малого предпринимательства в решении важных социально-экономических задач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, в частности, в преодолении бедности населения, реформирования жилищно-коммунального хозяйства, коммерциализации результатов научных разработок. </w:t>
      </w:r>
    </w:p>
    <w:p w14:paraId="2FACA61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Подпрограмма представляет собой комплекс мероприятий, сгруппированных в отдельные направления, реализация которых обеспечивает решение конкретных задач для достижения цели. </w:t>
      </w:r>
    </w:p>
    <w:p w14:paraId="0D6C9F38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Основными факторами, сдерживающими развитие малого и среднего предпринимательства в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, является: </w:t>
      </w:r>
    </w:p>
    <w:p w14:paraId="1B24D92C" w14:textId="77777777" w:rsidR="00672489" w:rsidRPr="00672489" w:rsidRDefault="00672489" w:rsidP="00186D49">
      <w:pPr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недостаточное обеспечение профессиональными кадрами, низкий уровень образования предпринимателей и руководителей малых предприятий в области экономики, менеджмента и маркетинга; </w:t>
      </w:r>
    </w:p>
    <w:p w14:paraId="6FAC3ECE" w14:textId="77777777" w:rsidR="00672489" w:rsidRPr="00672489" w:rsidRDefault="00672489" w:rsidP="00186D49">
      <w:pPr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недостаток оборотных средств; </w:t>
      </w:r>
    </w:p>
    <w:p w14:paraId="3DF24C2A" w14:textId="77777777" w:rsidR="00672489" w:rsidRPr="00672489" w:rsidRDefault="00672489" w:rsidP="00186D49">
      <w:pPr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недоступность банковских кредитов для субъектов малого и среднего предпринимательства; </w:t>
      </w:r>
    </w:p>
    <w:p w14:paraId="1360AD52" w14:textId="77777777" w:rsidR="00672489" w:rsidRPr="00672489" w:rsidRDefault="00672489" w:rsidP="00186D49">
      <w:pPr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отсутствие залогового обеспечения для получения кредита у заемщиков; </w:t>
      </w:r>
    </w:p>
    <w:p w14:paraId="7EE5CFE4" w14:textId="77777777" w:rsidR="00672489" w:rsidRPr="00672489" w:rsidRDefault="00672489" w:rsidP="00186D49">
      <w:pPr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трудности с подключением объектов малых и средних предприятий к коммунальной инфраструктуре (водоснабжение, присоединение к сетям канализации, присоединение к электрическим сетям); </w:t>
      </w:r>
    </w:p>
    <w:p w14:paraId="51656B5E" w14:textId="77777777" w:rsidR="00672489" w:rsidRPr="00672489" w:rsidRDefault="00672489" w:rsidP="00186D49">
      <w:pPr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сложность оформления земельных и имущественных отношений. </w:t>
      </w:r>
    </w:p>
    <w:p w14:paraId="3AD4D3A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необходимости поддержки малого предпринимательства можно выделить следующие аспекты: </w:t>
      </w:r>
    </w:p>
    <w:p w14:paraId="11C7C99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>Экономический аспект</w:t>
      </w:r>
      <w:r w:rsidRPr="00672489">
        <w:rPr>
          <w:rFonts w:ascii="Times New Roman" w:hAnsi="Times New Roman"/>
          <w:szCs w:val="28"/>
        </w:rPr>
        <w:t xml:space="preserve"> - сегодня в структуре экономики мы наблюдаем, увеличение доли малых предприятий. Малые предприятия, характеризующиеся более низкой потребностью в стартовом капитале, высокой степенью ликвидности, способностью к быстрой переориентации своей деятельности в условиях глобальной дифференциации рынков легче идут на коммерческий риск. Узкая специализация, характерная для большинства малых предприятий, позволяет им достичь достаточно высокой производительности и качества даже в условиях мелкосерийного и единичного производства. </w:t>
      </w:r>
    </w:p>
    <w:p w14:paraId="388C7FB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>Социальный аспект</w:t>
      </w:r>
      <w:r w:rsidRPr="00672489">
        <w:rPr>
          <w:rFonts w:ascii="Times New Roman" w:hAnsi="Times New Roman"/>
          <w:szCs w:val="28"/>
        </w:rPr>
        <w:t xml:space="preserve"> - предпринимательство решает важнейшую социально-экономическую задачу - вовлечение населения в социальную и экономическую активность, что приводит к снижению социальной и политической напряженности. </w:t>
      </w:r>
    </w:p>
    <w:p w14:paraId="010D5B1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i/>
          <w:szCs w:val="28"/>
        </w:rPr>
        <w:t>Политический аспект</w:t>
      </w:r>
      <w:r w:rsidRPr="00672489">
        <w:rPr>
          <w:rFonts w:ascii="Times New Roman" w:hAnsi="Times New Roman"/>
          <w:szCs w:val="28"/>
        </w:rPr>
        <w:t xml:space="preserve"> - в субъектно-объектных отношениях «власть - бизнес - общество» субъекты малого и среднего предпринимательства имеют </w:t>
      </w:r>
      <w:r w:rsidRPr="00672489">
        <w:rPr>
          <w:rFonts w:ascii="Times New Roman" w:hAnsi="Times New Roman"/>
          <w:szCs w:val="28"/>
        </w:rPr>
        <w:lastRenderedPageBreak/>
        <w:t xml:space="preserve">значительный удельный вес, формируя не только экономическую, но политическую среду. </w:t>
      </w:r>
    </w:p>
    <w:p w14:paraId="786D3F2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Слой мелких и средних собственников проявляет наибольшую активность при возникновении угрозы в отношении собственности, так как в отличие от крупных собственников для владельцев малых предприятий их собственность, зачастую, является единственным средством к существованию и важнейшим способом самовыражения. Средний класс либо сам формирует свои политические движения, либо становится объектом борьбы различных политических сил за голоса избирателей. </w:t>
      </w:r>
    </w:p>
    <w:p w14:paraId="121B956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Необходимость поддержки малого и среднего предпринимательства связана с необходимостью компенсации неравных условий, в которых находятся субъекты малого и среднего предпринимательства по сравнению с крупными предприятиями. Развитие малого и среднего предпринимательства, особенно в сфере производства и инновационной деятельности, имея значительный потенциал, может происходить лишь при условии получения целенаправленного содействия и координации со стороны государственных структур. </w:t>
      </w:r>
    </w:p>
    <w:p w14:paraId="4740641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Сложность решения муниципальной задачи поддержки и развития малого и среднего предпринимательства не позволяет ориентироваться только на использование внутренних резервов малого и среднего бизнеса, и ее реализация возможна только при использовании программно-целевых инструментов государственной поддержки. </w:t>
      </w:r>
      <w:proofErr w:type="spellStart"/>
      <w:r w:rsidRPr="00672489">
        <w:rPr>
          <w:rFonts w:ascii="Times New Roman" w:hAnsi="Times New Roman"/>
          <w:szCs w:val="28"/>
        </w:rPr>
        <w:t>Программно</w:t>
      </w:r>
      <w:proofErr w:type="spellEnd"/>
      <w:r w:rsidRPr="00672489">
        <w:rPr>
          <w:rFonts w:ascii="Times New Roman" w:hAnsi="Times New Roman"/>
          <w:szCs w:val="28"/>
        </w:rPr>
        <w:t xml:space="preserve"> - целевой метод позволяет осуществлять координацию усилий всех субъектов, действующих в сфере поддержки и развития малого и среднего предпринимательства, и позволяет контролировать ход реализации поставленных задач. </w:t>
      </w:r>
    </w:p>
    <w:p w14:paraId="0C4BC87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Развитие малого и среднего предпринимательства в </w:t>
      </w:r>
      <w:proofErr w:type="spellStart"/>
      <w:r w:rsidRPr="00672489">
        <w:rPr>
          <w:rFonts w:ascii="Times New Roman" w:hAnsi="Times New Roman"/>
          <w:szCs w:val="28"/>
        </w:rPr>
        <w:t>Кызылском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- это вложение в будущее благополучие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и соответственно Республики Тыва. </w:t>
      </w:r>
    </w:p>
    <w:p w14:paraId="5256C42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65B062E9" w14:textId="77777777" w:rsidR="00672489" w:rsidRPr="00672489" w:rsidRDefault="00672489" w:rsidP="00186D49">
      <w:pPr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Основание для разработки подпрограммы </w:t>
      </w:r>
    </w:p>
    <w:p w14:paraId="3ACF74D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ab/>
        <w:t xml:space="preserve">Подпрограмма </w:t>
      </w:r>
      <w:r w:rsidRPr="00672489">
        <w:rPr>
          <w:rFonts w:ascii="Times New Roman" w:hAnsi="Times New Roman"/>
          <w:szCs w:val="28"/>
        </w:rPr>
        <w:tab/>
        <w:t xml:space="preserve">«Развитие </w:t>
      </w:r>
      <w:r w:rsidRPr="00672489">
        <w:rPr>
          <w:rFonts w:ascii="Times New Roman" w:hAnsi="Times New Roman"/>
          <w:szCs w:val="28"/>
        </w:rPr>
        <w:tab/>
        <w:t xml:space="preserve">и </w:t>
      </w:r>
      <w:r w:rsidRPr="00672489">
        <w:rPr>
          <w:rFonts w:ascii="Times New Roman" w:hAnsi="Times New Roman"/>
          <w:szCs w:val="28"/>
        </w:rPr>
        <w:tab/>
        <w:t xml:space="preserve">поддержка </w:t>
      </w:r>
      <w:r w:rsidRPr="00672489">
        <w:rPr>
          <w:rFonts w:ascii="Times New Roman" w:hAnsi="Times New Roman"/>
          <w:szCs w:val="28"/>
        </w:rPr>
        <w:tab/>
        <w:t xml:space="preserve">малого </w:t>
      </w:r>
      <w:r w:rsidRPr="00672489">
        <w:rPr>
          <w:rFonts w:ascii="Times New Roman" w:hAnsi="Times New Roman"/>
          <w:szCs w:val="28"/>
        </w:rPr>
        <w:tab/>
        <w:t xml:space="preserve">и </w:t>
      </w:r>
      <w:r w:rsidRPr="00672489">
        <w:rPr>
          <w:rFonts w:ascii="Times New Roman" w:hAnsi="Times New Roman"/>
          <w:szCs w:val="28"/>
        </w:rPr>
        <w:tab/>
        <w:t xml:space="preserve">среднего </w:t>
      </w:r>
    </w:p>
    <w:p w14:paraId="43C1262E" w14:textId="21094255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предпринимательства в муниципальном районе «</w:t>
      </w:r>
      <w:proofErr w:type="spellStart"/>
      <w:r w:rsidRPr="00672489">
        <w:rPr>
          <w:rFonts w:ascii="Times New Roman" w:hAnsi="Times New Roman"/>
          <w:szCs w:val="28"/>
        </w:rPr>
        <w:t>Кызылский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</w:t>
      </w:r>
      <w:proofErr w:type="spellEnd"/>
      <w:r w:rsidRPr="00672489">
        <w:rPr>
          <w:rFonts w:ascii="Times New Roman" w:hAnsi="Times New Roman"/>
          <w:szCs w:val="28"/>
        </w:rPr>
        <w:t>» на 20</w:t>
      </w:r>
      <w:r w:rsidR="00D11230">
        <w:rPr>
          <w:rFonts w:ascii="Times New Roman" w:hAnsi="Times New Roman"/>
          <w:szCs w:val="28"/>
        </w:rPr>
        <w:t>21-</w:t>
      </w:r>
      <w:r w:rsidRPr="00672489">
        <w:rPr>
          <w:rFonts w:ascii="Times New Roman" w:hAnsi="Times New Roman"/>
          <w:szCs w:val="28"/>
        </w:rPr>
        <w:t>202</w:t>
      </w:r>
      <w:r w:rsidR="00D11230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гг.» разработана в соответствии с государственной политикой в области малого и среднего предпринимательства в Республике Тыва, которая осуществляется в соответствии с Концепцией государственной поддержки малого и среднего предпринимательства в Российской Федерации, Федеральным законом от 24 июля 2007 г. №209-ФЗ «О развитии малого и среднего предпринимательства Российской Федерации» и подпрограммы «Развитие малого и среднего предпринимательства» Государственной </w:t>
      </w:r>
      <w:r w:rsidRPr="00672489">
        <w:rPr>
          <w:rFonts w:ascii="Times New Roman" w:hAnsi="Times New Roman"/>
          <w:szCs w:val="28"/>
        </w:rPr>
        <w:lastRenderedPageBreak/>
        <w:t>программы Республики Тыва «Создание благоприятных условий для ведения бизнеса в Республике Тыва на 2017-202</w:t>
      </w:r>
      <w:r w:rsidR="00D3784D">
        <w:rPr>
          <w:rFonts w:ascii="Times New Roman" w:hAnsi="Times New Roman"/>
          <w:szCs w:val="28"/>
        </w:rPr>
        <w:t>4</w:t>
      </w:r>
      <w:r w:rsidRPr="00672489">
        <w:rPr>
          <w:rFonts w:ascii="Times New Roman" w:hAnsi="Times New Roman"/>
          <w:szCs w:val="28"/>
        </w:rPr>
        <w:t xml:space="preserve"> годы», утвержденной постановлением Правительства Республики  Тыва от 26.10.2016г. № 450.  </w:t>
      </w:r>
      <w:r w:rsidR="00AD799E">
        <w:rPr>
          <w:rFonts w:ascii="Times New Roman" w:hAnsi="Times New Roman"/>
          <w:szCs w:val="28"/>
        </w:rPr>
        <w:t>Также на реализацию национального проекта «</w:t>
      </w:r>
      <w:r w:rsidR="00AD799E" w:rsidRPr="00AD799E">
        <w:rPr>
          <w:rFonts w:ascii="Times New Roman" w:hAnsi="Times New Roman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AD799E">
        <w:rPr>
          <w:rFonts w:ascii="Times New Roman" w:hAnsi="Times New Roman"/>
          <w:szCs w:val="28"/>
        </w:rPr>
        <w:t>»</w:t>
      </w:r>
      <w:r w:rsidR="00AD799E" w:rsidRPr="00AD799E">
        <w:rPr>
          <w:rFonts w:ascii="Times New Roman" w:hAnsi="Times New Roman"/>
          <w:szCs w:val="28"/>
        </w:rPr>
        <w:t xml:space="preserve"> на территории </w:t>
      </w:r>
      <w:proofErr w:type="spellStart"/>
      <w:r w:rsidR="00AD799E" w:rsidRPr="00AD799E">
        <w:rPr>
          <w:rFonts w:ascii="Times New Roman" w:hAnsi="Times New Roman"/>
          <w:szCs w:val="28"/>
        </w:rPr>
        <w:t>Кызылского</w:t>
      </w:r>
      <w:proofErr w:type="spellEnd"/>
      <w:r w:rsidR="00AD799E" w:rsidRPr="00AD799E">
        <w:rPr>
          <w:rFonts w:ascii="Times New Roman" w:hAnsi="Times New Roman"/>
          <w:szCs w:val="28"/>
        </w:rPr>
        <w:t xml:space="preserve"> </w:t>
      </w:r>
      <w:proofErr w:type="spellStart"/>
      <w:r w:rsidR="00AD799E" w:rsidRPr="00AD799E">
        <w:rPr>
          <w:rFonts w:ascii="Times New Roman" w:hAnsi="Times New Roman"/>
          <w:szCs w:val="28"/>
        </w:rPr>
        <w:t>кожууна</w:t>
      </w:r>
      <w:proofErr w:type="spellEnd"/>
      <w:r w:rsidR="00AD799E" w:rsidRPr="00AD799E">
        <w:rPr>
          <w:rFonts w:ascii="Times New Roman" w:hAnsi="Times New Roman"/>
          <w:szCs w:val="28"/>
        </w:rPr>
        <w:t xml:space="preserve"> на 2020-2024гг.</w:t>
      </w:r>
    </w:p>
    <w:p w14:paraId="63E28BA6" w14:textId="77777777" w:rsidR="00672489" w:rsidRPr="00672489" w:rsidRDefault="00672489" w:rsidP="005D4A18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Настоящая подпрограмма направлена на создание правовой, организационной и экономической среды для формирования инфраструктуры устойчивого развития малого и среднего предпринимательства в </w:t>
      </w:r>
      <w:proofErr w:type="spellStart"/>
      <w:r w:rsidRPr="00672489">
        <w:rPr>
          <w:rFonts w:ascii="Times New Roman" w:hAnsi="Times New Roman"/>
          <w:szCs w:val="28"/>
        </w:rPr>
        <w:t>Кызылском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.  </w:t>
      </w:r>
    </w:p>
    <w:p w14:paraId="0514507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775F09E4" w14:textId="0DDFCE55" w:rsidR="00672489" w:rsidRPr="00672489" w:rsidRDefault="00672489" w:rsidP="00186D49">
      <w:pPr>
        <w:numPr>
          <w:ilvl w:val="0"/>
          <w:numId w:val="9"/>
        </w:numPr>
        <w:spacing w:after="200" w:line="276" w:lineRule="auto"/>
        <w:contextualSpacing/>
        <w:jc w:val="center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>Основные цели и задачи подпрограммы, этапы и сроки выполнения подпрограммы</w:t>
      </w:r>
    </w:p>
    <w:p w14:paraId="140B5FE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Целью Подпрограммы является развитие субъектов малого и среднего предпринимательства в целях формирования конкурентной среды в экономике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; обеспечение благоприятных условий для развития субъектов малого и среднего предпринимательства; конкурентоспособности субъектов малого и среднего предпринимательства; оказание содействия субъектам малого и среднего предпринимательства в продвижении производимых ими товаров (работ, услуг); увеличение количества субъектов малого и среднего предпринимательства; обеспечение занятости населения и развития самозанятости; увеличение доли производимых субъектами малого и среднего предпринимательства товаров (работ, услуг) в объеме ВВП; увеличение доли уплаченных субъектами малого и среднего предпринимательства  налогов. </w:t>
      </w:r>
    </w:p>
    <w:p w14:paraId="136BB06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Задачи подпрограммы определяется ее конечной целью и заключается в улучшении предпринимательской среды. К основным задачам относятся: </w:t>
      </w:r>
    </w:p>
    <w:p w14:paraId="255A7CAA" w14:textId="77777777" w:rsidR="00672489" w:rsidRPr="00672489" w:rsidRDefault="00672489" w:rsidP="00186D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повышение эффективности функционирования инфраструктуры поддержки малого и среднего предпринимательства; </w:t>
      </w:r>
    </w:p>
    <w:p w14:paraId="1B6D502A" w14:textId="77777777" w:rsidR="00672489" w:rsidRPr="00672489" w:rsidRDefault="00672489" w:rsidP="00186D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развитие финансово-кредитных и инвестиционных механизмов, направленных на развитие сектора малого и среднего предпринимательства; </w:t>
      </w:r>
    </w:p>
    <w:p w14:paraId="4BA91CE5" w14:textId="77777777" w:rsidR="00672489" w:rsidRPr="00672489" w:rsidRDefault="00672489" w:rsidP="00186D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информационное обеспечение деятельности малого и среднего предпринимательства; </w:t>
      </w:r>
    </w:p>
    <w:p w14:paraId="31C65B87" w14:textId="77777777" w:rsidR="00672489" w:rsidRPr="00672489" w:rsidRDefault="00672489" w:rsidP="00186D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продвижение продукции субъектов малого и среднего предпринимательства на </w:t>
      </w:r>
      <w:proofErr w:type="spellStart"/>
      <w:r w:rsidRPr="00672489">
        <w:rPr>
          <w:rFonts w:ascii="Times New Roman" w:hAnsi="Times New Roman"/>
          <w:szCs w:val="28"/>
        </w:rPr>
        <w:t>кожуунные</w:t>
      </w:r>
      <w:proofErr w:type="spellEnd"/>
      <w:r w:rsidRPr="00672489">
        <w:rPr>
          <w:rFonts w:ascii="Times New Roman" w:hAnsi="Times New Roman"/>
          <w:szCs w:val="28"/>
        </w:rPr>
        <w:t xml:space="preserve"> и региональные рынки, поддержка </w:t>
      </w:r>
      <w:proofErr w:type="spellStart"/>
      <w:r w:rsidRPr="00672489">
        <w:rPr>
          <w:rFonts w:ascii="Times New Roman" w:hAnsi="Times New Roman"/>
          <w:szCs w:val="28"/>
        </w:rPr>
        <w:t>выставочно</w:t>
      </w:r>
      <w:proofErr w:type="spellEnd"/>
      <w:r w:rsidRPr="00672489">
        <w:rPr>
          <w:rFonts w:ascii="Times New Roman" w:hAnsi="Times New Roman"/>
          <w:szCs w:val="28"/>
        </w:rPr>
        <w:t xml:space="preserve">-ярмарочной деятельности; </w:t>
      </w:r>
    </w:p>
    <w:p w14:paraId="21B217D2" w14:textId="77777777" w:rsidR="00672489" w:rsidRPr="00672489" w:rsidRDefault="00672489" w:rsidP="00186D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расширение Портфеля инновационных проектов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в области малого и среднего бизнеса; </w:t>
      </w:r>
    </w:p>
    <w:p w14:paraId="48489B98" w14:textId="77777777" w:rsidR="00672489" w:rsidRPr="00672489" w:rsidRDefault="00672489" w:rsidP="00186D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поддержка по реализации инновационных бизнес- проектов субъектов малого и среднего предпринимательства по приоритетным направлениям, </w:t>
      </w:r>
    </w:p>
    <w:p w14:paraId="2485FAED" w14:textId="77777777" w:rsidR="00672489" w:rsidRPr="00672489" w:rsidRDefault="00672489" w:rsidP="00186D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обеспечение доступа субъектов малого и среднего предпринимательства к муниципальному заказу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. </w:t>
      </w:r>
    </w:p>
    <w:p w14:paraId="42F80E5E" w14:textId="77777777" w:rsidR="00672489" w:rsidRPr="00672489" w:rsidRDefault="00672489" w:rsidP="001B3977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Поддержкой могут пользоваться субъекты малого и среднего предпринимательства, т.е.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 июля 2007 г. N209 - 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предприятиям. </w:t>
      </w:r>
    </w:p>
    <w:p w14:paraId="414C15CC" w14:textId="59967C53" w:rsidR="00672489" w:rsidRPr="00672489" w:rsidRDefault="00672489" w:rsidP="00DB0C30">
      <w:pPr>
        <w:spacing w:after="200" w:line="276" w:lineRule="auto"/>
        <w:ind w:firstLine="708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В 20</w:t>
      </w:r>
      <w:r w:rsidR="00115360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>-202</w:t>
      </w:r>
      <w:r w:rsidR="00115360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годах усилия государственной поддержки малого и среднего предпринимательства в </w:t>
      </w:r>
      <w:proofErr w:type="spellStart"/>
      <w:r w:rsidRPr="00672489">
        <w:rPr>
          <w:rFonts w:ascii="Times New Roman" w:hAnsi="Times New Roman"/>
          <w:szCs w:val="28"/>
        </w:rPr>
        <w:t>Кызылском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должны быть направлены на количественный рост субъектов малого и среднего предпринимательства, а также предполагается реализация мероприятий, направленных на формирование нормативно-правовой базы по развитию малого и среднего предпринимательства в приоритетных отраслях экономики. </w:t>
      </w:r>
    </w:p>
    <w:p w14:paraId="1EED114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07BD5074" w14:textId="6EA8DBBD" w:rsidR="00672489" w:rsidRPr="00672489" w:rsidRDefault="00672489" w:rsidP="00E00357">
      <w:pPr>
        <w:spacing w:after="200" w:line="276" w:lineRule="auto"/>
        <w:contextualSpacing/>
        <w:jc w:val="center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4. </w:t>
      </w:r>
      <w:r w:rsidRPr="00672489">
        <w:rPr>
          <w:rFonts w:ascii="Times New Roman" w:hAnsi="Times New Roman"/>
          <w:b/>
          <w:szCs w:val="28"/>
        </w:rPr>
        <w:tab/>
        <w:t>Система подпрограммных мероприятий</w:t>
      </w:r>
    </w:p>
    <w:p w14:paraId="04C41C54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Настоящей Подпрограммой намечена реализация следующих конкретных комплексных мероприятий приложение № 1, играющих важную роль на данном этапе развития малого и среднего предпринимательства. </w:t>
      </w:r>
    </w:p>
    <w:p w14:paraId="727F801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Система подпрограммных мероприятий представлена следующими основными </w:t>
      </w:r>
      <w:r w:rsidRPr="00672489">
        <w:rPr>
          <w:rFonts w:ascii="Times New Roman" w:hAnsi="Times New Roman"/>
          <w:i/>
          <w:szCs w:val="28"/>
        </w:rPr>
        <w:t>направлениями:</w:t>
      </w:r>
      <w:r w:rsidRPr="00672489">
        <w:rPr>
          <w:rFonts w:ascii="Times New Roman" w:hAnsi="Times New Roman"/>
          <w:szCs w:val="28"/>
        </w:rPr>
        <w:t xml:space="preserve"> </w:t>
      </w:r>
    </w:p>
    <w:p w14:paraId="2062717D" w14:textId="77777777" w:rsidR="00672489" w:rsidRPr="00672489" w:rsidRDefault="00672489" w:rsidP="00186D49">
      <w:pPr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Нормативно-правовая и информационно-методическая поддержка предпринимательской деятельности. </w:t>
      </w:r>
    </w:p>
    <w:p w14:paraId="7BA88E9D" w14:textId="082A6FCD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Данный раздел содержит перечень мероприятий по совершенствованию нормативной, правовой и информационной базы, обеспечивающей развитие деятельности субъектов малого и среднего предпринимательства. Объем финансирования на 20</w:t>
      </w:r>
      <w:r w:rsidR="004B1BA7">
        <w:rPr>
          <w:rFonts w:ascii="Times New Roman" w:hAnsi="Times New Roman"/>
          <w:szCs w:val="28"/>
        </w:rPr>
        <w:t>21</w:t>
      </w:r>
      <w:r w:rsidRPr="00672489">
        <w:rPr>
          <w:rFonts w:ascii="Times New Roman" w:hAnsi="Times New Roman"/>
          <w:szCs w:val="28"/>
        </w:rPr>
        <w:t xml:space="preserve"> год предполагается всего в сумме </w:t>
      </w:r>
      <w:r w:rsidR="00F55052">
        <w:rPr>
          <w:rFonts w:ascii="Times New Roman" w:hAnsi="Times New Roman"/>
          <w:szCs w:val="28"/>
        </w:rPr>
        <w:t>7</w:t>
      </w:r>
      <w:r w:rsidR="00980713">
        <w:rPr>
          <w:rFonts w:ascii="Times New Roman" w:hAnsi="Times New Roman"/>
          <w:szCs w:val="28"/>
        </w:rPr>
        <w:t>00</w:t>
      </w:r>
      <w:r w:rsidRPr="00672489">
        <w:rPr>
          <w:rFonts w:ascii="Times New Roman" w:hAnsi="Times New Roman"/>
          <w:szCs w:val="28"/>
        </w:rPr>
        <w:t xml:space="preserve"> тыс. рублей из местного бюджета, в 20</w:t>
      </w:r>
      <w:r w:rsidR="004B1BA7">
        <w:rPr>
          <w:rFonts w:ascii="Times New Roman" w:hAnsi="Times New Roman"/>
          <w:szCs w:val="28"/>
        </w:rPr>
        <w:t>2</w:t>
      </w:r>
      <w:r w:rsidR="00C54AAB">
        <w:rPr>
          <w:rFonts w:ascii="Times New Roman" w:hAnsi="Times New Roman"/>
          <w:szCs w:val="28"/>
        </w:rPr>
        <w:t>2</w:t>
      </w:r>
      <w:r w:rsidRPr="00672489">
        <w:rPr>
          <w:rFonts w:ascii="Times New Roman" w:hAnsi="Times New Roman"/>
          <w:szCs w:val="28"/>
        </w:rPr>
        <w:t xml:space="preserve"> г. – </w:t>
      </w:r>
      <w:r w:rsidR="009145B3">
        <w:rPr>
          <w:rFonts w:ascii="Times New Roman" w:hAnsi="Times New Roman"/>
          <w:szCs w:val="28"/>
        </w:rPr>
        <w:t>7</w:t>
      </w:r>
      <w:r w:rsidR="00980713">
        <w:rPr>
          <w:rFonts w:ascii="Times New Roman" w:hAnsi="Times New Roman"/>
          <w:szCs w:val="28"/>
        </w:rPr>
        <w:t>00</w:t>
      </w:r>
      <w:r w:rsidRPr="00672489">
        <w:rPr>
          <w:rFonts w:ascii="Times New Roman" w:hAnsi="Times New Roman"/>
          <w:szCs w:val="28"/>
        </w:rPr>
        <w:t xml:space="preserve"> тыс. рублей, в 202</w:t>
      </w:r>
      <w:r w:rsidR="00C54AAB">
        <w:rPr>
          <w:rFonts w:ascii="Times New Roman" w:hAnsi="Times New Roman"/>
          <w:szCs w:val="28"/>
        </w:rPr>
        <w:t>3</w:t>
      </w:r>
      <w:r w:rsidRPr="00672489">
        <w:rPr>
          <w:rFonts w:ascii="Times New Roman" w:hAnsi="Times New Roman"/>
          <w:szCs w:val="28"/>
        </w:rPr>
        <w:t xml:space="preserve"> г. – </w:t>
      </w:r>
      <w:r w:rsidR="003F4B9D">
        <w:rPr>
          <w:rFonts w:ascii="Times New Roman" w:hAnsi="Times New Roman"/>
          <w:szCs w:val="28"/>
        </w:rPr>
        <w:t>7</w:t>
      </w:r>
      <w:r w:rsidR="00980713">
        <w:rPr>
          <w:rFonts w:ascii="Times New Roman" w:hAnsi="Times New Roman"/>
          <w:szCs w:val="28"/>
        </w:rPr>
        <w:t>00</w:t>
      </w:r>
      <w:r w:rsidRPr="00672489">
        <w:rPr>
          <w:rFonts w:ascii="Times New Roman" w:hAnsi="Times New Roman"/>
          <w:szCs w:val="28"/>
        </w:rPr>
        <w:t xml:space="preserve"> тыс. рублей. </w:t>
      </w:r>
    </w:p>
    <w:p w14:paraId="0C7424CF" w14:textId="77777777" w:rsidR="00672489" w:rsidRPr="00672489" w:rsidRDefault="00672489" w:rsidP="00186D49">
      <w:pPr>
        <w:numPr>
          <w:ilvl w:val="0"/>
          <w:numId w:val="11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Поддержка </w:t>
      </w:r>
      <w:proofErr w:type="spellStart"/>
      <w:r w:rsidRPr="00672489">
        <w:rPr>
          <w:rFonts w:ascii="Times New Roman" w:hAnsi="Times New Roman"/>
          <w:szCs w:val="28"/>
        </w:rPr>
        <w:t>выставочно</w:t>
      </w:r>
      <w:proofErr w:type="spellEnd"/>
      <w:r w:rsidRPr="00672489">
        <w:rPr>
          <w:rFonts w:ascii="Times New Roman" w:hAnsi="Times New Roman"/>
          <w:szCs w:val="28"/>
        </w:rPr>
        <w:t xml:space="preserve">-ярмарочной деятельности субъектов малого и среднего предпринимательства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. </w:t>
      </w:r>
    </w:p>
    <w:p w14:paraId="5EB4D1C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На современном этапе развития экономики в Российской Федерации </w:t>
      </w:r>
      <w:proofErr w:type="spellStart"/>
      <w:r w:rsidRPr="00672489">
        <w:rPr>
          <w:rFonts w:ascii="Times New Roman" w:hAnsi="Times New Roman"/>
          <w:szCs w:val="28"/>
        </w:rPr>
        <w:t>выставочно</w:t>
      </w:r>
      <w:proofErr w:type="spellEnd"/>
      <w:r w:rsidRPr="00672489">
        <w:rPr>
          <w:rFonts w:ascii="Times New Roman" w:hAnsi="Times New Roman"/>
          <w:szCs w:val="28"/>
        </w:rPr>
        <w:t xml:space="preserve">-ярмарочная деятельность (далее - выставочная деятельность) превратилась в заметный сегмент рынка услуг. Это важный инструмент макроэкономической, инвестиционной политики, обеспечивающий мобильность рынка, создающий необходимое информационное поле, формирующий </w:t>
      </w:r>
      <w:r w:rsidRPr="00672489">
        <w:rPr>
          <w:rFonts w:ascii="Times New Roman" w:hAnsi="Times New Roman"/>
          <w:szCs w:val="28"/>
        </w:rPr>
        <w:lastRenderedPageBreak/>
        <w:t xml:space="preserve">значительные финансовые потоки, а также приносящий дополнительный доход в бюджеты всех уровней. </w:t>
      </w:r>
    </w:p>
    <w:p w14:paraId="59E051B9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ходе таких мероприятий заключаются соглашения о сотрудничестве, о поставке товаров и услуг непосредственно производителем, в результате увеличивается количество предприятий товаропроизводителей, способных выпускать продукцию высокого качества и представлять на широкий потребительский рынок и получать признание потребителей. </w:t>
      </w:r>
    </w:p>
    <w:p w14:paraId="0DAC1A46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Выставочная деятельность является мощным комплексным средством продвижения продукции и услуг, производимых и создаваемых в республике предприятиями и организациями, а также эффективным инструментом стимулирования инвестиционных и инновационных проектов. Но на сегодняшний день эта деятельность развита слабо, отсутствует постоянно действующий </w:t>
      </w:r>
      <w:proofErr w:type="spellStart"/>
      <w:r w:rsidRPr="00672489">
        <w:rPr>
          <w:rFonts w:ascii="Times New Roman" w:hAnsi="Times New Roman"/>
          <w:szCs w:val="28"/>
        </w:rPr>
        <w:t>выставочно</w:t>
      </w:r>
      <w:proofErr w:type="spellEnd"/>
      <w:r w:rsidRPr="00672489">
        <w:rPr>
          <w:rFonts w:ascii="Times New Roman" w:hAnsi="Times New Roman"/>
          <w:szCs w:val="28"/>
        </w:rPr>
        <w:t xml:space="preserve">-ярмарочный комплекс, что сдерживает развитие </w:t>
      </w:r>
      <w:proofErr w:type="spellStart"/>
      <w:r w:rsidRPr="00672489">
        <w:rPr>
          <w:rFonts w:ascii="Times New Roman" w:hAnsi="Times New Roman"/>
          <w:szCs w:val="28"/>
        </w:rPr>
        <w:t>выставочно</w:t>
      </w:r>
      <w:proofErr w:type="spellEnd"/>
      <w:r w:rsidRPr="00672489">
        <w:rPr>
          <w:rFonts w:ascii="Times New Roman" w:hAnsi="Times New Roman"/>
          <w:szCs w:val="28"/>
        </w:rPr>
        <w:t xml:space="preserve">-ярмарочной деятельности в </w:t>
      </w:r>
      <w:proofErr w:type="spellStart"/>
      <w:r w:rsidRPr="00672489">
        <w:rPr>
          <w:rFonts w:ascii="Times New Roman" w:hAnsi="Times New Roman"/>
          <w:szCs w:val="28"/>
        </w:rPr>
        <w:t>Кызылском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. </w:t>
      </w:r>
    </w:p>
    <w:p w14:paraId="1E78B0C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Выставки являются связывающим звеном между внутренними и международными рынками и способствуют привлечению инвестиций для реализации инвестиционных проектов. </w:t>
      </w:r>
    </w:p>
    <w:p w14:paraId="17223808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целях реализации экономической политики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, направленной на поддержку и стимулирование предпринимательской деятельности, планируется ежегодное участие в конкурсах, торгах по государственным, муниципальным заказам, ярмарках-выставках различных уровней. </w:t>
      </w:r>
    </w:p>
    <w:p w14:paraId="16CC42C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3. Финансовая поддержка малого и среднего предпринимательства. Данный раздел направлен на расширение возможностей доступа субъектов малого и среднего предпринимательства к материальным и финансовым ресурсам. Недостаток финансовых средств у предприятия является одной из основных проблем развития малого и среднего бизнеса. Более 35 процентов как начинающих, так и действующих предпринимателей отмечают затруднения с доступом к финансовым ресурсам. </w:t>
      </w:r>
    </w:p>
    <w:p w14:paraId="352B9FA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Муниципальная финансовая поддержка предоставляется субъектам малого и среднего предпринимательства по следующим видам: </w:t>
      </w:r>
    </w:p>
    <w:p w14:paraId="6598495E" w14:textId="77777777" w:rsidR="00672489" w:rsidRPr="00672489" w:rsidRDefault="00672489" w:rsidP="00186D49">
      <w:pPr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возмещение части стоимости приобретенного оборудования, недвижимого имущества (здания, помещения, строения, сооружения). </w:t>
      </w:r>
    </w:p>
    <w:p w14:paraId="1E437F7B" w14:textId="77777777" w:rsidR="00672489" w:rsidRPr="00672489" w:rsidRDefault="00672489" w:rsidP="00186D49">
      <w:pPr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грант Председателя администрации муниципального района «</w:t>
      </w:r>
      <w:proofErr w:type="spellStart"/>
      <w:r w:rsidRPr="00672489">
        <w:rPr>
          <w:rFonts w:ascii="Times New Roman" w:hAnsi="Times New Roman"/>
          <w:szCs w:val="28"/>
        </w:rPr>
        <w:t>Кызылский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</w:t>
      </w:r>
      <w:proofErr w:type="spellEnd"/>
      <w:r w:rsidRPr="00672489">
        <w:rPr>
          <w:rFonts w:ascii="Times New Roman" w:hAnsi="Times New Roman"/>
          <w:szCs w:val="28"/>
        </w:rPr>
        <w:t xml:space="preserve">» Республики Тыва на реализацию проектов, </w:t>
      </w:r>
    </w:p>
    <w:p w14:paraId="1E7E4D7B" w14:textId="77777777" w:rsidR="00672489" w:rsidRPr="00672489" w:rsidRDefault="00672489" w:rsidP="00186D49">
      <w:pPr>
        <w:numPr>
          <w:ilvl w:val="0"/>
          <w:numId w:val="12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содействие организации частных садиков, общепита, бытового обслуживания. </w:t>
      </w:r>
    </w:p>
    <w:p w14:paraId="6E6F193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Субсидии на реализацию мероприятий по развитию малого и среднего предпринимательства предоставляются на конкурсной основе. </w:t>
      </w:r>
    </w:p>
    <w:p w14:paraId="372708E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Субсидии в виде грантов предоставляются на безвозмездной и безвозвратной основах. </w:t>
      </w:r>
    </w:p>
    <w:p w14:paraId="6F8E63E8" w14:textId="77777777" w:rsidR="00672489" w:rsidRPr="00672489" w:rsidRDefault="00672489" w:rsidP="00186D49">
      <w:pPr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Развитие рыночной инфраструктуры субъектов малого и среднего предпринимательства. Наличие эффективной инфраструктуры поддержки малого и среднего предпринимательства становится сегодня ключевым фактором успешного развития малого и среднего бизнеса в </w:t>
      </w:r>
      <w:proofErr w:type="spellStart"/>
      <w:r w:rsidRPr="00672489">
        <w:rPr>
          <w:rFonts w:ascii="Times New Roman" w:hAnsi="Times New Roman"/>
          <w:szCs w:val="28"/>
        </w:rPr>
        <w:t>кожууне</w:t>
      </w:r>
      <w:proofErr w:type="spellEnd"/>
      <w:r w:rsidRPr="00672489">
        <w:rPr>
          <w:rFonts w:ascii="Times New Roman" w:hAnsi="Times New Roman"/>
          <w:szCs w:val="28"/>
        </w:rPr>
        <w:t xml:space="preserve"> и в республике. Именно через инфраструктуру поддержки малого и среднего предпринимательства и активное взаимодействие всех ее элементов, должна осуществляться обратная связь между бизнесом и властью. Наличие такой обратной связи позволяет повышать эффективность государственного регулирования малого и среднего предпринимательства, реально ориентировать малый и средний бизнес на участие в приоритетных для </w:t>
      </w:r>
      <w:proofErr w:type="spellStart"/>
      <w:r w:rsidRPr="00672489">
        <w:rPr>
          <w:rFonts w:ascii="Times New Roman" w:hAnsi="Times New Roman"/>
          <w:szCs w:val="28"/>
        </w:rPr>
        <w:t>Кызылского</w:t>
      </w:r>
      <w:proofErr w:type="spellEnd"/>
      <w:r w:rsidRPr="00672489">
        <w:rPr>
          <w:rFonts w:ascii="Times New Roman" w:hAnsi="Times New Roman"/>
          <w:szCs w:val="28"/>
        </w:rPr>
        <w:t xml:space="preserve"> </w:t>
      </w:r>
      <w:proofErr w:type="spellStart"/>
      <w:r w:rsidRPr="00672489">
        <w:rPr>
          <w:rFonts w:ascii="Times New Roman" w:hAnsi="Times New Roman"/>
          <w:szCs w:val="28"/>
        </w:rPr>
        <w:t>кожууна</w:t>
      </w:r>
      <w:proofErr w:type="spellEnd"/>
      <w:r w:rsidRPr="00672489">
        <w:rPr>
          <w:rFonts w:ascii="Times New Roman" w:hAnsi="Times New Roman"/>
          <w:szCs w:val="28"/>
        </w:rPr>
        <w:t xml:space="preserve"> и Республики Тыва направлениях социально-экономического развития. </w:t>
      </w:r>
    </w:p>
    <w:p w14:paraId="22411ABB" w14:textId="6C0A6EAA" w:rsidR="00672489" w:rsidRPr="00C54AAB" w:rsidRDefault="00672489" w:rsidP="00672489">
      <w:pPr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Кадровое и научно-методическое обеспечение малого и среднего предпринимательства. Включает мероприятия по вопросам кадрового обеспечения, повышения квалификации руководителей и работников малых и средних предприятий и предпринимателей, путем проведения обучающих семинаров и краткосрочных курсов на базе учебных заведений республики. </w:t>
      </w:r>
    </w:p>
    <w:p w14:paraId="36AB2A2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 </w:t>
      </w:r>
    </w:p>
    <w:p w14:paraId="5F7C4F03" w14:textId="660CD73C" w:rsidR="00672489" w:rsidRPr="00672489" w:rsidRDefault="00672489" w:rsidP="00355146">
      <w:pPr>
        <w:spacing w:after="200" w:line="276" w:lineRule="auto"/>
        <w:contextualSpacing/>
        <w:jc w:val="center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b/>
          <w:szCs w:val="28"/>
        </w:rPr>
        <w:t xml:space="preserve">5. </w:t>
      </w:r>
      <w:r w:rsidRPr="00672489">
        <w:rPr>
          <w:rFonts w:ascii="Times New Roman" w:hAnsi="Times New Roman"/>
          <w:b/>
          <w:szCs w:val="28"/>
        </w:rPr>
        <w:tab/>
        <w:t>Ожидаемые результаты реализации Подпрограммы.</w:t>
      </w:r>
    </w:p>
    <w:p w14:paraId="3EF01F2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В результате реализации мероприятий Подпрограммы количество субъектов малого предпринимательства увеличится на 55 единиц, будет создано не менее 5 рабочих мест. </w:t>
      </w:r>
    </w:p>
    <w:p w14:paraId="1CE8C93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6CA766E5" w14:textId="5D3B6D0A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6D234AD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2F7EAC05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1377CB29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6C69A3C0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62E1910B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75F63FE9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0593366C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14CE6F81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490886D7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4AE5D3DB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2D1204EA" w14:textId="77777777" w:rsidR="00C8647D" w:rsidRDefault="00C8647D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7DFBDADF" w14:textId="6DFD64D4" w:rsidR="00672489" w:rsidRPr="00672489" w:rsidRDefault="00672489" w:rsidP="00355146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Приложение № 1 </w:t>
      </w:r>
    </w:p>
    <w:p w14:paraId="42088E14" w14:textId="77777777" w:rsidR="00672489" w:rsidRPr="00F41C7F" w:rsidRDefault="00672489" w:rsidP="00355146">
      <w:pPr>
        <w:spacing w:after="200" w:line="276" w:lineRule="auto"/>
        <w:contextualSpacing/>
        <w:jc w:val="right"/>
        <w:rPr>
          <w:rFonts w:ascii="Times New Roman" w:hAnsi="Times New Roman"/>
          <w:b/>
          <w:sz w:val="20"/>
        </w:rPr>
      </w:pPr>
      <w:r w:rsidRPr="00F41C7F">
        <w:rPr>
          <w:rFonts w:ascii="Times New Roman" w:hAnsi="Times New Roman"/>
          <w:b/>
          <w:sz w:val="20"/>
        </w:rPr>
        <w:t xml:space="preserve">МЕРОПРИЯТИЯ </w:t>
      </w:r>
    </w:p>
    <w:p w14:paraId="5D3F72D9" w14:textId="646E1B2B" w:rsidR="00672489" w:rsidRPr="00F41C7F" w:rsidRDefault="00672489" w:rsidP="00355146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муниципальной программы "Развитие малого и среднего предпринимательства в </w:t>
      </w:r>
      <w:proofErr w:type="spellStart"/>
      <w:r w:rsidRPr="00F41C7F">
        <w:rPr>
          <w:rFonts w:ascii="Times New Roman" w:hAnsi="Times New Roman"/>
          <w:sz w:val="20"/>
        </w:rPr>
        <w:t>Кызылском</w:t>
      </w:r>
      <w:proofErr w:type="spellEnd"/>
      <w:r w:rsidRPr="00F41C7F">
        <w:rPr>
          <w:rFonts w:ascii="Times New Roman" w:hAnsi="Times New Roman"/>
          <w:sz w:val="20"/>
        </w:rPr>
        <w:t xml:space="preserve"> </w:t>
      </w:r>
      <w:proofErr w:type="spellStart"/>
      <w:r w:rsidRPr="00F41C7F">
        <w:rPr>
          <w:rFonts w:ascii="Times New Roman" w:hAnsi="Times New Roman"/>
          <w:sz w:val="20"/>
        </w:rPr>
        <w:t>кожууне</w:t>
      </w:r>
      <w:proofErr w:type="spellEnd"/>
      <w:r w:rsidRPr="00F41C7F">
        <w:rPr>
          <w:rFonts w:ascii="Times New Roman" w:hAnsi="Times New Roman"/>
          <w:sz w:val="20"/>
        </w:rPr>
        <w:t xml:space="preserve"> на 20</w:t>
      </w:r>
      <w:r w:rsidR="00355146" w:rsidRPr="00F41C7F">
        <w:rPr>
          <w:rFonts w:ascii="Times New Roman" w:hAnsi="Times New Roman"/>
          <w:sz w:val="20"/>
        </w:rPr>
        <w:t>21</w:t>
      </w:r>
      <w:r w:rsidRPr="00F41C7F">
        <w:rPr>
          <w:rFonts w:ascii="Times New Roman" w:hAnsi="Times New Roman"/>
          <w:sz w:val="20"/>
        </w:rPr>
        <w:t xml:space="preserve"> – 202</w:t>
      </w:r>
      <w:r w:rsidR="00355146" w:rsidRPr="00F41C7F">
        <w:rPr>
          <w:rFonts w:ascii="Times New Roman" w:hAnsi="Times New Roman"/>
          <w:sz w:val="20"/>
        </w:rPr>
        <w:t>3</w:t>
      </w:r>
      <w:r w:rsidRPr="00F41C7F">
        <w:rPr>
          <w:rFonts w:ascii="Times New Roman" w:hAnsi="Times New Roman"/>
          <w:sz w:val="20"/>
        </w:rPr>
        <w:t xml:space="preserve"> гг." </w:t>
      </w:r>
    </w:p>
    <w:p w14:paraId="6625EA03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 </w:t>
      </w:r>
    </w:p>
    <w:tbl>
      <w:tblPr>
        <w:tblStyle w:val="TableGrid"/>
        <w:tblW w:w="10349" w:type="dxa"/>
        <w:tblInd w:w="-70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65"/>
        <w:gridCol w:w="2694"/>
        <w:gridCol w:w="994"/>
        <w:gridCol w:w="992"/>
        <w:gridCol w:w="1135"/>
        <w:gridCol w:w="1133"/>
        <w:gridCol w:w="1136"/>
        <w:gridCol w:w="1700"/>
      </w:tblGrid>
      <w:tr w:rsidR="00672489" w:rsidRPr="00F41C7F" w14:paraId="1A5FCFE6" w14:textId="77777777" w:rsidTr="00720CD4">
        <w:trPr>
          <w:trHeight w:val="28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669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3360294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N   п/п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F13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4A00B65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Наименование   мероприятия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599C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1CFD65C7" w14:textId="03EDDFE8" w:rsidR="00672489" w:rsidRPr="00F41C7F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Сроки   </w:t>
            </w:r>
            <w:proofErr w:type="spellStart"/>
            <w:r>
              <w:rPr>
                <w:rFonts w:ascii="Times New Roman" w:hAnsi="Times New Roman"/>
                <w:sz w:val="20"/>
              </w:rPr>
              <w:t>реали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672489" w:rsidRPr="00F41C7F">
              <w:rPr>
                <w:rFonts w:ascii="Times New Roman" w:hAnsi="Times New Roman"/>
                <w:sz w:val="20"/>
              </w:rPr>
              <w:t>зации</w:t>
            </w:r>
            <w:proofErr w:type="spellEnd"/>
            <w:r w:rsidR="00672489"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4E4C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gramStart"/>
            <w:r w:rsidRPr="00F41C7F">
              <w:rPr>
                <w:rFonts w:ascii="Times New Roman" w:hAnsi="Times New Roman"/>
                <w:sz w:val="20"/>
              </w:rPr>
              <w:t>Всего  (</w:t>
            </w:r>
            <w:proofErr w:type="gramEnd"/>
            <w:r w:rsidRPr="00F41C7F">
              <w:rPr>
                <w:rFonts w:ascii="Times New Roman" w:hAnsi="Times New Roman"/>
                <w:sz w:val="20"/>
              </w:rPr>
              <w:t xml:space="preserve">тыс.  руб.) </w:t>
            </w: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8CA0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Сумма затрат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E03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5DFF9531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310B524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Исполнитель </w:t>
            </w:r>
          </w:p>
        </w:tc>
      </w:tr>
      <w:tr w:rsidR="00672489" w:rsidRPr="00F41C7F" w14:paraId="431EDEE3" w14:textId="77777777" w:rsidTr="00720CD4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B7722F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A467C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2E8DBF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00984C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97D" w14:textId="19EE7BC6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="00795109" w:rsidRPr="00F41C7F">
              <w:rPr>
                <w:rFonts w:ascii="Times New Roman" w:hAnsi="Times New Roman"/>
                <w:sz w:val="20"/>
              </w:rPr>
              <w:t>21</w:t>
            </w:r>
            <w:r w:rsidRPr="00F41C7F">
              <w:rPr>
                <w:rFonts w:ascii="Times New Roman" w:hAnsi="Times New Roman"/>
                <w:sz w:val="20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0303D" w14:textId="4BEEEF8A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="00795109" w:rsidRPr="00F41C7F">
              <w:rPr>
                <w:rFonts w:ascii="Times New Roman" w:hAnsi="Times New Roman"/>
                <w:sz w:val="20"/>
              </w:rPr>
              <w:t>22</w:t>
            </w:r>
            <w:r w:rsidRPr="00F41C7F">
              <w:rPr>
                <w:rFonts w:ascii="Times New Roman" w:hAnsi="Times New Roman"/>
                <w:sz w:val="20"/>
              </w:rPr>
              <w:t xml:space="preserve"> год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A093" w14:textId="00723CC1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202</w:t>
            </w:r>
            <w:r w:rsidR="00795109" w:rsidRPr="00F41C7F">
              <w:rPr>
                <w:rFonts w:ascii="Times New Roman" w:hAnsi="Times New Roman"/>
                <w:sz w:val="20"/>
              </w:rPr>
              <w:t xml:space="preserve">3 </w:t>
            </w:r>
            <w:r w:rsidRPr="00F41C7F">
              <w:rPr>
                <w:rFonts w:ascii="Times New Roman" w:hAnsi="Times New Roman"/>
                <w:sz w:val="20"/>
              </w:rPr>
              <w:t xml:space="preserve">год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78108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34DED443" w14:textId="77777777" w:rsidTr="00720CD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8E1F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051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33C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CBB1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E9C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местный  </w:t>
            </w:r>
          </w:p>
          <w:p w14:paraId="5EBFD5D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бюджет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11F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местный  </w:t>
            </w:r>
          </w:p>
          <w:p w14:paraId="0C6DE6F0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бюджет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385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местный  </w:t>
            </w:r>
          </w:p>
          <w:p w14:paraId="341C2F7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бюджет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20F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43F11C57" w14:textId="77777777" w:rsidTr="00720CD4">
        <w:trPr>
          <w:trHeight w:val="17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E61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820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Нормативно-правовая и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информационнометодическая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поддержка предпринимательской деятельности.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3A0D" w14:textId="659D9984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="002D4996" w:rsidRPr="00F41C7F">
              <w:rPr>
                <w:rFonts w:ascii="Times New Roman" w:hAnsi="Times New Roman"/>
                <w:sz w:val="20"/>
              </w:rPr>
              <w:t>21-</w:t>
            </w:r>
            <w:r w:rsidRPr="00F41C7F">
              <w:rPr>
                <w:rFonts w:ascii="Times New Roman" w:hAnsi="Times New Roman"/>
                <w:sz w:val="20"/>
              </w:rPr>
              <w:t>202</w:t>
            </w:r>
            <w:r w:rsidR="002D4996" w:rsidRPr="00F41C7F">
              <w:rPr>
                <w:rFonts w:ascii="Times New Roman" w:hAnsi="Times New Roman"/>
                <w:sz w:val="20"/>
              </w:rPr>
              <w:t>3</w:t>
            </w:r>
            <w:r w:rsidRPr="00F41C7F">
              <w:rPr>
                <w:rFonts w:ascii="Times New Roman" w:hAnsi="Times New Roman"/>
                <w:sz w:val="20"/>
              </w:rPr>
              <w:t xml:space="preserve"> годы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BEED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CFE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5E48" w14:textId="41A886A1" w:rsidR="00672489" w:rsidRPr="00F41C7F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F04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CDEB5F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41CB86F6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380550F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3F0056D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0B10760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118C06E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F41C7F" w14:paraId="2B76DE79" w14:textId="77777777" w:rsidTr="00720CD4">
        <w:trPr>
          <w:trHeight w:val="17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0256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50B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Поддержка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выставочноярмарочной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деятельности субъектов малого и среднего предпринимательства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Кызылского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47485" w14:textId="089BA46F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="002D4996" w:rsidRPr="00F41C7F">
              <w:rPr>
                <w:rFonts w:ascii="Times New Roman" w:hAnsi="Times New Roman"/>
                <w:sz w:val="20"/>
              </w:rPr>
              <w:t>21-</w:t>
            </w:r>
            <w:r w:rsidRPr="00F41C7F">
              <w:rPr>
                <w:rFonts w:ascii="Times New Roman" w:hAnsi="Times New Roman"/>
                <w:sz w:val="20"/>
              </w:rPr>
              <w:t>202</w:t>
            </w:r>
            <w:r w:rsidR="002D4996" w:rsidRPr="00F41C7F">
              <w:rPr>
                <w:rFonts w:ascii="Times New Roman" w:hAnsi="Times New Roman"/>
                <w:sz w:val="20"/>
              </w:rPr>
              <w:t xml:space="preserve">3 </w:t>
            </w:r>
            <w:r w:rsidRPr="00F41C7F">
              <w:rPr>
                <w:rFonts w:ascii="Times New Roman" w:hAnsi="Times New Roman"/>
                <w:sz w:val="20"/>
              </w:rPr>
              <w:t xml:space="preserve">годы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C558" w14:textId="6961937A" w:rsidR="00672489" w:rsidRPr="00F41C7F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8F31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3CE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CF6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4A16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01FCFE6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61B8185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6E8AD5E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Управление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инвестиционн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ой политики,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экономическог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о анализа и прогнозирован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ия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  <w:p w14:paraId="5F3C683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F41C7F">
              <w:rPr>
                <w:rFonts w:ascii="Times New Roman" w:hAnsi="Times New Roman"/>
                <w:sz w:val="20"/>
              </w:rPr>
              <w:t>Администраци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и МР «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Кызылский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кожуун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» </w:t>
            </w:r>
          </w:p>
        </w:tc>
      </w:tr>
      <w:tr w:rsidR="00672489" w:rsidRPr="00F41C7F" w14:paraId="3425AD66" w14:textId="77777777" w:rsidTr="00720CD4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8F4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E0B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Финансовая поддержка субъектов малого и среднего предпринимательства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Кызылского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070E" w14:textId="085A21A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="002D4996" w:rsidRPr="00F41C7F">
              <w:rPr>
                <w:rFonts w:ascii="Times New Roman" w:hAnsi="Times New Roman"/>
                <w:sz w:val="20"/>
              </w:rPr>
              <w:t>21-</w:t>
            </w:r>
            <w:r w:rsidRPr="00F41C7F">
              <w:rPr>
                <w:rFonts w:ascii="Times New Roman" w:hAnsi="Times New Roman"/>
                <w:sz w:val="20"/>
              </w:rPr>
              <w:t>202</w:t>
            </w:r>
            <w:r w:rsidR="002D4996" w:rsidRPr="00F41C7F">
              <w:rPr>
                <w:rFonts w:ascii="Times New Roman" w:hAnsi="Times New Roman"/>
                <w:sz w:val="20"/>
              </w:rPr>
              <w:t xml:space="preserve">3 </w:t>
            </w:r>
            <w:r w:rsidRPr="00F41C7F">
              <w:rPr>
                <w:rFonts w:ascii="Times New Roman" w:hAnsi="Times New Roman"/>
                <w:sz w:val="20"/>
              </w:rPr>
              <w:t xml:space="preserve">годы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6281" w14:textId="30A44B58" w:rsidR="00672489" w:rsidRPr="00F41C7F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00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AE1A" w14:textId="5E33AE31" w:rsidR="00672489" w:rsidRPr="00F41C7F" w:rsidRDefault="00F55052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7</w:t>
            </w:r>
            <w:r w:rsidR="00956D7F" w:rsidRPr="00F41C7F">
              <w:rPr>
                <w:rFonts w:ascii="Times New Roman" w:hAnsi="Times New Roman"/>
                <w:sz w:val="20"/>
              </w:rPr>
              <w:t>00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00F8" w14:textId="254D3E01" w:rsidR="00672489" w:rsidRPr="00F41C7F" w:rsidRDefault="00A57832" w:rsidP="00A57832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70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2F04" w14:textId="1CE92599" w:rsidR="00672489" w:rsidRPr="00F41C7F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208F4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2A14639D" w14:textId="77777777" w:rsidTr="00720CD4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FFA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0B6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Развитие рыночной инфраструктуры субъектов малого и среднего предпринимательства.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1334" w14:textId="69964F91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="002D4996" w:rsidRPr="00F41C7F">
              <w:rPr>
                <w:rFonts w:ascii="Times New Roman" w:hAnsi="Times New Roman"/>
                <w:sz w:val="20"/>
              </w:rPr>
              <w:t>21-</w:t>
            </w:r>
            <w:r w:rsidRPr="00F41C7F">
              <w:rPr>
                <w:rFonts w:ascii="Times New Roman" w:hAnsi="Times New Roman"/>
                <w:sz w:val="20"/>
              </w:rPr>
              <w:t>202</w:t>
            </w:r>
            <w:r w:rsidR="002D4996" w:rsidRPr="00F41C7F">
              <w:rPr>
                <w:rFonts w:ascii="Times New Roman" w:hAnsi="Times New Roman"/>
                <w:sz w:val="20"/>
              </w:rPr>
              <w:t>3</w:t>
            </w:r>
            <w:r w:rsidRPr="00F41C7F">
              <w:rPr>
                <w:rFonts w:ascii="Times New Roman" w:hAnsi="Times New Roman"/>
                <w:sz w:val="20"/>
              </w:rPr>
              <w:t xml:space="preserve"> годы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B94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080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AF1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F36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2A6FE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2E9BAF65" w14:textId="77777777" w:rsidTr="00720CD4">
        <w:trPr>
          <w:trHeight w:val="13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3E5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5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CA25" w14:textId="560AA8BD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Кадровое и научно</w:t>
            </w:r>
            <w:r w:rsidR="0073630B" w:rsidRPr="00F41C7F">
              <w:rPr>
                <w:rFonts w:ascii="Times New Roman" w:hAnsi="Times New Roman"/>
                <w:sz w:val="20"/>
              </w:rPr>
              <w:t>-</w:t>
            </w:r>
            <w:r w:rsidRPr="00F41C7F">
              <w:rPr>
                <w:rFonts w:ascii="Times New Roman" w:hAnsi="Times New Roman"/>
                <w:sz w:val="20"/>
              </w:rPr>
              <w:t xml:space="preserve">методическое обеспечение малого и среднего предпринимательства.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DF1C" w14:textId="548B0ADC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="002D4996" w:rsidRPr="00F41C7F">
              <w:rPr>
                <w:rFonts w:ascii="Times New Roman" w:hAnsi="Times New Roman"/>
                <w:sz w:val="20"/>
              </w:rPr>
              <w:t>21-</w:t>
            </w:r>
            <w:r w:rsidRPr="00F41C7F">
              <w:rPr>
                <w:rFonts w:ascii="Times New Roman" w:hAnsi="Times New Roman"/>
                <w:sz w:val="20"/>
              </w:rPr>
              <w:t>202</w:t>
            </w:r>
            <w:r w:rsidR="002D4996" w:rsidRPr="00F41C7F">
              <w:rPr>
                <w:rFonts w:ascii="Times New Roman" w:hAnsi="Times New Roman"/>
                <w:sz w:val="20"/>
              </w:rPr>
              <w:t>3</w:t>
            </w:r>
            <w:r w:rsidRPr="00F41C7F">
              <w:rPr>
                <w:rFonts w:ascii="Times New Roman" w:hAnsi="Times New Roman"/>
                <w:sz w:val="20"/>
              </w:rPr>
              <w:t xml:space="preserve"> годы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FDB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B5A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007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7FD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6EE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4080B2A9" w14:textId="77777777" w:rsidTr="00720CD4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8BF0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2C4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b/>
                <w:sz w:val="20"/>
              </w:rPr>
              <w:t xml:space="preserve">Итого         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CBE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3F86" w14:textId="5C888000" w:rsidR="00672489" w:rsidRPr="00F41C7F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 w:rsidR="007078F5" w:rsidRPr="00F41C7F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D304" w14:textId="7E2858CD" w:rsidR="00672489" w:rsidRPr="00F41C7F" w:rsidRDefault="00F55052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7</w:t>
            </w:r>
            <w:r w:rsidR="007078F5" w:rsidRPr="00F41C7F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2A68" w14:textId="501FB715" w:rsidR="00672489" w:rsidRPr="00F41C7F" w:rsidRDefault="00A57832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7</w:t>
            </w:r>
            <w:r w:rsidR="007078F5" w:rsidRPr="00F41C7F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851C" w14:textId="0960B242" w:rsidR="00672489" w:rsidRPr="00F41C7F" w:rsidRDefault="003F4B9D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7078F5" w:rsidRPr="00F41C7F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7F41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</w:tr>
    </w:tbl>
    <w:p w14:paraId="36C6EC48" w14:textId="4553089F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</w:p>
    <w:p w14:paraId="44B7050D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</w:p>
    <w:tbl>
      <w:tblPr>
        <w:tblStyle w:val="TableGrid"/>
        <w:tblpPr w:vertAnchor="page" w:horzAnchor="margin" w:tblpY="1291"/>
        <w:tblOverlap w:val="never"/>
        <w:tblW w:w="9934" w:type="dxa"/>
        <w:tblInd w:w="0" w:type="dxa"/>
        <w:tblCellMar>
          <w:top w:w="7" w:type="dxa"/>
          <w:left w:w="74" w:type="dxa"/>
        </w:tblCellMar>
        <w:tblLook w:val="04A0" w:firstRow="1" w:lastRow="0" w:firstColumn="1" w:lastColumn="0" w:noHBand="0" w:noVBand="1"/>
      </w:tblPr>
      <w:tblGrid>
        <w:gridCol w:w="618"/>
        <w:gridCol w:w="1823"/>
        <w:gridCol w:w="2753"/>
        <w:gridCol w:w="1329"/>
        <w:gridCol w:w="848"/>
        <w:gridCol w:w="909"/>
        <w:gridCol w:w="765"/>
        <w:gridCol w:w="561"/>
        <w:gridCol w:w="14"/>
        <w:gridCol w:w="218"/>
        <w:gridCol w:w="96"/>
      </w:tblGrid>
      <w:tr w:rsidR="00BF5546" w:rsidRPr="00F41C7F" w14:paraId="450CC114" w14:textId="77777777" w:rsidTr="00BF5546">
        <w:trPr>
          <w:gridAfter w:val="3"/>
          <w:wAfter w:w="328" w:type="dxa"/>
          <w:trHeight w:val="698"/>
        </w:trPr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7CAC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N п/п 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98EB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Наименование цели, задачи </w:t>
            </w:r>
          </w:p>
        </w:tc>
        <w:tc>
          <w:tcPr>
            <w:tcW w:w="2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3F53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Наименование целевого индикатора и показателя программы, подпрограммы </w:t>
            </w:r>
            <w:r w:rsidRPr="00F41C7F">
              <w:rPr>
                <w:rFonts w:ascii="Times New Roman" w:hAnsi="Times New Roman"/>
                <w:sz w:val="20"/>
              </w:rPr>
              <w:lastRenderedPageBreak/>
              <w:t xml:space="preserve">программы 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4FF5D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lastRenderedPageBreak/>
              <w:t xml:space="preserve">Единица измерения </w:t>
            </w:r>
          </w:p>
        </w:tc>
        <w:tc>
          <w:tcPr>
            <w:tcW w:w="3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54CB4" w14:textId="5F0FC2C5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Значение целевого индикатора и показат</w:t>
            </w:r>
            <w:r w:rsidR="003F4B9D">
              <w:rPr>
                <w:rFonts w:ascii="Times New Roman" w:hAnsi="Times New Roman"/>
                <w:sz w:val="20"/>
              </w:rPr>
              <w:t>елям</w:t>
            </w:r>
            <w:r w:rsidRPr="00F41C7F">
              <w:rPr>
                <w:rFonts w:ascii="Times New Roman" w:hAnsi="Times New Roman"/>
                <w:sz w:val="20"/>
              </w:rPr>
              <w:t xml:space="preserve"> годам </w:t>
            </w:r>
          </w:p>
          <w:p w14:paraId="0B2C7EE5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F5546" w:rsidRPr="00F41C7F" w14:paraId="4C1E3B30" w14:textId="77777777" w:rsidTr="00BF5546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E459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FFA21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7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AEFD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E213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B54A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Pr="00F41C7F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AF2C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Pr="00F41C7F">
              <w:rPr>
                <w:rFonts w:ascii="Times New Roman" w:hAnsi="Times New Roman"/>
                <w:sz w:val="20"/>
                <w:lang w:val="en-US"/>
              </w:rPr>
              <w:t>22</w:t>
            </w: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1C47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Pr="00F41C7F">
              <w:rPr>
                <w:rFonts w:ascii="Times New Roman" w:hAnsi="Times New Roman"/>
                <w:sz w:val="20"/>
                <w:lang w:val="en-US"/>
              </w:rPr>
              <w:t>23</w:t>
            </w: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69BD9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20</w:t>
            </w:r>
            <w:r w:rsidRPr="00F41C7F">
              <w:rPr>
                <w:rFonts w:ascii="Times New Roman" w:hAnsi="Times New Roman"/>
                <w:sz w:val="20"/>
                <w:lang w:val="en-US"/>
              </w:rPr>
              <w:t>24</w:t>
            </w: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59551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BF5546" w:rsidRPr="00F41C7F" w14:paraId="23EAB802" w14:textId="77777777" w:rsidTr="00BF5546">
        <w:trPr>
          <w:trHeight w:val="241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7675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lastRenderedPageBreak/>
              <w:t xml:space="preserve">1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2E10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E131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1CA6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CBEA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D861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5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8CB32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6 </w:t>
            </w:r>
          </w:p>
        </w:tc>
        <w:tc>
          <w:tcPr>
            <w:tcW w:w="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FB5B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7 </w:t>
            </w:r>
          </w:p>
        </w:tc>
        <w:tc>
          <w:tcPr>
            <w:tcW w:w="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C2A2C1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BF5546" w:rsidRPr="00F41C7F" w14:paraId="3F858C9B" w14:textId="77777777" w:rsidTr="00BF5546">
        <w:trPr>
          <w:gridAfter w:val="2"/>
          <w:wAfter w:w="314" w:type="dxa"/>
          <w:trHeight w:val="24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A1DBCC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900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7A0E5B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Муниципальная программа «Создание условий для устойчивого экономического развития на территории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Кызылск</w:t>
            </w:r>
            <w:proofErr w:type="spellEnd"/>
          </w:p>
        </w:tc>
      </w:tr>
      <w:tr w:rsidR="00BF5546" w:rsidRPr="00F41C7F" w14:paraId="109B57A9" w14:textId="77777777" w:rsidTr="00BF5546">
        <w:trPr>
          <w:trHeight w:val="116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DE18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1.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F2A5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Цель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7910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улучшение продовольственного обеспечения населения; создание социально-экономических условий для повышения уровня жизни сельского населения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26F0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B402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50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7D15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55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45A0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55 </w:t>
            </w:r>
          </w:p>
        </w:tc>
        <w:tc>
          <w:tcPr>
            <w:tcW w:w="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F166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60 </w:t>
            </w:r>
          </w:p>
        </w:tc>
        <w:tc>
          <w:tcPr>
            <w:tcW w:w="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CD3EF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BF5546" w:rsidRPr="00F41C7F" w14:paraId="4154084D" w14:textId="77777777" w:rsidTr="00BF5546">
        <w:trPr>
          <w:trHeight w:val="929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AE16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449B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Задача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B424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повышение эффективности регулирования внутренних рынков сельскохозяйственной продукции, </w:t>
            </w:r>
          </w:p>
          <w:p w14:paraId="3980AE02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сырья и продовольствия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4FE8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2E34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10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6033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15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602B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0AB7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25 </w:t>
            </w:r>
          </w:p>
        </w:tc>
        <w:tc>
          <w:tcPr>
            <w:tcW w:w="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7F80E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BF5546" w:rsidRPr="00F41C7F" w14:paraId="7A2D91D3" w14:textId="77777777" w:rsidTr="00F41C7F">
        <w:trPr>
          <w:trHeight w:val="63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F5C4C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9FC8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A321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стимулирование инвестиционной деятельности и инновационного развития агропромышленного комплекса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2345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F8B0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10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63FD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918A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25 </w:t>
            </w:r>
          </w:p>
        </w:tc>
        <w:tc>
          <w:tcPr>
            <w:tcW w:w="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308E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25 </w:t>
            </w:r>
          </w:p>
        </w:tc>
        <w:tc>
          <w:tcPr>
            <w:tcW w:w="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66DC3" w14:textId="77777777" w:rsidR="00BF5546" w:rsidRPr="00F41C7F" w:rsidRDefault="00BF5546" w:rsidP="00BF5546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</w:tbl>
    <w:p w14:paraId="3C49A175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FC3E84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49B21540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4FE61A08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49818052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8249459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7E5BC38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1698197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79D4C74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188AECB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4A8C609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79C203A9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31353AC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D5B95A3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D88723E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693A13F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89DB6F2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5801937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E540868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8D344D0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1C03C0E6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70BE928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7EFC86CF" w14:textId="77777777" w:rsidR="009145B3" w:rsidRDefault="009145B3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AC58154" w14:textId="16E86AF2" w:rsidR="00672489" w:rsidRPr="009145B3" w:rsidRDefault="00672489" w:rsidP="009145B3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Таблица </w:t>
      </w:r>
      <w:r w:rsidRPr="00F41C7F">
        <w:rPr>
          <w:rFonts w:ascii="Times New Roman" w:hAnsi="Times New Roman"/>
          <w:sz w:val="20"/>
        </w:rPr>
        <w:t xml:space="preserve">3 </w:t>
      </w:r>
    </w:p>
    <w:p w14:paraId="35FF646F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 </w:t>
      </w:r>
    </w:p>
    <w:p w14:paraId="21BCC5FA" w14:textId="38CCA6E4" w:rsidR="00672489" w:rsidRPr="00F41C7F" w:rsidRDefault="00672489" w:rsidP="009145B3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b/>
          <w:sz w:val="20"/>
        </w:rPr>
        <w:t>СВЕДЕНИЯ</w:t>
      </w:r>
    </w:p>
    <w:p w14:paraId="6203BE84" w14:textId="1E2B3DB1" w:rsidR="00672489" w:rsidRPr="00F41C7F" w:rsidRDefault="00672489" w:rsidP="009145B3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b/>
          <w:sz w:val="20"/>
        </w:rPr>
        <w:t>О ЦЕЛЕВЫХ ИНДИКАТОРАХ И ПОКАЗАТЕЛЯХ МУНИЦИПАЛЬНОЙ</w:t>
      </w:r>
    </w:p>
    <w:p w14:paraId="44B0BEB8" w14:textId="7BEA6000" w:rsidR="00672489" w:rsidRPr="00F41C7F" w:rsidRDefault="00672489" w:rsidP="009145B3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b/>
          <w:sz w:val="20"/>
        </w:rPr>
        <w:t>ПРОГРАММЫ, ПОДПРОГРАММ И ИХ ЗНАЧЕНИЯХ</w:t>
      </w:r>
    </w:p>
    <w:p w14:paraId="4B9180D8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 </w:t>
      </w:r>
    </w:p>
    <w:p w14:paraId="2808BCCE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 </w:t>
      </w:r>
    </w:p>
    <w:p w14:paraId="723FF89C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-------------------------------- </w:t>
      </w:r>
    </w:p>
    <w:tbl>
      <w:tblPr>
        <w:tblStyle w:val="TableGrid"/>
        <w:tblpPr w:vertAnchor="page" w:horzAnchor="page" w:tblpX="1133" w:tblpY="1423"/>
        <w:tblOverlap w:val="never"/>
        <w:tblW w:w="10445" w:type="dxa"/>
        <w:tblInd w:w="0" w:type="dxa"/>
        <w:tblCellMar>
          <w:top w:w="7" w:type="dxa"/>
          <w:left w:w="74" w:type="dxa"/>
        </w:tblCellMar>
        <w:tblLook w:val="04A0" w:firstRow="1" w:lastRow="0" w:firstColumn="1" w:lastColumn="0" w:noHBand="0" w:noVBand="1"/>
      </w:tblPr>
      <w:tblGrid>
        <w:gridCol w:w="850"/>
        <w:gridCol w:w="1695"/>
        <w:gridCol w:w="3194"/>
        <w:gridCol w:w="1208"/>
        <w:gridCol w:w="850"/>
        <w:gridCol w:w="852"/>
        <w:gridCol w:w="850"/>
        <w:gridCol w:w="844"/>
        <w:gridCol w:w="87"/>
        <w:gridCol w:w="15"/>
      </w:tblGrid>
      <w:tr w:rsidR="00672489" w:rsidRPr="00F41C7F" w14:paraId="51565962" w14:textId="77777777" w:rsidTr="00720CD4">
        <w:trPr>
          <w:trHeight w:val="442"/>
        </w:trPr>
        <w:tc>
          <w:tcPr>
            <w:tcW w:w="104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1675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lastRenderedPageBreak/>
              <w:t xml:space="preserve">I. Подпрограмма «Развитие сельского хозяйства и расширение рынка сельскохозяйственной продукции в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Кызы</w:t>
            </w:r>
            <w:proofErr w:type="spellEnd"/>
          </w:p>
        </w:tc>
      </w:tr>
      <w:tr w:rsidR="00672489" w:rsidRPr="00F41C7F" w14:paraId="266A19BB" w14:textId="77777777" w:rsidTr="00585291">
        <w:trPr>
          <w:gridAfter w:val="1"/>
          <w:wAfter w:w="15" w:type="dxa"/>
          <w:trHeight w:val="9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EA3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2.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B26C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Цель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918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обеспечение устойчивого функционирования и развития агропромышленного комплекса </w:t>
            </w:r>
          </w:p>
          <w:p w14:paraId="4057EB8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F41C7F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DEC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382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40E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9B8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15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B00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DDD2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58FBDCB8" w14:textId="77777777" w:rsidTr="00585291">
        <w:trPr>
          <w:gridAfter w:val="1"/>
          <w:wAfter w:w="15" w:type="dxa"/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D860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B29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gramStart"/>
            <w:r w:rsidRPr="00F41C7F">
              <w:rPr>
                <w:rFonts w:ascii="Times New Roman" w:hAnsi="Times New Roman"/>
                <w:sz w:val="20"/>
              </w:rPr>
              <w:t xml:space="preserve">Задача:  </w:t>
            </w:r>
            <w:proofErr w:type="gramEnd"/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25C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поддержка </w:t>
            </w:r>
            <w:r w:rsidRPr="00F41C7F">
              <w:rPr>
                <w:rFonts w:ascii="Times New Roman" w:hAnsi="Times New Roman"/>
                <w:sz w:val="20"/>
              </w:rPr>
              <w:tab/>
              <w:t xml:space="preserve">малых </w:t>
            </w:r>
            <w:r w:rsidRPr="00F41C7F">
              <w:rPr>
                <w:rFonts w:ascii="Times New Roman" w:hAnsi="Times New Roman"/>
                <w:sz w:val="20"/>
              </w:rPr>
              <w:tab/>
              <w:t xml:space="preserve">форм </w:t>
            </w:r>
          </w:p>
          <w:p w14:paraId="4FB0F69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хозяйствования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F57F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AC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550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59CC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8F9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CAB12C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1F2CE515" w14:textId="77777777" w:rsidTr="00585291">
        <w:trPr>
          <w:gridAfter w:val="1"/>
          <w:wAfter w:w="15" w:type="dxa"/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62DF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F1A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A26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поддержка развития приоритетных подотраслей сельского хозяйства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4AA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68B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682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904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E3C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9B18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749A68BE" w14:textId="77777777" w:rsidTr="00720CD4">
        <w:trPr>
          <w:trHeight w:val="444"/>
        </w:trPr>
        <w:tc>
          <w:tcPr>
            <w:tcW w:w="104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C3A0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III. Подпрограмма «Подпрограмма «Развитие и поддержка малого </w:t>
            </w:r>
            <w:proofErr w:type="gramStart"/>
            <w:r w:rsidRPr="00F41C7F">
              <w:rPr>
                <w:rFonts w:ascii="Times New Roman" w:hAnsi="Times New Roman"/>
                <w:sz w:val="20"/>
              </w:rPr>
              <w:t>и  среднего</w:t>
            </w:r>
            <w:proofErr w:type="gramEnd"/>
            <w:r w:rsidRPr="00F41C7F">
              <w:rPr>
                <w:rFonts w:ascii="Times New Roman" w:hAnsi="Times New Roman"/>
                <w:sz w:val="20"/>
              </w:rPr>
              <w:t xml:space="preserve"> предпринимательства в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Кызылском</w:t>
            </w:r>
            <w:proofErr w:type="spellEnd"/>
          </w:p>
        </w:tc>
      </w:tr>
      <w:tr w:rsidR="00672489" w:rsidRPr="00F41C7F" w14:paraId="65BDB097" w14:textId="77777777" w:rsidTr="00585291">
        <w:trPr>
          <w:gridAfter w:val="1"/>
          <w:wAfter w:w="15" w:type="dxa"/>
          <w:trHeight w:val="92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3CA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C7C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Цель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19D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обеспечение благоприятных условий для развития субъектов малого и среднего предпринимательства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892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33F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AD2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434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30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B92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35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4521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0BA5B439" w14:textId="77777777" w:rsidTr="00585291">
        <w:trPr>
          <w:gridAfter w:val="1"/>
          <w:wAfter w:w="15" w:type="dxa"/>
          <w:trHeight w:val="9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7D3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006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Задача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E79F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повышение эффективности функционирования инфраструктуры малого и среднего предпринимательства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C32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D43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E18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25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E3D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30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C40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35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4517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78F63471" w14:textId="77777777" w:rsidTr="00585291">
        <w:trPr>
          <w:gridAfter w:val="1"/>
          <w:wAfter w:w="15" w:type="dxa"/>
          <w:trHeight w:val="69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A37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948C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9EF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развитие инфраструктуры поддержки малого и среднего предпринимательства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51D6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576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1FD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7C9C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10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5B4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10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01D71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4F4F8FE3" w14:textId="77777777" w:rsidTr="00585291">
        <w:trPr>
          <w:gridAfter w:val="1"/>
          <w:wAfter w:w="15" w:type="dxa"/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BC5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9DE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B53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субсидирование субъектов предпринимательства на конкурсной основе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AFB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F41C7F">
              <w:rPr>
                <w:rFonts w:ascii="Times New Roman" w:hAnsi="Times New Roman"/>
                <w:sz w:val="20"/>
              </w:rPr>
              <w:t>тыс.руб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CF0E" w14:textId="217B380F" w:rsidR="00672489" w:rsidRPr="00F41C7F" w:rsidRDefault="00061D64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 w:rsidR="006925C3" w:rsidRPr="00F41C7F">
              <w:rPr>
                <w:rFonts w:ascii="Times New Roman" w:hAnsi="Times New Roman"/>
                <w:sz w:val="20"/>
              </w:rPr>
              <w:t>00,0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222D" w14:textId="37D19F5D" w:rsidR="00672489" w:rsidRPr="00F41C7F" w:rsidRDefault="006E2EB5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7</w:t>
            </w:r>
            <w:r w:rsidR="006925C3" w:rsidRPr="00F41C7F">
              <w:rPr>
                <w:rFonts w:ascii="Times New Roman" w:hAnsi="Times New Roman"/>
                <w:sz w:val="20"/>
              </w:rPr>
              <w:t>00,0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0D3C" w14:textId="64A774D6" w:rsidR="00672489" w:rsidRPr="00F41C7F" w:rsidRDefault="00061D64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6925C3" w:rsidRPr="00F41C7F">
              <w:rPr>
                <w:rFonts w:ascii="Times New Roman" w:hAnsi="Times New Roman"/>
                <w:sz w:val="20"/>
              </w:rPr>
              <w:t>00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,0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9E6B" w14:textId="5C79D603" w:rsidR="00672489" w:rsidRPr="00F41C7F" w:rsidRDefault="00061D64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00,0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72771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4C665588" w14:textId="77777777" w:rsidTr="00585291">
        <w:trPr>
          <w:gridAfter w:val="1"/>
          <w:wAfter w:w="15" w:type="dxa"/>
          <w:trHeight w:val="69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CBE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785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B0F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информационное обеспечение деятельности малого и среднего предпринимательства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B38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FED0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30F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CDB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6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C857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6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4950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487768A1" w14:textId="77777777" w:rsidTr="00585291">
        <w:trPr>
          <w:gridAfter w:val="1"/>
          <w:wAfter w:w="15" w:type="dxa"/>
          <w:trHeight w:val="11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256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1EC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B400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продвижение продукции субъектов </w:t>
            </w:r>
          </w:p>
          <w:p w14:paraId="5B263991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малого и среднего предпринимательства на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кожуунные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и региональные рынки, поддержка выставок, ярмарок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5A26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41E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40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8D3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45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5844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45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1340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45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8635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1974EA78" w14:textId="77777777" w:rsidTr="00720CD4">
        <w:trPr>
          <w:trHeight w:val="240"/>
        </w:trPr>
        <w:tc>
          <w:tcPr>
            <w:tcW w:w="104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F5BD8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IV. Подпрограмма «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Кыштаг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для молодой семьи» </w:t>
            </w:r>
          </w:p>
        </w:tc>
      </w:tr>
      <w:tr w:rsidR="00672489" w:rsidRPr="00F41C7F" w14:paraId="064A9144" w14:textId="77777777" w:rsidTr="00585291">
        <w:trPr>
          <w:gridAfter w:val="1"/>
          <w:wAfter w:w="15" w:type="dxa"/>
          <w:trHeight w:val="116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ABD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...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9A4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Цель 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E9A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развитие субъектов малого и среднего предпринимательства в целях формирования конкурентной среды в экономике муниципального района «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Кызылский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кожуун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»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D2C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%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3890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50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CF3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55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6832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60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F94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65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EF7AE6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2C1D2197" w14:textId="77777777" w:rsidTr="00585291">
        <w:trPr>
          <w:gridAfter w:val="1"/>
          <w:wAfter w:w="15" w:type="dxa"/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8AA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4EA3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Задача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8395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Увеличение количества КФХ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9FB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900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9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B7EE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1FA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9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6D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9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B69F8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F41C7F" w14:paraId="0DD84C7E" w14:textId="77777777" w:rsidTr="00585291">
        <w:trPr>
          <w:gridAfter w:val="1"/>
          <w:wAfter w:w="15" w:type="dxa"/>
          <w:trHeight w:val="9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772B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...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9A3D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0C7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Предоставление субсидий по возмещению процентных ставок по кредиту участникам «</w:t>
            </w:r>
            <w:proofErr w:type="spellStart"/>
            <w:r w:rsidRPr="00F41C7F">
              <w:rPr>
                <w:rFonts w:ascii="Times New Roman" w:hAnsi="Times New Roman"/>
                <w:sz w:val="20"/>
              </w:rPr>
              <w:t>Кыштаг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 для молодой </w:t>
            </w:r>
            <w:proofErr w:type="gramStart"/>
            <w:r w:rsidRPr="00F41C7F">
              <w:rPr>
                <w:rFonts w:ascii="Times New Roman" w:hAnsi="Times New Roman"/>
                <w:sz w:val="20"/>
              </w:rPr>
              <w:t xml:space="preserve">семьи»  </w:t>
            </w:r>
            <w:proofErr w:type="gram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509A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F41C7F">
              <w:rPr>
                <w:rFonts w:ascii="Times New Roman" w:hAnsi="Times New Roman"/>
                <w:sz w:val="20"/>
              </w:rPr>
              <w:t>тыс.руб</w:t>
            </w:r>
            <w:proofErr w:type="spellEnd"/>
            <w:r w:rsidRPr="00F41C7F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0B32" w14:textId="23CB9204" w:rsidR="00672489" w:rsidRPr="00F41C7F" w:rsidRDefault="006E2EB5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0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628B" w14:textId="3EAA1A94" w:rsidR="00672489" w:rsidRPr="00F41C7F" w:rsidRDefault="006E2EB5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3F1F" w14:textId="57604FB9" w:rsidR="00672489" w:rsidRPr="00F41C7F" w:rsidRDefault="006E2EB5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0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94CD2" w14:textId="12B046C7" w:rsidR="00672489" w:rsidRPr="00F41C7F" w:rsidRDefault="006E2EB5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F41C7F">
              <w:rPr>
                <w:rFonts w:ascii="Times New Roman" w:hAnsi="Times New Roman"/>
                <w:sz w:val="20"/>
              </w:rPr>
              <w:t>0</w:t>
            </w:r>
            <w:r w:rsidR="00672489" w:rsidRPr="00F41C7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4F5D9" w14:textId="77777777" w:rsidR="00672489" w:rsidRPr="00F41C7F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</w:tbl>
    <w:p w14:paraId="3DFB3C44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2BF8EE5" wp14:editId="39D9E0CD">
                <wp:simplePos x="0" y="0"/>
                <wp:positionH relativeFrom="page">
                  <wp:posOffset>7559040</wp:posOffset>
                </wp:positionH>
                <wp:positionV relativeFrom="page">
                  <wp:posOffset>2658181</wp:posOffset>
                </wp:positionV>
                <wp:extent cx="31623" cy="140027"/>
                <wp:effectExtent l="0" t="0" r="0" b="0"/>
                <wp:wrapTopAndBottom/>
                <wp:docPr id="106572" name="Group 106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3" cy="140027"/>
                          <a:chOff x="0" y="0"/>
                          <a:chExt cx="31623" cy="140027"/>
                        </a:xfrm>
                      </wpg:grpSpPr>
                      <wps:wsp>
                        <wps:cNvPr id="6638" name="Rectangle 6638"/>
                        <wps:cNvSpPr/>
                        <wps:spPr>
                          <a:xfrm>
                            <a:off x="0" y="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62687B" w14:textId="77777777" w:rsidR="00720CD4" w:rsidRDefault="00720CD4" w:rsidP="00672489">
                              <w:pPr>
                                <w:spacing w:after="160" w:line="259" w:lineRule="auto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F8EE5" id="Group 106572" o:spid="_x0000_s1026" style="position:absolute;left:0;text-align:left;margin-left:595.2pt;margin-top:209.3pt;width:2.5pt;height:11.05pt;z-index:251652096;mso-position-horizontal-relative:page;mso-position-vertical-relative:page" coordsize="31623,140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">
                <v:rect id="Rectangle 6638" o:spid="_x0000_s1027" style="position:absolute;width:42058;height:186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vUcQA&#10;AADdAAAADwAAAGRycy9kb3ducmV2LnhtbERPTWvCQBC9C/0PyxR6001bCDF1laAVPdoo2N6G7DQJ&#10;zc6G7JpEf717KHh8vO/FajSN6KlztWUFr7MIBHFhdc2lgtNxO01AOI+ssbFMCq7kYLV8miww1Xbg&#10;L+pzX4oQwi5FBZX3bSqlKyoy6Ga2JQ7cr+0M+gC7UuoOhxBuGvkWRbE0WHNoqLCldUXFX34xCnZJ&#10;m33v7W0om8+f3flwnm+Oc6/Uy/OYfYDwNPqH+N+91wri+D3MDW/C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1r1HEAAAA3QAAAA8AAAAAAAAAAAAAAAAAmAIAAGRycy9k&#10;b3ducmV2LnhtbFBLBQYAAAAABAAEAPUAAACJAwAAAAA=&#10;" filled="f" stroked="f">
                  <v:textbox inset="0,0,0,0">
                    <w:txbxContent>
                      <w:p w14:paraId="4D62687B" w14:textId="77777777" w:rsidR="00720CD4" w:rsidRDefault="00720CD4" w:rsidP="00672489">
                        <w:pPr>
                          <w:spacing w:after="160" w:line="259" w:lineRule="auto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F41C7F">
        <w:rPr>
          <w:rFonts w:ascii="Times New Roman" w:hAnsi="Times New Roman"/>
          <w:sz w:val="20"/>
        </w:rPr>
        <w:t xml:space="preserve">&lt;*&gt; - Указывается источник информации или методика расчета: утвержденная правовым актом Правительства Российской Федерации или федерального органа исполнительной власти; </w:t>
      </w:r>
    </w:p>
    <w:p w14:paraId="6A43C2E9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утвержденная правовым актом Правительства Республики Тыва </w:t>
      </w:r>
    </w:p>
    <w:p w14:paraId="4499460D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утвержденная правовым актом органа местного самоуправления или ответственного исполнителя </w:t>
      </w:r>
    </w:p>
    <w:p w14:paraId="47213FA8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(соисполнителя) муниципальной программы; </w:t>
      </w:r>
    </w:p>
    <w:p w14:paraId="6193EF30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 xml:space="preserve">форма государственного (федерального) статистического наблюдения;  </w:t>
      </w:r>
    </w:p>
    <w:p w14:paraId="034BF881" w14:textId="77777777" w:rsidR="00672489" w:rsidRPr="00F41C7F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F41C7F">
        <w:rPr>
          <w:rFonts w:ascii="Times New Roman" w:hAnsi="Times New Roman"/>
          <w:sz w:val="20"/>
        </w:rPr>
        <w:t>раздел программы или приложение к программе, содержащие методику ответственного исполнителя (соисполнителя) муниципальной программы.</w:t>
      </w:r>
    </w:p>
    <w:p w14:paraId="14892E34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  <w:sectPr w:rsidR="00672489" w:rsidRPr="00672489" w:rsidSect="00720CD4">
          <w:footerReference w:type="even" r:id="rId14"/>
          <w:footerReference w:type="default" r:id="rId15"/>
          <w:footerReference w:type="first" r:id="rId16"/>
          <w:pgSz w:w="11906" w:h="16838"/>
          <w:pgMar w:top="851" w:right="1063" w:bottom="4" w:left="1133" w:header="720" w:footer="712" w:gutter="0"/>
          <w:cols w:space="720"/>
        </w:sectPr>
      </w:pPr>
    </w:p>
    <w:p w14:paraId="6DBE435A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t xml:space="preserve"> </w:t>
      </w:r>
    </w:p>
    <w:p w14:paraId="372AC8F5" w14:textId="77777777" w:rsidR="00672489" w:rsidRPr="00672489" w:rsidRDefault="00672489" w:rsidP="00693C34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Таблица 4 </w:t>
      </w:r>
    </w:p>
    <w:p w14:paraId="7F6C432E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775A364A" w14:textId="0549A802" w:rsidR="00672489" w:rsidRPr="00A57832" w:rsidRDefault="00672489" w:rsidP="00693C34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ПЕРЕЧЕНЬ</w:t>
      </w:r>
    </w:p>
    <w:p w14:paraId="5AE1BB61" w14:textId="5D66535C" w:rsidR="00672489" w:rsidRPr="00A57832" w:rsidRDefault="00672489" w:rsidP="00473344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ОСНОВНЫХ МЕРОПРИЯТИЙ ПОДПРОГРАММ МУНИЦИПАЛЬНОЙ ПРОГРАММЫ</w:t>
      </w:r>
    </w:p>
    <w:p w14:paraId="20DE53E1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tbl>
      <w:tblPr>
        <w:tblStyle w:val="TableGrid"/>
        <w:tblW w:w="14616" w:type="dxa"/>
        <w:tblInd w:w="0" w:type="dxa"/>
        <w:tblCellMar>
          <w:top w:w="7" w:type="dxa"/>
          <w:left w:w="74" w:type="dxa"/>
          <w:right w:w="29" w:type="dxa"/>
        </w:tblCellMar>
        <w:tblLook w:val="04A0" w:firstRow="1" w:lastRow="0" w:firstColumn="1" w:lastColumn="0" w:noHBand="0" w:noVBand="1"/>
      </w:tblPr>
      <w:tblGrid>
        <w:gridCol w:w="1140"/>
        <w:gridCol w:w="2827"/>
        <w:gridCol w:w="2684"/>
        <w:gridCol w:w="1466"/>
        <w:gridCol w:w="1234"/>
        <w:gridCol w:w="2838"/>
        <w:gridCol w:w="2427"/>
      </w:tblGrid>
      <w:tr w:rsidR="00672489" w:rsidRPr="00A57832" w14:paraId="4DD4E730" w14:textId="77777777" w:rsidTr="000C4B94">
        <w:trPr>
          <w:trHeight w:val="240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497D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gramStart"/>
            <w:r w:rsidRPr="00A57832">
              <w:rPr>
                <w:rFonts w:ascii="Times New Roman" w:hAnsi="Times New Roman"/>
                <w:sz w:val="20"/>
              </w:rPr>
              <w:t>N  п</w:t>
            </w:r>
            <w:proofErr w:type="gramEnd"/>
            <w:r w:rsidRPr="00A57832">
              <w:rPr>
                <w:rFonts w:ascii="Times New Roman" w:hAnsi="Times New Roman"/>
                <w:sz w:val="20"/>
              </w:rPr>
              <w:t xml:space="preserve">/п 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AFF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Наименование подпрограммы программы, основного </w:t>
            </w:r>
          </w:p>
          <w:p w14:paraId="1047FAD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мероприятия подпрограммы </w:t>
            </w:r>
          </w:p>
          <w:p w14:paraId="346F8DE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программы </w:t>
            </w:r>
          </w:p>
        </w:tc>
        <w:tc>
          <w:tcPr>
            <w:tcW w:w="2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E74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Ответственный исполнитель подпрограммы программы, основного мероприятия подпрограммы программы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4FE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Срок 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94B3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Ожидаемый непосредственный результат основного </w:t>
            </w:r>
          </w:p>
          <w:p w14:paraId="6CC6CE2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мероприятия подпрограммы программы (краткое описание) </w:t>
            </w:r>
          </w:p>
        </w:tc>
        <w:tc>
          <w:tcPr>
            <w:tcW w:w="2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73E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Связь с целевыми индикаторами и </w:t>
            </w:r>
          </w:p>
          <w:p w14:paraId="146F292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показателями программы </w:t>
            </w:r>
          </w:p>
          <w:p w14:paraId="0789D59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(подпрограммы программы) </w:t>
            </w:r>
          </w:p>
        </w:tc>
      </w:tr>
      <w:tr w:rsidR="00672489" w:rsidRPr="00A57832" w14:paraId="06E141B2" w14:textId="77777777" w:rsidTr="000C4B94">
        <w:trPr>
          <w:trHeight w:val="9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FFA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234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0A0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8C3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начала реализации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82A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A57832">
              <w:rPr>
                <w:rFonts w:ascii="Times New Roman" w:hAnsi="Times New Roman"/>
                <w:sz w:val="20"/>
              </w:rPr>
              <w:t>окончани</w:t>
            </w:r>
            <w:proofErr w:type="spellEnd"/>
          </w:p>
          <w:p w14:paraId="4E2A143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я </w:t>
            </w:r>
          </w:p>
          <w:p w14:paraId="3F576FD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A57832">
              <w:rPr>
                <w:rFonts w:ascii="Times New Roman" w:hAnsi="Times New Roman"/>
                <w:sz w:val="20"/>
              </w:rPr>
              <w:t>реализац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ии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FC8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83F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00D32D90" w14:textId="77777777" w:rsidTr="000C4B9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0E8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01C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D8C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FC5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A2B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E61B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6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047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7 </w:t>
            </w:r>
          </w:p>
        </w:tc>
      </w:tr>
      <w:tr w:rsidR="00672489" w:rsidRPr="00A57832" w14:paraId="5B44E2CD" w14:textId="77777777" w:rsidTr="000C4B9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A91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 </w:t>
            </w:r>
          </w:p>
        </w:tc>
        <w:tc>
          <w:tcPr>
            <w:tcW w:w="13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48B4" w14:textId="1353304A" w:rsidR="00672489" w:rsidRPr="00A57832" w:rsidRDefault="00672489" w:rsidP="00CD19F9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1 «Развитие сельского хозяйства и расширение рынка сельскохозяйственной продукции в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Кызылском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кожууне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на 20</w:t>
            </w:r>
            <w:r w:rsidR="00CD19F9" w:rsidRPr="00A57832">
              <w:rPr>
                <w:rFonts w:ascii="Times New Roman" w:hAnsi="Times New Roman"/>
                <w:sz w:val="20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>-202</w:t>
            </w:r>
            <w:r w:rsidR="00CD19F9" w:rsidRPr="00A57832">
              <w:rPr>
                <w:rFonts w:ascii="Times New Roman" w:hAnsi="Times New Roman"/>
                <w:sz w:val="20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 годы»</w:t>
            </w:r>
          </w:p>
        </w:tc>
      </w:tr>
      <w:tr w:rsidR="00672489" w:rsidRPr="00A57832" w14:paraId="253F19BA" w14:textId="77777777" w:rsidTr="000C4B9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C24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 </w:t>
            </w:r>
          </w:p>
        </w:tc>
        <w:tc>
          <w:tcPr>
            <w:tcW w:w="13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84D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Цель 1: </w:t>
            </w:r>
          </w:p>
        </w:tc>
      </w:tr>
      <w:tr w:rsidR="00672489" w:rsidRPr="00A57832" w14:paraId="06AE8B47" w14:textId="77777777" w:rsidTr="000C4B94">
        <w:trPr>
          <w:trHeight w:val="92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C47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1.1.1.1.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150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приобретение семян картофеля и овощей 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1ED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сельского хозяйства и агробизнеса 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AC39" w14:textId="34FC517B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E27221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D981" w14:textId="671A354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E27221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F8B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Сохранение и повышение посевных площадей при выращивании кормовых культур для фуражных целей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551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C8A8FC4" w14:textId="77777777" w:rsidTr="000C4B94">
        <w:trPr>
          <w:trHeight w:val="701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E04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1.1.1.2.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156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Регулирование численности волков на территории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276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4E1F" w14:textId="5C4BC40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BB79" w14:textId="0FA58C49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045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Снижение </w:t>
            </w:r>
            <w:proofErr w:type="gramStart"/>
            <w:r w:rsidRPr="00A57832">
              <w:rPr>
                <w:rFonts w:ascii="Times New Roman" w:hAnsi="Times New Roman"/>
                <w:sz w:val="20"/>
              </w:rPr>
              <w:t>экономического ущерба</w:t>
            </w:r>
            <w:proofErr w:type="gramEnd"/>
            <w:r w:rsidRPr="00A57832">
              <w:rPr>
                <w:rFonts w:ascii="Times New Roman" w:hAnsi="Times New Roman"/>
                <w:sz w:val="20"/>
              </w:rPr>
              <w:t xml:space="preserve"> причинённого в сельском хозяйстве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99A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A3CD1C4" w14:textId="77777777" w:rsidTr="000C4B94">
        <w:trPr>
          <w:trHeight w:val="92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124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1.1.1.3.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A02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 проведение национального праздника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Шагаа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F61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EA10" w14:textId="6F61CCCC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49BF" w14:textId="49B98A5E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E75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Сохранения национальных традиций и распространения интереса населения к сельскому хозяйству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102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E02DD06" w14:textId="77777777" w:rsidTr="000C4B94">
        <w:trPr>
          <w:trHeight w:val="932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F4E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1.1.1.4.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9A8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 организационные мероприятия по подготовке и участию в республиканском празднике «животноводов»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323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0CCC" w14:textId="4C96E72A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E89F" w14:textId="2BC5E98D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DA0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Сохранения национальных традиций и распространения интереса населения к сельскому хозяйству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163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959229D" w14:textId="77777777" w:rsidTr="000C4B94">
        <w:trPr>
          <w:trHeight w:val="92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0CF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1.1.1.5.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2FA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 проведение дня работника сельского хозяйства, пищевой и перерабатывающей </w:t>
            </w:r>
            <w:r w:rsidRPr="00A57832">
              <w:rPr>
                <w:rFonts w:ascii="Times New Roman" w:hAnsi="Times New Roman"/>
                <w:sz w:val="20"/>
              </w:rPr>
              <w:lastRenderedPageBreak/>
              <w:t xml:space="preserve">промышленности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3F0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lastRenderedPageBreak/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EB72" w14:textId="6B947282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4555" w14:textId="65200780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D4A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Организация проведения дня работника сельского хозяйства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C1F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64B2577" w14:textId="77777777" w:rsidTr="000C4B94">
        <w:trPr>
          <w:trHeight w:val="701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A5B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lastRenderedPageBreak/>
              <w:t xml:space="preserve">1.1.1.6.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598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 приобретение ГСМ на заготовку и уборку урожая зерновых и кормовых культур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019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88CC" w14:textId="0427C2D1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C184" w14:textId="7DF7C2D9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0C4B94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C2C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9C9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6FDADE0C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</w:p>
    <w:tbl>
      <w:tblPr>
        <w:tblStyle w:val="TableGrid"/>
        <w:tblW w:w="14616" w:type="dxa"/>
        <w:tblInd w:w="0" w:type="dxa"/>
        <w:tblCellMar>
          <w:top w:w="7" w:type="dxa"/>
          <w:left w:w="74" w:type="dxa"/>
          <w:right w:w="30" w:type="dxa"/>
        </w:tblCellMar>
        <w:tblLook w:val="04A0" w:firstRow="1" w:lastRow="0" w:firstColumn="1" w:lastColumn="0" w:noHBand="0" w:noVBand="1"/>
      </w:tblPr>
      <w:tblGrid>
        <w:gridCol w:w="1196"/>
        <w:gridCol w:w="3200"/>
        <w:gridCol w:w="2566"/>
        <w:gridCol w:w="1136"/>
        <w:gridCol w:w="991"/>
        <w:gridCol w:w="2977"/>
        <w:gridCol w:w="2550"/>
      </w:tblGrid>
      <w:tr w:rsidR="00672489" w:rsidRPr="00A57832" w14:paraId="51592038" w14:textId="77777777" w:rsidTr="00720CD4">
        <w:trPr>
          <w:trHeight w:val="701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0AA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9EC8" w14:textId="5E4FDD73" w:rsidR="00672489" w:rsidRPr="00A57832" w:rsidRDefault="00672489" w:rsidP="00027743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3 «Развитие и поддержка малого </w:t>
            </w:r>
            <w:proofErr w:type="gramStart"/>
            <w:r w:rsidRPr="00A57832">
              <w:rPr>
                <w:rFonts w:ascii="Times New Roman" w:hAnsi="Times New Roman"/>
                <w:sz w:val="20"/>
              </w:rPr>
              <w:t>и  среднего</w:t>
            </w:r>
            <w:proofErr w:type="gramEnd"/>
            <w:r w:rsidRPr="00A57832">
              <w:rPr>
                <w:rFonts w:ascii="Times New Roman" w:hAnsi="Times New Roman"/>
                <w:sz w:val="20"/>
              </w:rPr>
              <w:t xml:space="preserve"> предпринимательства в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Кызылском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кожууне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на 20</w:t>
            </w:r>
            <w:r w:rsidR="00027743" w:rsidRPr="00A57832">
              <w:rPr>
                <w:rFonts w:ascii="Times New Roman" w:hAnsi="Times New Roman"/>
                <w:sz w:val="20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>-202</w:t>
            </w:r>
            <w:r w:rsidR="00027743" w:rsidRPr="00A57832">
              <w:rPr>
                <w:rFonts w:ascii="Times New Roman" w:hAnsi="Times New Roman"/>
                <w:sz w:val="20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 годы»</w:t>
            </w:r>
          </w:p>
        </w:tc>
      </w:tr>
      <w:tr w:rsidR="00672489" w:rsidRPr="00A57832" w14:paraId="79260C62" w14:textId="77777777" w:rsidTr="00720CD4">
        <w:trPr>
          <w:trHeight w:val="24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DBB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3.1. </w:t>
            </w:r>
          </w:p>
        </w:tc>
        <w:tc>
          <w:tcPr>
            <w:tcW w:w="13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AA70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Цель: обеспечение благоприятных условия для развития субъектов малого и среднего предпринимательства </w:t>
            </w:r>
          </w:p>
        </w:tc>
      </w:tr>
      <w:tr w:rsidR="00672489" w:rsidRPr="00A57832" w14:paraId="22005011" w14:textId="77777777" w:rsidTr="000C4B94">
        <w:trPr>
          <w:trHeight w:val="929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F3D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3.1.1.1.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D8F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субсидирование субъектов предпринимательства на конкурсной основе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6A7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экономики, анализа, прогнозирования и организации проектного управления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8FA2" w14:textId="3FB4592F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EE01" w14:textId="76F81305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600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Оказание финансовой поддержки субъектам предпринимательства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A0D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D71EFCD" w14:textId="77777777" w:rsidTr="000C4B94">
        <w:trPr>
          <w:trHeight w:val="701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6E9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3.1.1.2.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B5E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Проведение семинаров, тренингов, встреч 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36D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B111" w14:textId="668F4C3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021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C6A6" w14:textId="05BF0D35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903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Оказание информационной поддержки субъектам предпринимательства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6E5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C387820" w14:textId="77777777" w:rsidTr="000C4B94">
        <w:trPr>
          <w:trHeight w:val="116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7BA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193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проведение выставок, ярмарок на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кожууном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уровне. Обеспечение участия предпринимателей в республиканских и региональных выставках, ярмарках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6C1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1297" w14:textId="1EFC639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E8F9" w14:textId="44304564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622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Оказание содействия в продвижении продукции товаропроизводителей на местном и региональном уровне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9B1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718AB864" w14:textId="77777777" w:rsidTr="000C4B94">
        <w:trPr>
          <w:trHeight w:val="701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5B5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BC4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Развитие инфраструктуры поддержки малого и среднего предпринимательства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B4C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47B3" w14:textId="2A399365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73F9" w14:textId="70F38FA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D80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0DD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526165E" w14:textId="77777777" w:rsidTr="000C4B94">
        <w:trPr>
          <w:trHeight w:val="47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BDC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5E7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Консультационная поддержка субъектов МСП 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F4D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AE74" w14:textId="26AEB53E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A6385" w14:textId="3472D47C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B4D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Информированность субъектов предпринимательства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850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14BB832E" w14:textId="77777777" w:rsidTr="000C4B94">
        <w:trPr>
          <w:trHeight w:val="24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FB6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5D6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Мониторинг развития МСП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3BF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69DD5" w14:textId="0A67A0BE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FC4D" w14:textId="3E9D770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3B2623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DCA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Мониторинг развития МСП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F15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C2BD097" w14:textId="77777777" w:rsidTr="00720CD4">
        <w:trPr>
          <w:trHeight w:val="24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36C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690C" w14:textId="1344D6D2" w:rsidR="00672489" w:rsidRPr="00A57832" w:rsidRDefault="00672489" w:rsidP="00761497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</w:t>
            </w:r>
            <w:r w:rsidR="00761497" w:rsidRPr="00A57832">
              <w:rPr>
                <w:rFonts w:ascii="Times New Roman" w:hAnsi="Times New Roman"/>
                <w:sz w:val="20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 «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Кыштаг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для молодой семьи»</w:t>
            </w:r>
          </w:p>
        </w:tc>
      </w:tr>
      <w:tr w:rsidR="00672489" w:rsidRPr="00A57832" w14:paraId="0E5A0975" w14:textId="77777777" w:rsidTr="000C4B94">
        <w:trPr>
          <w:trHeight w:val="1390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2BE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lastRenderedPageBreak/>
              <w:t xml:space="preserve">4.1.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873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Цель: развитие субъектов малого и среднего предпринимательства в целях формирования конкурентной среды в экономике муниципального района «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Кызылский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»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59E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сельского хозяйства и агробизнеса администрации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Кызылского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1EB0" w14:textId="76B105A0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761497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F8F7" w14:textId="0E69A8B0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761497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E9F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27C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4DA45B7A" w14:textId="77777777" w:rsidTr="000C4B94">
        <w:trPr>
          <w:trHeight w:val="701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880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4.1.1.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22B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Основное мероприятие: </w:t>
            </w:r>
          </w:p>
          <w:p w14:paraId="21C402A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Увеличение количества КФХ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4B8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AD4D" w14:textId="7DA7018D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761497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42A7" w14:textId="3B73BFB1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761497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FF2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Снижение безработицы, увеличение количества КФХ в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кожууне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1FA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D7F5428" w14:textId="77777777" w:rsidTr="000C4B94">
        <w:trPr>
          <w:trHeight w:val="929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434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4.1.1.1.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644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Предоставление субсидий по возмещению процентных ставок по кредиту участникам «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Кыштаг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для молодой </w:t>
            </w:r>
            <w:proofErr w:type="gramStart"/>
            <w:r w:rsidRPr="00A57832">
              <w:rPr>
                <w:rFonts w:ascii="Times New Roman" w:hAnsi="Times New Roman"/>
                <w:sz w:val="20"/>
              </w:rPr>
              <w:t xml:space="preserve">семьи»  </w:t>
            </w:r>
            <w:proofErr w:type="gramEnd"/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849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0A78" w14:textId="1EA77D18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761497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8778" w14:textId="58DDFC24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761497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D35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Оказание содействия молодым семьям по возмещению процентных ставок по кредиту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CAA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1E757040" w14:textId="77777777" w:rsidR="00216A2F" w:rsidRDefault="00216A2F" w:rsidP="00216A2F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</w:p>
    <w:p w14:paraId="6971E2BF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5114B83D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22ECE9DB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75D44D66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6CAA2FE6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57FC6F7B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0A4DB54D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623108DD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0E2DE17A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112FBAF9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6F249807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69E93FDF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34444D9E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3B6266B0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490A41EF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2990390E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1CE98FA7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4738AAAC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63F85A61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49B02988" w14:textId="77777777" w:rsidR="009145B3" w:rsidRDefault="009145B3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48CC826F" w14:textId="36F98BD0" w:rsidR="00672489" w:rsidRPr="00A57832" w:rsidRDefault="00672489" w:rsidP="00216A2F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lastRenderedPageBreak/>
        <w:t xml:space="preserve">Таблица 5 </w:t>
      </w:r>
    </w:p>
    <w:p w14:paraId="68B4B88F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p w14:paraId="781936CA" w14:textId="1A5929DF" w:rsidR="00672489" w:rsidRPr="00A57832" w:rsidRDefault="00672489" w:rsidP="00632E31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ОЦЕНКА</w:t>
      </w:r>
    </w:p>
    <w:p w14:paraId="7A57D259" w14:textId="69A805A8" w:rsidR="00672489" w:rsidRPr="00A57832" w:rsidRDefault="00672489" w:rsidP="00632E31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ПРИМЕНЕНИЯ МЕР ПРАВОВОГО РЕГУЛИРОВАНИЯ &lt;*&gt;</w:t>
      </w:r>
    </w:p>
    <w:p w14:paraId="162DA0FD" w14:textId="6DEE0054" w:rsidR="00672489" w:rsidRPr="00A57832" w:rsidRDefault="00672489" w:rsidP="00632E31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В СФЕРЕ РЕАЛИЗАЦИИ МУНИЦИПАЛЬНОЙ ПРОГРАММЫ</w:t>
      </w:r>
    </w:p>
    <w:p w14:paraId="6F85B8BD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tbl>
      <w:tblPr>
        <w:tblStyle w:val="TableGrid"/>
        <w:tblW w:w="15245" w:type="dxa"/>
        <w:tblInd w:w="0" w:type="dxa"/>
        <w:tblCellMar>
          <w:top w:w="9" w:type="dxa"/>
          <w:left w:w="77" w:type="dxa"/>
          <w:right w:w="24" w:type="dxa"/>
        </w:tblCellMar>
        <w:tblLook w:val="04A0" w:firstRow="1" w:lastRow="0" w:firstColumn="1" w:lastColumn="0" w:noHBand="0" w:noVBand="1"/>
      </w:tblPr>
      <w:tblGrid>
        <w:gridCol w:w="960"/>
        <w:gridCol w:w="3781"/>
        <w:gridCol w:w="2126"/>
        <w:gridCol w:w="1277"/>
        <w:gridCol w:w="1274"/>
        <w:gridCol w:w="1419"/>
        <w:gridCol w:w="4408"/>
      </w:tblGrid>
      <w:tr w:rsidR="00672489" w:rsidRPr="00A57832" w14:paraId="7036D284" w14:textId="77777777" w:rsidTr="00D571F1">
        <w:trPr>
          <w:trHeight w:val="698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D18A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N </w:t>
            </w:r>
          </w:p>
          <w:p w14:paraId="2977B16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п/п </w:t>
            </w:r>
          </w:p>
        </w:tc>
        <w:tc>
          <w:tcPr>
            <w:tcW w:w="3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CDA0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Наименование меры правового регулирования и нормативного правового акта, устанавливающего </w:t>
            </w:r>
          </w:p>
          <w:p w14:paraId="06A5788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эту меру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338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Показатель применения меры правового </w:t>
            </w:r>
          </w:p>
          <w:p w14:paraId="367D7D4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регулирования &lt;**&gt;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0D7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Финансовая оценка применения меры правового регулирования по годам (тыс. </w:t>
            </w:r>
          </w:p>
          <w:p w14:paraId="25DCA38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руб.) </w:t>
            </w:r>
          </w:p>
        </w:tc>
        <w:tc>
          <w:tcPr>
            <w:tcW w:w="4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7F6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Краткое обоснование необходимости применения </w:t>
            </w:r>
          </w:p>
          <w:p w14:paraId="227795C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меры правового регулирования для достижения цели программы &lt;***&gt; </w:t>
            </w:r>
          </w:p>
          <w:p w14:paraId="60BA901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C9D01BB" w14:textId="77777777" w:rsidTr="00D571F1">
        <w:trPr>
          <w:trHeight w:val="6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FE1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FCF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5B7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A60EF" w14:textId="3C8F63CC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632E31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8AF6" w14:textId="2204CF22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lang w:val="en-US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632E31" w:rsidRPr="00A57832">
              <w:rPr>
                <w:rFonts w:ascii="Times New Roman" w:hAnsi="Times New Roman"/>
                <w:sz w:val="20"/>
                <w:lang w:val="en-US"/>
              </w:rPr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ECE9" w14:textId="42F1FCAC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632E31" w:rsidRPr="00A57832">
              <w:rPr>
                <w:rFonts w:ascii="Times New Roman" w:hAnsi="Times New Roman"/>
                <w:sz w:val="20"/>
                <w:lang w:val="en-US"/>
              </w:rPr>
              <w:t>23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95E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41E2F8B6" w14:textId="77777777" w:rsidTr="00D571F1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46F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380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B37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B71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E06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5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957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6 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3CC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7 </w:t>
            </w:r>
          </w:p>
        </w:tc>
      </w:tr>
      <w:tr w:rsidR="00672489" w:rsidRPr="00A57832" w14:paraId="4503C036" w14:textId="77777777" w:rsidTr="00D571F1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241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C5F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Программа </w:t>
            </w:r>
          </w:p>
        </w:tc>
      </w:tr>
      <w:tr w:rsidR="00672489" w:rsidRPr="00A57832" w14:paraId="254E6C9E" w14:textId="77777777" w:rsidTr="00D571F1">
        <w:trPr>
          <w:trHeight w:val="50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B5A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2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9FEF" w14:textId="1B823DD6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 Постановление администрации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Кызылского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«Об установлении Порядка принятия решений о разработке муниципальных программ, их формирования и реализации, порядка проведения оценки реализации муниципальных программ» от </w:t>
            </w:r>
            <w:r w:rsidR="00D571F1" w:rsidRPr="00A57832">
              <w:rPr>
                <w:rFonts w:ascii="Times New Roman" w:hAnsi="Times New Roman"/>
                <w:sz w:val="20"/>
              </w:rPr>
              <w:t>23</w:t>
            </w:r>
            <w:r w:rsidRPr="00A57832">
              <w:rPr>
                <w:rFonts w:ascii="Times New Roman" w:hAnsi="Times New Roman"/>
                <w:sz w:val="20"/>
              </w:rPr>
              <w:t>.0</w:t>
            </w:r>
            <w:r w:rsidR="00D571F1" w:rsidRPr="00A57832">
              <w:rPr>
                <w:rFonts w:ascii="Times New Roman" w:hAnsi="Times New Roman"/>
                <w:sz w:val="20"/>
              </w:rPr>
              <w:t>2.</w:t>
            </w:r>
            <w:r w:rsidRPr="00A57832">
              <w:rPr>
                <w:rFonts w:ascii="Times New Roman" w:hAnsi="Times New Roman"/>
                <w:sz w:val="20"/>
              </w:rPr>
              <w:t>20</w:t>
            </w:r>
            <w:r w:rsidR="00D571F1" w:rsidRPr="00A57832">
              <w:rPr>
                <w:rFonts w:ascii="Times New Roman" w:hAnsi="Times New Roman"/>
                <w:sz w:val="20"/>
              </w:rPr>
              <w:t>20</w:t>
            </w:r>
            <w:r w:rsidRPr="00A57832">
              <w:rPr>
                <w:rFonts w:ascii="Times New Roman" w:hAnsi="Times New Roman"/>
                <w:sz w:val="20"/>
              </w:rPr>
              <w:t xml:space="preserve">г. № </w:t>
            </w:r>
            <w:r w:rsidR="00D571F1" w:rsidRPr="00A57832">
              <w:rPr>
                <w:rFonts w:ascii="Times New Roman" w:hAnsi="Times New Roman"/>
                <w:sz w:val="20"/>
              </w:rPr>
              <w:t>46</w:t>
            </w:r>
            <w:r w:rsidRPr="00A57832">
              <w:rPr>
                <w:rFonts w:ascii="Times New Roman" w:hAnsi="Times New Roman"/>
                <w:sz w:val="20"/>
              </w:rPr>
              <w:t xml:space="preserve">. </w:t>
            </w:r>
          </w:p>
        </w:tc>
      </w:tr>
    </w:tbl>
    <w:p w14:paraId="4CA9A63D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-------------------------------- </w:t>
      </w:r>
    </w:p>
    <w:p w14:paraId="235B5EE2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&lt;*&gt; - Налоговые, тарифные, кредитные и иные меры правового регулирования. </w:t>
      </w:r>
    </w:p>
    <w:p w14:paraId="0353CD16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&lt;**&gt; - Налоговая льгота, предоставление государственных гарантий и т.п. </w:t>
      </w:r>
    </w:p>
    <w:p w14:paraId="40EF7552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&lt;***&gt; - Объем выпадающих доходов бюджета, увеличение обязательств (тыс. рублей). </w:t>
      </w:r>
    </w:p>
    <w:p w14:paraId="3D74AAB3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&lt;****&gt; - Для целей обоснования применения налоговых, тарифных, кредитных и иных мер правового регулирования следует привести сроки действия, а также прогнозную оценку объема выпадающих либо дополнительно полученных доходов бюджета при использовании указанных мер. </w:t>
      </w:r>
    </w:p>
    <w:p w14:paraId="3FC572B0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p w14:paraId="14CDA5BA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p w14:paraId="305B979B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p w14:paraId="44D3D047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p w14:paraId="0CEA0BC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09D1F4C3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56A783C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73783AB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667095BB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06A20125" w14:textId="059A7C0F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7D4FE583" w14:textId="77777777" w:rsidR="002F0624" w:rsidRDefault="002F0624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1C1FD104" w14:textId="531F92CF" w:rsidR="00672489" w:rsidRPr="00672489" w:rsidRDefault="00672489" w:rsidP="00FB54EF">
      <w:pPr>
        <w:spacing w:after="200" w:line="276" w:lineRule="auto"/>
        <w:contextualSpacing/>
        <w:jc w:val="right"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>Таблица 6</w:t>
      </w:r>
    </w:p>
    <w:p w14:paraId="0BA25668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6DD97FFD" w14:textId="72EEDE1F" w:rsidR="00672489" w:rsidRPr="00A57832" w:rsidRDefault="00672489" w:rsidP="00FB54EF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СВЕДЕНИЯ</w:t>
      </w:r>
    </w:p>
    <w:p w14:paraId="4C0FED31" w14:textId="50CC537B" w:rsidR="00672489" w:rsidRPr="00A57832" w:rsidRDefault="00672489" w:rsidP="00FB54EF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ОБ ОСНОВНЫХ МЕРАХ ПРАВОВОГО РЕГУЛИРОВАНИЯ В СФЕРЕ РЕАЛИЗАЦИИ МУНИЦИПАЛЬНОЙ ПРОГРАММЫ</w:t>
      </w:r>
    </w:p>
    <w:tbl>
      <w:tblPr>
        <w:tblStyle w:val="TableGrid"/>
        <w:tblW w:w="14318" w:type="dxa"/>
        <w:tblInd w:w="0" w:type="dxa"/>
        <w:tblCellMar>
          <w:top w:w="5" w:type="dxa"/>
          <w:left w:w="74" w:type="dxa"/>
        </w:tblCellMar>
        <w:tblLook w:val="04A0" w:firstRow="1" w:lastRow="0" w:firstColumn="1" w:lastColumn="0" w:noHBand="0" w:noVBand="1"/>
      </w:tblPr>
      <w:tblGrid>
        <w:gridCol w:w="1140"/>
        <w:gridCol w:w="2880"/>
        <w:gridCol w:w="3920"/>
        <w:gridCol w:w="4254"/>
        <w:gridCol w:w="2124"/>
      </w:tblGrid>
      <w:tr w:rsidR="00672489" w:rsidRPr="00A57832" w14:paraId="2E59067B" w14:textId="77777777" w:rsidTr="00661170">
        <w:trPr>
          <w:trHeight w:val="92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B5A6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N п/п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6EC1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Вид нормативного правового акта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18A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Основные положения нормативного правового акта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9B6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Ответственный исполнитель, соисполнитель программы, подпрограммы программы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E63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Ожидаемые сроки принятия </w:t>
            </w:r>
          </w:p>
          <w:p w14:paraId="080120E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нормативного правового акта </w:t>
            </w:r>
          </w:p>
        </w:tc>
      </w:tr>
      <w:tr w:rsidR="00672489" w:rsidRPr="00A57832" w14:paraId="7DC4664A" w14:textId="77777777" w:rsidTr="00661170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631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45D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686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17B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178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5 </w:t>
            </w:r>
          </w:p>
        </w:tc>
      </w:tr>
      <w:tr w:rsidR="00672489" w:rsidRPr="00A57832" w14:paraId="001B98A1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135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134D7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Подпрограмма 1 </w:t>
            </w:r>
          </w:p>
        </w:tc>
        <w:tc>
          <w:tcPr>
            <w:tcW w:w="2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8FA0E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50BE5902" w14:textId="77777777" w:rsidTr="00661170">
        <w:trPr>
          <w:trHeight w:val="92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17A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403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постановление Правительства Республики Тыва 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E22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 28 мая 2012 г. № 275 «Об утверждении Стратегии развития агропромышленного комплекса Республики Тыва на период до 2020 года»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363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сельского хозяйства и агробизнеса администрации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Кызылского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1CE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4435BD3" w14:textId="77777777" w:rsidTr="00661170">
        <w:trPr>
          <w:trHeight w:val="47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824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EFB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постановление администрации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Кызылского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D8E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№ 124 от 01.07.2014г.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1FA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сельского хозяйства и агробизнеса администрации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Кызылского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3E4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1318D5AE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367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6EA9D" w14:textId="316DF87D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lang w:val="en-US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</w:t>
            </w:r>
            <w:r w:rsidR="00661170" w:rsidRPr="00A57832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83672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484FA386" w14:textId="77777777" w:rsidTr="00661170">
        <w:trPr>
          <w:trHeight w:val="116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229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E56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Постановление Правительства Республики Тыва 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857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 27.10.2016 г. № 450 «Об утверждении государственной программы </w:t>
            </w:r>
            <w:proofErr w:type="gramStart"/>
            <w:r w:rsidRPr="00A57832">
              <w:rPr>
                <w:rFonts w:ascii="Times New Roman" w:hAnsi="Times New Roman"/>
                <w:sz w:val="20"/>
              </w:rPr>
              <w:t>Республики  Тыва</w:t>
            </w:r>
            <w:proofErr w:type="gramEnd"/>
            <w:r w:rsidRPr="00A57832">
              <w:rPr>
                <w:rFonts w:ascii="Times New Roman" w:hAnsi="Times New Roman"/>
                <w:sz w:val="20"/>
              </w:rPr>
              <w:t xml:space="preserve"> «Создание благоприятных условий для ведения бизнеса в Республике Тыва на </w:t>
            </w:r>
          </w:p>
          <w:p w14:paraId="00EC345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2017-2020 годы»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303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экономики, анализа, прогнозирования и организации проектного управления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771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11665639" w14:textId="77777777" w:rsidTr="00661170">
        <w:trPr>
          <w:trHeight w:val="698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1CC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2. 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501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Закон Республики Тыва 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72F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 07.07.2008 N 795 ВХ-2 "О развитии малого и среднего предпринимательства в Республике Тыва"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948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98E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19DE2361" w14:textId="77777777" w:rsidTr="00661170">
        <w:trPr>
          <w:trHeight w:val="701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71B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7AD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Федеральный закон                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D81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от 24 июля 2007 г. N 209-ФЗ «О развитии малого и среднего предпринимательства в Российской Федерации</w:t>
            </w:r>
            <w:proofErr w:type="gramStart"/>
            <w:r w:rsidRPr="00A57832">
              <w:rPr>
                <w:rFonts w:ascii="Times New Roman" w:hAnsi="Times New Roman"/>
                <w:sz w:val="20"/>
              </w:rPr>
              <w:t xml:space="preserve">»;   </w:t>
            </w:r>
            <w:proofErr w:type="gramEnd"/>
            <w:r w:rsidRPr="00A57832">
              <w:rPr>
                <w:rFonts w:ascii="Times New Roman" w:hAnsi="Times New Roman"/>
                <w:sz w:val="20"/>
              </w:rPr>
              <w:t xml:space="preserve">       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843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B25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4896CFF2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FD4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A57499" w14:textId="2DE958BE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</w:t>
            </w:r>
            <w:r w:rsidR="00661170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76F4B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390453E3" w14:textId="77777777" w:rsidTr="00661170">
        <w:trPr>
          <w:trHeight w:val="701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4AF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77B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Постановление Правительства Республики Тыва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797D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 5 июня 2017г. № 253 «Об утверждении порядка предоставления государственной </w:t>
            </w:r>
            <w:r w:rsidRPr="00A57832">
              <w:rPr>
                <w:rFonts w:ascii="Times New Roman" w:hAnsi="Times New Roman"/>
                <w:sz w:val="20"/>
              </w:rPr>
              <w:lastRenderedPageBreak/>
              <w:t xml:space="preserve">поддержки на реализацию проекта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77C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lastRenderedPageBreak/>
              <w:t xml:space="preserve">Управление сельского хозяйства и агробизнеса администрации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Кызылского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1BD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5FBAB7D1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lastRenderedPageBreak/>
        <w:br w:type="page"/>
      </w:r>
    </w:p>
    <w:p w14:paraId="192AB0A8" w14:textId="77777777" w:rsidR="00672489" w:rsidRPr="00A57832" w:rsidRDefault="00672489" w:rsidP="00DA5DAA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lastRenderedPageBreak/>
        <w:t>Таблица 7</w:t>
      </w:r>
    </w:p>
    <w:p w14:paraId="15C7EDCF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p w14:paraId="31FACA55" w14:textId="1C2D3612" w:rsidR="00672489" w:rsidRPr="00A57832" w:rsidRDefault="00672489" w:rsidP="00DA5DAA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ПРОГНОЗ</w:t>
      </w:r>
    </w:p>
    <w:p w14:paraId="7D30F831" w14:textId="0D8001D8" w:rsidR="00672489" w:rsidRPr="00A57832" w:rsidRDefault="00672489" w:rsidP="00DA5DAA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СВОДНЫХ ПОКАЗАТЕЛЕЙ МУНИЦИПАЛЬНЫХ ЗАДАНИЙ НА ОКАЗАНИЕ</w:t>
      </w:r>
    </w:p>
    <w:p w14:paraId="5AAE5D6B" w14:textId="02D382E1" w:rsidR="00672489" w:rsidRPr="00A57832" w:rsidRDefault="00672489" w:rsidP="00DA5DAA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МУНИЦИПАЛЬНЫХ УСЛУГ (ВЫПОЛНЕНИЕ РАБОТ) МУНИЦИПАЛЬНЫМИ УЧРЕЖДЕНИЯМИ ПО МУНИЦИПАЛЬНОЙ ПРОГРАММЕ</w:t>
      </w:r>
    </w:p>
    <w:tbl>
      <w:tblPr>
        <w:tblStyle w:val="TableGrid"/>
        <w:tblW w:w="14097" w:type="dxa"/>
        <w:tblInd w:w="0" w:type="dxa"/>
        <w:tblCellMar>
          <w:top w:w="9" w:type="dxa"/>
          <w:left w:w="77" w:type="dxa"/>
          <w:right w:w="69" w:type="dxa"/>
        </w:tblCellMar>
        <w:tblLook w:val="04A0" w:firstRow="1" w:lastRow="0" w:firstColumn="1" w:lastColumn="0" w:noHBand="0" w:noVBand="1"/>
      </w:tblPr>
      <w:tblGrid>
        <w:gridCol w:w="1140"/>
        <w:gridCol w:w="4025"/>
        <w:gridCol w:w="1277"/>
        <w:gridCol w:w="1275"/>
        <w:gridCol w:w="1418"/>
        <w:gridCol w:w="1558"/>
        <w:gridCol w:w="1419"/>
        <w:gridCol w:w="1985"/>
      </w:tblGrid>
      <w:tr w:rsidR="00672489" w:rsidRPr="00A57832" w14:paraId="514C4517" w14:textId="77777777" w:rsidTr="00720CD4">
        <w:trPr>
          <w:trHeight w:val="699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2C82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N п/п </w:t>
            </w:r>
          </w:p>
        </w:tc>
        <w:tc>
          <w:tcPr>
            <w:tcW w:w="4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85A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Наименование основного мероприятия, муниципальной услуги (работы), показателя объема услуги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EB5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Значение показателя объема муниципальной услуги (работы) по </w:t>
            </w:r>
          </w:p>
          <w:p w14:paraId="07EF92F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годам 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53C7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Расходы бюджета на оказание муниципальной услуги (выполнение работ) по годам (тыс. рублей) </w:t>
            </w:r>
          </w:p>
        </w:tc>
      </w:tr>
      <w:tr w:rsidR="00672489" w:rsidRPr="00A57832" w14:paraId="4F57DBF7" w14:textId="77777777" w:rsidTr="00720CD4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6A3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425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9C1B" w14:textId="0782DEAF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lang w:val="en-US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B426EF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A0EF" w14:textId="4D36D248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B426EF" w:rsidRPr="00A57832">
              <w:rPr>
                <w:rFonts w:ascii="Times New Roman" w:hAnsi="Times New Roman"/>
                <w:sz w:val="20"/>
                <w:lang w:val="en-US"/>
              </w:rPr>
              <w:t>22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C4AB" w14:textId="7F035A56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lang w:val="en-US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B426EF" w:rsidRPr="00A57832">
              <w:rPr>
                <w:rFonts w:ascii="Times New Roman" w:hAnsi="Times New Roman"/>
                <w:sz w:val="20"/>
                <w:lang w:val="en-US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B7C7" w14:textId="7A1DB31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lang w:val="en-US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B426EF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1719" w14:textId="4880DD22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B426EF" w:rsidRPr="00A57832">
              <w:rPr>
                <w:rFonts w:ascii="Times New Roman" w:hAnsi="Times New Roman"/>
                <w:sz w:val="20"/>
                <w:lang w:val="en-US"/>
              </w:rPr>
              <w:t>22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F0B3" w14:textId="1C4CEB06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lang w:val="en-US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B426EF" w:rsidRPr="00A57832">
              <w:rPr>
                <w:rFonts w:ascii="Times New Roman" w:hAnsi="Times New Roman"/>
                <w:sz w:val="20"/>
                <w:lang w:val="en-US"/>
              </w:rPr>
              <w:t>23</w:t>
            </w:r>
          </w:p>
        </w:tc>
      </w:tr>
      <w:tr w:rsidR="00672489" w:rsidRPr="00A57832" w14:paraId="3E606A81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83D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E67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399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B97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9D6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B22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7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DA1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50B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9 </w:t>
            </w:r>
          </w:p>
        </w:tc>
      </w:tr>
      <w:tr w:rsidR="00672489" w:rsidRPr="00A57832" w14:paraId="0D2C2FCE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E2BCC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70863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DAC69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1BFE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1CABF7CF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A38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B7C2D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BA7B7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I. Подпрограмма 1 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F311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1B097B7B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849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2284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Основное мероприятие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1093F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0A73C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3D219168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E8C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1.1.1.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385AD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Муниципальная услуга 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801569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5094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0516C861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077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35E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Показатель объема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C38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A98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679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446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0BD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256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A2A09D3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D56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1.1.2.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5AC8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Муниципальная услуга 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28D9D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3AC1C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69D68308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C59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CE7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Показатель объема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06F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34F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906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249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DA1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FF85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2E083B5B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C5E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...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6D1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...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BEF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82C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76E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FE2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47C5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920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BAF09C6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E9B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84BF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B793A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II. Подпрограмма 2 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A7713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0E12EA59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ACA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2.1.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A2D3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Основное мероприятие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FD5EA8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9227E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322194EF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08D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2.1.1.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1FDB0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Муниципальная услуга 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32319C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A0A68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47E15A9A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736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594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Показатель объема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017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F1B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0DB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B77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409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458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8ADA0CB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9FC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2.1.2.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7B3B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Муниципальная услуга 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54566B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81628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0978793C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7E2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D2B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Показатель объема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B9C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2A0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893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E22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06B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1B3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1CEB4FD" w14:textId="77777777" w:rsidTr="00720CD4">
        <w:trPr>
          <w:trHeight w:val="24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9B4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...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101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...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F9F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FD0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F6A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F08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79A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C28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52023DED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12960050" w14:textId="77777777" w:rsidR="009145B3" w:rsidRDefault="009145B3" w:rsidP="00D27F6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1F96C961" w14:textId="77777777" w:rsidR="009145B3" w:rsidRDefault="009145B3" w:rsidP="00D27F6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76B854EE" w14:textId="77777777" w:rsidR="009145B3" w:rsidRDefault="009145B3" w:rsidP="00D27F6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189F29FC" w14:textId="77777777" w:rsidR="009145B3" w:rsidRDefault="009145B3" w:rsidP="00D27F6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2D1A59A0" w14:textId="77777777" w:rsidR="009145B3" w:rsidRDefault="009145B3" w:rsidP="00D27F6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66ED27FD" w14:textId="77777777" w:rsidR="009145B3" w:rsidRDefault="009145B3" w:rsidP="00D27F6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3323FF16" w14:textId="77777777" w:rsidR="009145B3" w:rsidRDefault="009145B3" w:rsidP="00D27F6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</w:p>
    <w:p w14:paraId="3B0E9C24" w14:textId="77777777" w:rsidR="00672489" w:rsidRPr="00A57832" w:rsidRDefault="00672489" w:rsidP="00D27F6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lastRenderedPageBreak/>
        <w:t>Таблица 8</w:t>
      </w:r>
    </w:p>
    <w:p w14:paraId="3A88F243" w14:textId="63777774" w:rsidR="00672489" w:rsidRPr="00A57832" w:rsidRDefault="00672489" w:rsidP="00D27F67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</w:p>
    <w:p w14:paraId="32C2BE5F" w14:textId="792E99F8" w:rsidR="00672489" w:rsidRPr="00A57832" w:rsidRDefault="00672489" w:rsidP="00D27F67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РЕСУРСНОЕ ОБЕСПЕЧЕНИЕ</w:t>
      </w:r>
    </w:p>
    <w:p w14:paraId="740E07AB" w14:textId="0BD5B077" w:rsidR="00672489" w:rsidRPr="00A57832" w:rsidRDefault="00672489" w:rsidP="00D27F67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РЕАЛИЗАЦИИ МУНИЦИПАЛЬНОЙ ПРОГРАММЫ ЗА СЧЕТ СРЕДСТВ БЮДЖЕТА</w:t>
      </w:r>
    </w:p>
    <w:p w14:paraId="59491E0F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 </w:t>
      </w:r>
    </w:p>
    <w:tbl>
      <w:tblPr>
        <w:tblStyle w:val="TableGrid"/>
        <w:tblW w:w="14380" w:type="dxa"/>
        <w:tblInd w:w="0" w:type="dxa"/>
        <w:tblCellMar>
          <w:top w:w="7" w:type="dxa"/>
          <w:left w:w="74" w:type="dxa"/>
          <w:right w:w="99" w:type="dxa"/>
        </w:tblCellMar>
        <w:tblLook w:val="04A0" w:firstRow="1" w:lastRow="0" w:firstColumn="1" w:lastColumn="0" w:noHBand="0" w:noVBand="1"/>
      </w:tblPr>
      <w:tblGrid>
        <w:gridCol w:w="819"/>
        <w:gridCol w:w="3034"/>
        <w:gridCol w:w="1513"/>
        <w:gridCol w:w="1644"/>
        <w:gridCol w:w="1734"/>
        <w:gridCol w:w="2681"/>
        <w:gridCol w:w="943"/>
        <w:gridCol w:w="981"/>
        <w:gridCol w:w="1031"/>
      </w:tblGrid>
      <w:tr w:rsidR="00672489" w:rsidRPr="00A57832" w14:paraId="46224922" w14:textId="77777777" w:rsidTr="005A0FB4">
        <w:trPr>
          <w:trHeight w:val="470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17D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N </w:t>
            </w:r>
          </w:p>
          <w:p w14:paraId="2887612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п/п </w:t>
            </w:r>
          </w:p>
        </w:tc>
        <w:tc>
          <w:tcPr>
            <w:tcW w:w="3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4C1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Наименование программы, подпрограммы программы, основного мероприятия подпрограммы программы </w:t>
            </w:r>
          </w:p>
        </w:tc>
        <w:tc>
          <w:tcPr>
            <w:tcW w:w="4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2CA8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Целевая статья расходов </w:t>
            </w:r>
          </w:p>
        </w:tc>
        <w:tc>
          <w:tcPr>
            <w:tcW w:w="2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712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Ответственный исполнитель, соисполнитель программы, подпрограммы программы </w:t>
            </w:r>
          </w:p>
        </w:tc>
        <w:tc>
          <w:tcPr>
            <w:tcW w:w="2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5DD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Расходы по годам (тыс. рублей) </w:t>
            </w:r>
          </w:p>
        </w:tc>
      </w:tr>
      <w:tr w:rsidR="00672489" w:rsidRPr="00A57832" w14:paraId="5710D04F" w14:textId="77777777" w:rsidTr="005A0FB4">
        <w:trPr>
          <w:trHeight w:val="4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835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0F8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51A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Программа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987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proofErr w:type="spellStart"/>
            <w:r w:rsidRPr="00A57832">
              <w:rPr>
                <w:rFonts w:ascii="Times New Roman" w:hAnsi="Times New Roman"/>
                <w:sz w:val="20"/>
              </w:rPr>
              <w:t>Подпрограм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ма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7E5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Направление расходов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0A1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56542" w14:textId="23EAF64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lang w:val="en-US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D27F67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A5855" w14:textId="58B29C7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D27F67" w:rsidRPr="00A57832">
              <w:rPr>
                <w:rFonts w:ascii="Times New Roman" w:hAnsi="Times New Roman"/>
                <w:sz w:val="20"/>
                <w:lang w:val="en-US"/>
              </w:rPr>
              <w:t>22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C065" w14:textId="554A5185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D27F67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2F054CB7" w14:textId="77777777" w:rsidTr="005A0FB4">
        <w:trPr>
          <w:trHeight w:val="24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5D0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0EA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49A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5B5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359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5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5D3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6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B06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7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BD8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8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E66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9 </w:t>
            </w:r>
          </w:p>
        </w:tc>
      </w:tr>
      <w:tr w:rsidR="00672489" w:rsidRPr="00A57832" w14:paraId="659A11A6" w14:textId="77777777" w:rsidTr="005A0FB4">
        <w:trPr>
          <w:trHeight w:val="24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DFE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399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Программа, всего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8CE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708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D97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603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BC41" w14:textId="4CB181F4" w:rsidR="00672489" w:rsidRPr="00A57832" w:rsidRDefault="009A162E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1</w:t>
            </w:r>
            <w:r w:rsidR="00D243D6" w:rsidRPr="00A57832">
              <w:rPr>
                <w:rFonts w:ascii="Times New Roman" w:hAnsi="Times New Roman"/>
                <w:sz w:val="20"/>
              </w:rPr>
              <w:t>30</w:t>
            </w: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CBC6" w14:textId="66319BF7" w:rsidR="00672489" w:rsidRPr="00A57832" w:rsidRDefault="009A162E" w:rsidP="00101D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1</w:t>
            </w:r>
            <w:r w:rsidR="009145B3">
              <w:rPr>
                <w:rFonts w:ascii="Times New Roman" w:hAnsi="Times New Roman"/>
                <w:sz w:val="20"/>
              </w:rPr>
              <w:t>8</w:t>
            </w:r>
            <w:r w:rsidR="00101D89">
              <w:rPr>
                <w:rFonts w:ascii="Times New Roman" w:hAnsi="Times New Roman"/>
                <w:sz w:val="20"/>
              </w:rPr>
              <w:t>41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C2E" w14:textId="655E43FA" w:rsidR="00672489" w:rsidRPr="00A57832" w:rsidRDefault="009A162E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1</w:t>
            </w:r>
            <w:r w:rsidR="00101D89">
              <w:rPr>
                <w:rFonts w:ascii="Times New Roman" w:hAnsi="Times New Roman"/>
                <w:sz w:val="20"/>
              </w:rPr>
              <w:t>3</w:t>
            </w:r>
            <w:r w:rsidR="009844E5" w:rsidRPr="00A57832">
              <w:rPr>
                <w:rFonts w:ascii="Times New Roman" w:hAnsi="Times New Roman"/>
                <w:sz w:val="20"/>
              </w:rPr>
              <w:t>0</w:t>
            </w:r>
            <w:r w:rsidRPr="00A57832">
              <w:rPr>
                <w:rFonts w:ascii="Times New Roman" w:hAnsi="Times New Roman"/>
                <w:sz w:val="20"/>
              </w:rPr>
              <w:t>0</w:t>
            </w:r>
            <w:r w:rsidR="006644E4" w:rsidRPr="00A57832">
              <w:rPr>
                <w:rFonts w:ascii="Times New Roman" w:hAnsi="Times New Roman"/>
                <w:sz w:val="20"/>
              </w:rPr>
              <w:t xml:space="preserve"> </w:t>
            </w:r>
          </w:p>
          <w:p w14:paraId="6FDF53AD" w14:textId="68EB66BE" w:rsidR="006644E4" w:rsidRPr="00A57832" w:rsidRDefault="006644E4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672489" w:rsidRPr="00A57832" w14:paraId="24381070" w14:textId="77777777" w:rsidTr="005A0FB4">
        <w:trPr>
          <w:trHeight w:val="70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0C9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877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1, всего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2B4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04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4CB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8B6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0040000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CB7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Администрация муниципального района «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Кызылский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»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03A0" w14:textId="7FF547D9" w:rsidR="00672489" w:rsidRPr="00A57832" w:rsidRDefault="00101D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F827" w14:textId="2933E9A1" w:rsidR="00672489" w:rsidRPr="00A57832" w:rsidRDefault="009145B3" w:rsidP="00101D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 w:rsidR="00101D89">
              <w:rPr>
                <w:rFonts w:ascii="Times New Roman" w:hAnsi="Times New Roman"/>
                <w:sz w:val="20"/>
              </w:rPr>
              <w:t>41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C0B8" w14:textId="02805571" w:rsidR="00672489" w:rsidRPr="00A57832" w:rsidRDefault="00903A45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6</w:t>
            </w:r>
            <w:r w:rsidR="00672489" w:rsidRPr="00A57832">
              <w:rPr>
                <w:rFonts w:ascii="Times New Roman" w:hAnsi="Times New Roman"/>
                <w:sz w:val="20"/>
              </w:rPr>
              <w:t>00</w:t>
            </w:r>
          </w:p>
        </w:tc>
      </w:tr>
      <w:tr w:rsidR="00672489" w:rsidRPr="00A57832" w14:paraId="7067681D" w14:textId="77777777" w:rsidTr="005A0FB4">
        <w:trPr>
          <w:trHeight w:val="47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580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E48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B69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087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4F4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9B1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сельского хозяйства и агробизнеса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30BF" w14:textId="49F40884" w:rsidR="00672489" w:rsidRPr="00A57832" w:rsidRDefault="00101D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1CB3" w14:textId="789EE8DB" w:rsidR="00672489" w:rsidRPr="00A57832" w:rsidRDefault="009145B3" w:rsidP="00101D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 w:rsidR="00101D89">
              <w:rPr>
                <w:rFonts w:ascii="Times New Roman" w:hAnsi="Times New Roman"/>
                <w:sz w:val="20"/>
              </w:rPr>
              <w:t>41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EF0B" w14:textId="4F4CE65F" w:rsidR="00672489" w:rsidRPr="00A57832" w:rsidRDefault="00903A45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600</w:t>
            </w:r>
          </w:p>
        </w:tc>
      </w:tr>
      <w:tr w:rsidR="00672489" w:rsidRPr="00A57832" w14:paraId="4CAA7644" w14:textId="77777777" w:rsidTr="005A0FB4">
        <w:trPr>
          <w:trHeight w:val="70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9918" w14:textId="03D061F7" w:rsidR="00672489" w:rsidRPr="00A57832" w:rsidRDefault="005A0FB4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  <w:lang w:val="en-US"/>
              </w:rPr>
              <w:t>2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119A" w14:textId="6A559D0A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</w:t>
            </w:r>
            <w:r w:rsidR="00556437" w:rsidRPr="00A57832">
              <w:rPr>
                <w:rFonts w:ascii="Times New Roman" w:hAnsi="Times New Roman"/>
                <w:sz w:val="20"/>
              </w:rPr>
              <w:t>2</w:t>
            </w:r>
            <w:r w:rsidRPr="00A57832">
              <w:rPr>
                <w:rFonts w:ascii="Times New Roman" w:hAnsi="Times New Roman"/>
                <w:sz w:val="20"/>
              </w:rPr>
              <w:t xml:space="preserve">, всего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F94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04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7C8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149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0040000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BEE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Администрация муниципального района «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Кызылский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»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FDDA" w14:textId="363563BA" w:rsidR="00672489" w:rsidRPr="00A57832" w:rsidRDefault="00D243D6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7</w:t>
            </w:r>
            <w:r w:rsidR="00556437" w:rsidRPr="00A57832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89E9" w14:textId="6C3DEB4D" w:rsidR="00672489" w:rsidRPr="00A57832" w:rsidRDefault="009145B3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556437" w:rsidRPr="00A57832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70D6" w14:textId="1B991F2F" w:rsidR="00672489" w:rsidRPr="00A57832" w:rsidRDefault="00101D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672489" w:rsidRPr="00A57832">
              <w:rPr>
                <w:rFonts w:ascii="Times New Roman" w:hAnsi="Times New Roman"/>
                <w:sz w:val="20"/>
              </w:rPr>
              <w:t>00</w:t>
            </w:r>
          </w:p>
        </w:tc>
      </w:tr>
      <w:tr w:rsidR="00672489" w:rsidRPr="00A57832" w14:paraId="2070281C" w14:textId="77777777" w:rsidTr="005A0FB4">
        <w:trPr>
          <w:trHeight w:val="92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F53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B84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A88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50B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025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308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экономики, анализа, прогнозирования и организации проектного управления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238" w14:textId="64FA92B9" w:rsidR="00672489" w:rsidRPr="00A57832" w:rsidRDefault="00D243D6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7</w:t>
            </w:r>
            <w:r w:rsidR="00556437" w:rsidRPr="00A57832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4CC0" w14:textId="1E2085E9" w:rsidR="00672489" w:rsidRPr="00A57832" w:rsidRDefault="009145B3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556437" w:rsidRPr="00A57832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5CDB" w14:textId="377611B5" w:rsidR="00672489" w:rsidRPr="00A57832" w:rsidRDefault="00101D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672489" w:rsidRPr="00A57832">
              <w:rPr>
                <w:rFonts w:ascii="Times New Roman" w:hAnsi="Times New Roman"/>
                <w:sz w:val="20"/>
              </w:rPr>
              <w:t>00</w:t>
            </w:r>
          </w:p>
        </w:tc>
      </w:tr>
      <w:tr w:rsidR="00672489" w:rsidRPr="00A57832" w14:paraId="15E9C3DC" w14:textId="77777777" w:rsidTr="005A0FB4">
        <w:trPr>
          <w:trHeight w:val="70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78E4" w14:textId="0FC7269D" w:rsidR="00672489" w:rsidRPr="00A57832" w:rsidRDefault="005A0FB4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7795" w14:textId="681691D2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</w:t>
            </w:r>
            <w:r w:rsidR="00556437" w:rsidRPr="00A57832">
              <w:rPr>
                <w:rFonts w:ascii="Times New Roman" w:hAnsi="Times New Roman"/>
                <w:sz w:val="20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, всего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13DC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04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0E4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CEB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0040000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536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Администрация муниципального района «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Кызылский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7832">
              <w:rPr>
                <w:rFonts w:ascii="Times New Roman" w:hAnsi="Times New Roman"/>
                <w:sz w:val="20"/>
              </w:rPr>
              <w:t>кожуун</w:t>
            </w:r>
            <w:proofErr w:type="spellEnd"/>
            <w:r w:rsidRPr="00A57832">
              <w:rPr>
                <w:rFonts w:ascii="Times New Roman" w:hAnsi="Times New Roman"/>
                <w:sz w:val="20"/>
              </w:rPr>
              <w:t xml:space="preserve">»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0868" w14:textId="1F8B6E2D" w:rsidR="00672489" w:rsidRPr="00A57832" w:rsidRDefault="00D243D6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58E5" w14:textId="1EE4EAF5" w:rsidR="00672489" w:rsidRPr="00A57832" w:rsidRDefault="00D243D6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1E3D" w14:textId="4A91DE3F" w:rsidR="00672489" w:rsidRPr="00A57832" w:rsidRDefault="00D243D6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BF1A748" w14:textId="77777777" w:rsidTr="005A0FB4">
        <w:trPr>
          <w:trHeight w:val="47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7D2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1DC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489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896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5EA2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49F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Управление сельского хозяйства и агробизнеса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1966" w14:textId="5971140F" w:rsidR="00672489" w:rsidRPr="00A57832" w:rsidRDefault="00D243D6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1127" w14:textId="5182D2C6" w:rsidR="00672489" w:rsidRPr="00A57832" w:rsidRDefault="00D243D6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00B9" w14:textId="0E886E4F" w:rsidR="00672489" w:rsidRPr="00A57832" w:rsidRDefault="00D243D6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</w:p>
        </w:tc>
      </w:tr>
    </w:tbl>
    <w:p w14:paraId="0C1A1776" w14:textId="77777777" w:rsidR="006C2507" w:rsidRDefault="006C2507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5C49804" w14:textId="77777777" w:rsidR="006C2507" w:rsidRDefault="006C2507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649CCB84" w14:textId="77777777" w:rsidR="006C2507" w:rsidRDefault="006C2507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6478201" w14:textId="77777777" w:rsidR="006C2507" w:rsidRDefault="006C2507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0AB2230" w14:textId="6E3870AD" w:rsidR="00672489" w:rsidRPr="00A57832" w:rsidRDefault="00672489" w:rsidP="006C2507">
      <w:pPr>
        <w:spacing w:after="200" w:line="276" w:lineRule="auto"/>
        <w:contextualSpacing/>
        <w:jc w:val="right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>Таблица 9</w:t>
      </w:r>
    </w:p>
    <w:p w14:paraId="504B6BA5" w14:textId="00531C3C" w:rsidR="00672489" w:rsidRPr="00A57832" w:rsidRDefault="00672489" w:rsidP="006C2507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РЕСУРСНОЕ ОБЕСПЕЧЕНИЕ И ПРОГНОЗНАЯ (СПРАВОЧНАЯ) ОЦЕНКА</w:t>
      </w:r>
    </w:p>
    <w:p w14:paraId="786D7B78" w14:textId="0F6EE24C" w:rsidR="00672489" w:rsidRPr="00A57832" w:rsidRDefault="00672489" w:rsidP="006C2507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РАСХОДОВ ФЕДЕРАЛЬНОГО БЮДЖЕТА, БЮДЖЕТА РЕСПУБЛИКИ ТЫВА,</w:t>
      </w:r>
    </w:p>
    <w:p w14:paraId="1B26A554" w14:textId="2BEC2F71" w:rsidR="00672489" w:rsidRPr="00A57832" w:rsidRDefault="00672489" w:rsidP="006C2507">
      <w:pPr>
        <w:spacing w:after="200" w:line="276" w:lineRule="auto"/>
        <w:contextualSpacing/>
        <w:jc w:val="center"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b/>
          <w:sz w:val="20"/>
        </w:rPr>
        <w:t>МЕСТНЫХ БЮДЖЕТОВ, ВНЕБЮДЖЕТНЫХ ФОНДОВ И ЮРИДИЧЕСКИХ ЛИЦ НА РЕАЛИЗАЦИЮ ЦЕЛЕЙ МУНИЦИПАЛЬНОЙ ПРОГРАММЫ</w:t>
      </w:r>
    </w:p>
    <w:tbl>
      <w:tblPr>
        <w:tblStyle w:val="TableGrid"/>
        <w:tblW w:w="14486" w:type="dxa"/>
        <w:tblInd w:w="0" w:type="dxa"/>
        <w:tblCellMar>
          <w:top w:w="9" w:type="dxa"/>
          <w:left w:w="74" w:type="dxa"/>
          <w:right w:w="21" w:type="dxa"/>
        </w:tblCellMar>
        <w:tblLook w:val="04A0" w:firstRow="1" w:lastRow="0" w:firstColumn="1" w:lastColumn="0" w:noHBand="0" w:noVBand="1"/>
      </w:tblPr>
      <w:tblGrid>
        <w:gridCol w:w="960"/>
        <w:gridCol w:w="3639"/>
        <w:gridCol w:w="6805"/>
        <w:gridCol w:w="958"/>
        <w:gridCol w:w="991"/>
        <w:gridCol w:w="1133"/>
      </w:tblGrid>
      <w:tr w:rsidR="00672489" w:rsidRPr="00A57832" w14:paraId="013D30B6" w14:textId="77777777" w:rsidTr="00720CD4">
        <w:trPr>
          <w:trHeight w:val="699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14F5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N п/п </w:t>
            </w:r>
          </w:p>
        </w:tc>
        <w:tc>
          <w:tcPr>
            <w:tcW w:w="3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D0C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Наименование программы, подпрограммы программы, основного мероприятия подпрограммы программы </w:t>
            </w:r>
          </w:p>
        </w:tc>
        <w:tc>
          <w:tcPr>
            <w:tcW w:w="6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BE69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Источники ресурсного обеспечения по ответственному исполнителю, соисполнителю программы, подпрограммы программы, основному </w:t>
            </w:r>
          </w:p>
          <w:p w14:paraId="5BD909B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мероприятию подпрограммы программы </w:t>
            </w:r>
          </w:p>
        </w:tc>
        <w:tc>
          <w:tcPr>
            <w:tcW w:w="3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567E6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Прогнозная (справочная) оценка расходов по годам (тыс. рублей) </w:t>
            </w:r>
          </w:p>
        </w:tc>
      </w:tr>
      <w:tr w:rsidR="00672489" w:rsidRPr="00A57832" w14:paraId="14347903" w14:textId="77777777" w:rsidTr="00720CD4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551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215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62A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7033" w14:textId="1A5FFE3C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lang w:val="en-US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9D0B0E" w:rsidRPr="00A57832">
              <w:rPr>
                <w:rFonts w:ascii="Times New Roman" w:hAnsi="Times New Roman"/>
                <w:sz w:val="20"/>
                <w:lang w:val="en-US"/>
              </w:rPr>
              <w:t>21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16D6" w14:textId="08D31C2A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</w:t>
            </w:r>
            <w:r w:rsidR="009D0B0E" w:rsidRPr="00A57832">
              <w:rPr>
                <w:rFonts w:ascii="Times New Roman" w:hAnsi="Times New Roman"/>
                <w:sz w:val="20"/>
                <w:lang w:val="en-US"/>
              </w:rPr>
              <w:t>22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066D" w14:textId="6E72B40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202</w:t>
            </w:r>
            <w:r w:rsidR="009D0B0E" w:rsidRPr="00A57832">
              <w:rPr>
                <w:rFonts w:ascii="Times New Roman" w:hAnsi="Times New Roman"/>
                <w:sz w:val="20"/>
                <w:lang w:val="en-US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3999FB4C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33C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D19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D96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3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3EE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4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E34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610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6 </w:t>
            </w:r>
          </w:p>
        </w:tc>
      </w:tr>
      <w:tr w:rsidR="00672489" w:rsidRPr="00A57832" w14:paraId="29BDF096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5D7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1.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635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Программа, всего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E00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894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DBC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8A2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C9754AA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773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792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D1D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федерального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45A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BB8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370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A091B04" w14:textId="77777777" w:rsidTr="00720CD4">
        <w:trPr>
          <w:trHeight w:val="47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F13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EE0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3F9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бюджета Республики Тыва (далее - республиканский бюджет)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1EE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99C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4BA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702C393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17A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728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9CF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местного бюджета (далее - районный бюджет) &lt;*&gt;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DBB1" w14:textId="381E4379" w:rsidR="00672489" w:rsidRPr="00A57832" w:rsidRDefault="00953DAE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1</w:t>
            </w:r>
            <w:r w:rsidR="00052BE3" w:rsidRPr="00A57832">
              <w:rPr>
                <w:rFonts w:ascii="Times New Roman" w:hAnsi="Times New Roman"/>
                <w:sz w:val="20"/>
              </w:rPr>
              <w:t>30</w:t>
            </w: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EA0B" w14:textId="693A9F53" w:rsidR="00672489" w:rsidRPr="00A57832" w:rsidRDefault="00953DAE" w:rsidP="000E6C0B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1</w:t>
            </w:r>
            <w:r w:rsidR="009145B3">
              <w:rPr>
                <w:rFonts w:ascii="Times New Roman" w:hAnsi="Times New Roman"/>
                <w:sz w:val="20"/>
              </w:rPr>
              <w:t>8</w:t>
            </w:r>
            <w:r w:rsidR="000E6C0B">
              <w:rPr>
                <w:rFonts w:ascii="Times New Roman" w:hAnsi="Times New Roman"/>
                <w:sz w:val="20"/>
              </w:rPr>
              <w:t>41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928C" w14:textId="6FD2C934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1</w:t>
            </w:r>
            <w:r w:rsidR="000E6C0B">
              <w:rPr>
                <w:rFonts w:ascii="Times New Roman" w:hAnsi="Times New Roman"/>
                <w:sz w:val="20"/>
              </w:rPr>
              <w:t>3</w:t>
            </w:r>
            <w:r w:rsidR="00F27280" w:rsidRPr="00A57832">
              <w:rPr>
                <w:rFonts w:ascii="Times New Roman" w:hAnsi="Times New Roman"/>
                <w:sz w:val="20"/>
              </w:rPr>
              <w:t>0</w:t>
            </w:r>
            <w:r w:rsidR="00953DAE" w:rsidRPr="00A5783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72489" w:rsidRPr="00A57832" w14:paraId="16DEE02B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B98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D20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03C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в т.ч. предусмотренные: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782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627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D01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35F87760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94F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465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337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ответственному исполнителю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87E5" w14:textId="1755BDB3" w:rsidR="00672489" w:rsidRPr="00A57832" w:rsidRDefault="00953DAE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1</w:t>
            </w:r>
            <w:r w:rsidR="00052BE3" w:rsidRPr="00A57832">
              <w:rPr>
                <w:rFonts w:ascii="Times New Roman" w:hAnsi="Times New Roman"/>
                <w:sz w:val="20"/>
              </w:rPr>
              <w:t>30</w:t>
            </w: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14FC" w14:textId="3D824859" w:rsidR="00672489" w:rsidRPr="00A57832" w:rsidRDefault="000E6C0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1841</w:t>
            </w:r>
            <w:bookmarkStart w:id="3" w:name="_GoBack"/>
            <w:bookmarkEnd w:id="3"/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FB9D" w14:textId="772423BD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1</w:t>
            </w:r>
            <w:r w:rsidR="000E6C0B">
              <w:rPr>
                <w:rFonts w:ascii="Times New Roman" w:hAnsi="Times New Roman"/>
                <w:sz w:val="20"/>
              </w:rPr>
              <w:t>3</w:t>
            </w:r>
            <w:r w:rsidR="00F27280" w:rsidRPr="00A57832">
              <w:rPr>
                <w:rFonts w:ascii="Times New Roman" w:hAnsi="Times New Roman"/>
                <w:sz w:val="20"/>
              </w:rPr>
              <w:t>0</w:t>
            </w:r>
            <w:r w:rsidR="00953DAE" w:rsidRPr="00A5783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72489" w:rsidRPr="00A57832" w14:paraId="6AB438EC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605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A18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498A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соисполнителю 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CAE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30F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A29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46151EF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B87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457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A69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бюджетов сельских поселений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F02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022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870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2E7215D8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217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357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D30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государственного внебюджетного фонда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8C7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C3BE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D21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2F5548A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CB8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952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630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юридических лиц &lt;**&gt;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8CD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B54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105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C095C6F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180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2.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EC4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1, всего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60C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701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B66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FA7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2C2AB637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C07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2E97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9DC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федерального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88F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DD9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F74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3521C330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17C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DED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FAA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республиканского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974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CC1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832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5190B0F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CA5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98B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AE9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районного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0E2C" w14:textId="795273CE" w:rsidR="00672489" w:rsidRPr="00A57832" w:rsidRDefault="000E6C0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A6FF" w14:textId="6A9E0786" w:rsidR="00672489" w:rsidRPr="00A57832" w:rsidRDefault="000E6C0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4587" w14:textId="532BEC13" w:rsidR="00672489" w:rsidRPr="00A57832" w:rsidRDefault="00073A03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6</w:t>
            </w:r>
            <w:r w:rsidR="00672489" w:rsidRPr="00A57832">
              <w:rPr>
                <w:rFonts w:ascii="Times New Roman" w:hAnsi="Times New Roman"/>
                <w:sz w:val="20"/>
              </w:rPr>
              <w:t>00</w:t>
            </w:r>
          </w:p>
        </w:tc>
      </w:tr>
      <w:tr w:rsidR="00672489" w:rsidRPr="00A57832" w14:paraId="42C5347A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0F1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107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606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в т.ч. предусмотренные: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CFC1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6EB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A40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538375A" w14:textId="77777777" w:rsidTr="00720CD4">
        <w:trPr>
          <w:trHeight w:val="24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F99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F23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0CF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ответственному исполнителю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39E9" w14:textId="69DB6977" w:rsidR="00672489" w:rsidRPr="00A57832" w:rsidRDefault="000E6C0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A0F9" w14:textId="3F099A5D" w:rsidR="00672489" w:rsidRPr="00A57832" w:rsidRDefault="000E6C0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37B7" w14:textId="226C987D" w:rsidR="00672489" w:rsidRPr="00A57832" w:rsidRDefault="000E6C0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00 </w:t>
            </w:r>
          </w:p>
        </w:tc>
      </w:tr>
      <w:tr w:rsidR="00672489" w:rsidRPr="00A57832" w14:paraId="4F93E04E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69A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5CC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EE73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соисполнителю 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BC9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E35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34C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2FADF928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EFA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689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D54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государственного внебюджетного фонда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B52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6C4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311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2EEFAFAA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424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9A5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37A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бюджеты сельских поселений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987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2FA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ABC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47CBBF56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86F9" w14:textId="03C7A039" w:rsidR="00672489" w:rsidRPr="00A57832" w:rsidRDefault="00DB671A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  <w:lang w:val="en-US"/>
              </w:rPr>
              <w:t>3.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C69D" w14:textId="0AADE973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</w:t>
            </w:r>
            <w:r w:rsidR="00981F10" w:rsidRPr="00A57832">
              <w:rPr>
                <w:rFonts w:ascii="Times New Roman" w:hAnsi="Times New Roman"/>
                <w:sz w:val="20"/>
              </w:rPr>
              <w:t>2</w:t>
            </w:r>
            <w:r w:rsidRPr="00A57832">
              <w:rPr>
                <w:rFonts w:ascii="Times New Roman" w:hAnsi="Times New Roman"/>
                <w:sz w:val="20"/>
              </w:rPr>
              <w:t xml:space="preserve">, всего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4BC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DE5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E54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CD8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3C763790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136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CD2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56E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федерального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319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2F6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397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1928B490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650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lastRenderedPageBreak/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B5F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278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республиканского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863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933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924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6B57751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AFD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6F1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E69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районного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517E" w14:textId="0869ADF6" w:rsidR="00672489" w:rsidRPr="00A57832" w:rsidRDefault="00CC738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7</w:t>
            </w:r>
            <w:r w:rsidR="00EB3338" w:rsidRPr="00A57832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428A" w14:textId="55D31BEC" w:rsidR="00672489" w:rsidRPr="00A57832" w:rsidRDefault="009145B3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EB3338" w:rsidRPr="00A57832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73F7" w14:textId="5A4B6F80" w:rsidR="00672489" w:rsidRPr="00A57832" w:rsidRDefault="000E6C0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672489" w:rsidRPr="00A57832">
              <w:rPr>
                <w:rFonts w:ascii="Times New Roman" w:hAnsi="Times New Roman"/>
                <w:sz w:val="20"/>
              </w:rPr>
              <w:t>00</w:t>
            </w:r>
          </w:p>
        </w:tc>
      </w:tr>
      <w:tr w:rsidR="00672489" w:rsidRPr="00A57832" w14:paraId="0D449534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14D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B78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480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в т.ч. предусмотренные: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D24E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169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AD6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BE9FA49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A04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294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0A5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ответственному исполнителю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8ADF" w14:textId="0ACA4EF0" w:rsidR="00672489" w:rsidRPr="00A57832" w:rsidRDefault="00CC738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7</w:t>
            </w:r>
            <w:r w:rsidR="00EB3338" w:rsidRPr="00A57832">
              <w:rPr>
                <w:rFonts w:ascii="Times New Roman" w:hAnsi="Times New Roman"/>
                <w:sz w:val="20"/>
              </w:rPr>
              <w:t>00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54DF" w14:textId="0ABBB652" w:rsidR="00672489" w:rsidRPr="00A57832" w:rsidRDefault="009145B3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EB3338" w:rsidRPr="00A57832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A9E9" w14:textId="0B5B0308" w:rsidR="00672489" w:rsidRPr="00A57832" w:rsidRDefault="000E6C0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00 </w:t>
            </w:r>
          </w:p>
        </w:tc>
      </w:tr>
      <w:tr w:rsidR="00672489" w:rsidRPr="00A57832" w14:paraId="455082C5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68B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504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098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соисполнителю 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1259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E8E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122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7DFD7D38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966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01A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33BE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государственного внебюджетного фонда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F28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BDD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E60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ECCAB69" w14:textId="77777777" w:rsidTr="00720CD4">
        <w:trPr>
          <w:trHeight w:val="24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D60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16E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097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бюджеты сельских поселений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11C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22EC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4B5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1CDFCD90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D4AD" w14:textId="502156A9" w:rsidR="00672489" w:rsidRPr="00A57832" w:rsidRDefault="00DB671A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  <w:lang w:val="en-US"/>
              </w:rPr>
              <w:t>4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E283" w14:textId="07237AB8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Подпрограмма </w:t>
            </w:r>
            <w:r w:rsidR="00981F10" w:rsidRPr="00A57832">
              <w:rPr>
                <w:rFonts w:ascii="Times New Roman" w:hAnsi="Times New Roman"/>
                <w:sz w:val="20"/>
              </w:rPr>
              <w:t>3</w:t>
            </w:r>
            <w:r w:rsidRPr="00A57832">
              <w:rPr>
                <w:rFonts w:ascii="Times New Roman" w:hAnsi="Times New Roman"/>
                <w:sz w:val="20"/>
              </w:rPr>
              <w:t xml:space="preserve">, всего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AA8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0A2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BB6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6FE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2947C9B8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C77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AB8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DDB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федерального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B19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D97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0AB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265D344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722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577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7D9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республиканского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0D3D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93C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497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1C3E65AD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8F61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2E2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0AD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районного бюджета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E728" w14:textId="451C01C1" w:rsidR="00672489" w:rsidRPr="00A57832" w:rsidRDefault="00333F7D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8A59" w14:textId="7841AB90" w:rsidR="00672489" w:rsidRPr="00A57832" w:rsidRDefault="00CC738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679A" w14:textId="15D1CDBB" w:rsidR="00672489" w:rsidRPr="00A57832" w:rsidRDefault="00CC738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72489" w:rsidRPr="00A57832" w14:paraId="6C7BABAA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527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CCE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E266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в т.ч. предусмотренные: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5D4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B6FE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1E7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0DD21953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980F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68A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2D3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ответственному исполнителю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0FDC" w14:textId="5A580927" w:rsidR="00672489" w:rsidRPr="00A57832" w:rsidRDefault="00CC738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614F" w14:textId="140854C8" w:rsidR="00672489" w:rsidRPr="00A57832" w:rsidRDefault="00CC738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ED3E" w14:textId="7CD57ECC" w:rsidR="00672489" w:rsidRPr="00A57832" w:rsidRDefault="00CC738B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>0</w:t>
            </w:r>
            <w:r w:rsidR="00672489"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682B0105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48A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A6E7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64E3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соисполнителю 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2A2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5A1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8C09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199F1129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0F2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526A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8107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средства государственного внебюджетного фонда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BF3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5F85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24F2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672489" w:rsidRPr="00A57832" w14:paraId="55834BE4" w14:textId="77777777" w:rsidTr="00720CD4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230C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2BF8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B42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бюджеты сельских поселений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9ED4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F040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9ACB" w14:textId="77777777" w:rsidR="00672489" w:rsidRPr="00A57832" w:rsidRDefault="00672489" w:rsidP="00672489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A57832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29034445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-------------------------------- </w:t>
      </w:r>
    </w:p>
    <w:p w14:paraId="7D5EC7C1" w14:textId="77777777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</w:pPr>
      <w:r w:rsidRPr="00A57832">
        <w:rPr>
          <w:rFonts w:ascii="Times New Roman" w:hAnsi="Times New Roman"/>
          <w:sz w:val="20"/>
        </w:rPr>
        <w:t xml:space="preserve">&lt;*&gt; - Здесь и далее в таблице - "районный бюджет" указывается в соответствии с ресурсным обеспечением реализации программы за счет средств бюджета (наименование муниципального образования) Республики Тыва. </w:t>
      </w:r>
    </w:p>
    <w:p w14:paraId="146EA7A4" w14:textId="6C21F693" w:rsidR="00672489" w:rsidRPr="00A57832" w:rsidRDefault="00672489" w:rsidP="00672489">
      <w:pPr>
        <w:spacing w:after="200" w:line="276" w:lineRule="auto"/>
        <w:contextualSpacing/>
        <w:rPr>
          <w:rFonts w:ascii="Times New Roman" w:hAnsi="Times New Roman"/>
          <w:sz w:val="20"/>
        </w:rPr>
        <w:sectPr w:rsidR="00672489" w:rsidRPr="00A57832">
          <w:footerReference w:type="even" r:id="rId17"/>
          <w:footerReference w:type="default" r:id="rId18"/>
          <w:footerReference w:type="first" r:id="rId19"/>
          <w:pgSz w:w="16838" w:h="11906" w:orient="landscape"/>
          <w:pgMar w:top="998" w:right="1078" w:bottom="1346" w:left="1133" w:header="720" w:footer="712" w:gutter="0"/>
          <w:cols w:space="720"/>
        </w:sectPr>
      </w:pPr>
      <w:r w:rsidRPr="00A57832">
        <w:rPr>
          <w:rFonts w:ascii="Times New Roman" w:hAnsi="Times New Roman"/>
          <w:sz w:val="20"/>
        </w:rPr>
        <w:t xml:space="preserve">&lt;**&gt; </w:t>
      </w:r>
      <w:r w:rsidRPr="00A57832">
        <w:rPr>
          <w:rFonts w:ascii="Times New Roman" w:hAnsi="Times New Roman"/>
          <w:sz w:val="20"/>
        </w:rPr>
        <w:tab/>
        <w:t xml:space="preserve">- </w:t>
      </w:r>
      <w:r w:rsidRPr="00A57832">
        <w:rPr>
          <w:rFonts w:ascii="Times New Roman" w:hAnsi="Times New Roman"/>
          <w:sz w:val="20"/>
        </w:rPr>
        <w:tab/>
        <w:t xml:space="preserve">Здесь </w:t>
      </w:r>
      <w:r w:rsidRPr="00A57832">
        <w:rPr>
          <w:rFonts w:ascii="Times New Roman" w:hAnsi="Times New Roman"/>
          <w:sz w:val="20"/>
        </w:rPr>
        <w:tab/>
        <w:t xml:space="preserve">и </w:t>
      </w:r>
      <w:r w:rsidRPr="00A57832">
        <w:rPr>
          <w:rFonts w:ascii="Times New Roman" w:hAnsi="Times New Roman"/>
          <w:sz w:val="20"/>
        </w:rPr>
        <w:tab/>
        <w:t xml:space="preserve">далее </w:t>
      </w:r>
      <w:r w:rsidRPr="00A57832">
        <w:rPr>
          <w:rFonts w:ascii="Times New Roman" w:hAnsi="Times New Roman"/>
          <w:sz w:val="20"/>
        </w:rPr>
        <w:tab/>
        <w:t xml:space="preserve">в </w:t>
      </w:r>
      <w:r w:rsidRPr="00A57832">
        <w:rPr>
          <w:rFonts w:ascii="Times New Roman" w:hAnsi="Times New Roman"/>
          <w:sz w:val="20"/>
        </w:rPr>
        <w:tab/>
        <w:t xml:space="preserve">таблице </w:t>
      </w:r>
      <w:r w:rsidRPr="00A57832">
        <w:rPr>
          <w:rFonts w:ascii="Times New Roman" w:hAnsi="Times New Roman"/>
          <w:sz w:val="20"/>
        </w:rPr>
        <w:tab/>
        <w:t xml:space="preserve">- </w:t>
      </w:r>
      <w:r w:rsidRPr="00A57832">
        <w:rPr>
          <w:rFonts w:ascii="Times New Roman" w:hAnsi="Times New Roman"/>
          <w:sz w:val="20"/>
        </w:rPr>
        <w:tab/>
        <w:t xml:space="preserve">муниципальные </w:t>
      </w:r>
      <w:r w:rsidRPr="00A57832">
        <w:rPr>
          <w:rFonts w:ascii="Times New Roman" w:hAnsi="Times New Roman"/>
          <w:sz w:val="20"/>
        </w:rPr>
        <w:tab/>
        <w:t xml:space="preserve">унитарные </w:t>
      </w:r>
      <w:r w:rsidRPr="00A57832">
        <w:rPr>
          <w:rFonts w:ascii="Times New Roman" w:hAnsi="Times New Roman"/>
          <w:sz w:val="20"/>
        </w:rPr>
        <w:tab/>
        <w:t xml:space="preserve">предприятия, </w:t>
      </w:r>
      <w:r w:rsidRPr="00A57832">
        <w:rPr>
          <w:rFonts w:ascii="Times New Roman" w:hAnsi="Times New Roman"/>
          <w:sz w:val="20"/>
        </w:rPr>
        <w:tab/>
        <w:t xml:space="preserve">общественные, </w:t>
      </w:r>
      <w:r w:rsidRPr="00A57832">
        <w:rPr>
          <w:rFonts w:ascii="Times New Roman" w:hAnsi="Times New Roman"/>
          <w:sz w:val="20"/>
        </w:rPr>
        <w:tab/>
        <w:t xml:space="preserve">научные </w:t>
      </w:r>
      <w:r w:rsidRPr="00A57832">
        <w:rPr>
          <w:rFonts w:ascii="Times New Roman" w:hAnsi="Times New Roman"/>
          <w:sz w:val="20"/>
        </w:rPr>
        <w:tab/>
        <w:t xml:space="preserve">и </w:t>
      </w:r>
      <w:r w:rsidRPr="00A57832">
        <w:rPr>
          <w:rFonts w:ascii="Times New Roman" w:hAnsi="Times New Roman"/>
          <w:sz w:val="20"/>
        </w:rPr>
        <w:tab/>
        <w:t xml:space="preserve">иные </w:t>
      </w:r>
      <w:r w:rsidRPr="00A57832">
        <w:rPr>
          <w:rFonts w:ascii="Times New Roman" w:hAnsi="Times New Roman"/>
          <w:sz w:val="20"/>
        </w:rPr>
        <w:tab/>
        <w:t>организации</w:t>
      </w:r>
    </w:p>
    <w:p w14:paraId="34AADE59" w14:textId="2FC2506D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1A20DCFF" w14:textId="77777777" w:rsidR="00672489" w:rsidRPr="00672489" w:rsidRDefault="00672489" w:rsidP="00672489">
      <w:pPr>
        <w:spacing w:after="200" w:line="276" w:lineRule="auto"/>
        <w:contextualSpacing/>
        <w:rPr>
          <w:rFonts w:ascii="Times New Roman" w:hAnsi="Times New Roman"/>
          <w:szCs w:val="28"/>
        </w:rPr>
      </w:pPr>
      <w:r w:rsidRPr="00672489">
        <w:rPr>
          <w:rFonts w:ascii="Times New Roman" w:hAnsi="Times New Roman"/>
          <w:szCs w:val="28"/>
        </w:rPr>
        <w:t xml:space="preserve"> </w:t>
      </w:r>
    </w:p>
    <w:p w14:paraId="0A3CD05D" w14:textId="5A124338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09A9A778" w14:textId="4C8A5E31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734C4F18" w14:textId="51834EFE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357A491B" w14:textId="2F535AB0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2BCAEF86" w14:textId="2353BC80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E7345A7" w14:textId="0743F8A1" w:rsidR="0067248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p w14:paraId="55A5ED9D" w14:textId="77777777" w:rsidR="00672489" w:rsidRPr="00596AD9" w:rsidRDefault="00672489" w:rsidP="006C715C">
      <w:pPr>
        <w:spacing w:after="200" w:line="276" w:lineRule="auto"/>
        <w:contextualSpacing/>
        <w:rPr>
          <w:rFonts w:ascii="Times New Roman" w:hAnsi="Times New Roman"/>
          <w:szCs w:val="28"/>
        </w:rPr>
      </w:pPr>
    </w:p>
    <w:sectPr w:rsidR="00672489" w:rsidRPr="00596AD9" w:rsidSect="006C715C">
      <w:footerReference w:type="even" r:id="rId20"/>
      <w:footerReference w:type="default" r:id="rId21"/>
      <w:pgSz w:w="11906" w:h="16838"/>
      <w:pgMar w:top="1418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9F456" w14:textId="77777777" w:rsidR="00C87017" w:rsidRDefault="00C87017" w:rsidP="008428DB">
      <w:r>
        <w:separator/>
      </w:r>
    </w:p>
  </w:endnote>
  <w:endnote w:type="continuationSeparator" w:id="0">
    <w:p w14:paraId="277FBC10" w14:textId="77777777" w:rsidR="00C87017" w:rsidRDefault="00C87017" w:rsidP="0084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CT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burg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91401" w14:textId="77777777" w:rsidR="00720CD4" w:rsidRDefault="00720CD4">
    <w:pPr>
      <w:spacing w:line="259" w:lineRule="auto"/>
      <w:ind w:right="386"/>
      <w:jc w:val="right"/>
    </w:pPr>
    <w:r>
      <w:rPr>
        <w:rFonts w:ascii="Arial" w:eastAsia="Arial" w:hAnsi="Arial" w:cs="Arial"/>
        <w:sz w:val="16"/>
      </w:rPr>
      <w:t xml:space="preserve"> </w:t>
    </w:r>
  </w:p>
  <w:p w14:paraId="55C125DB" w14:textId="77777777" w:rsidR="00720CD4" w:rsidRDefault="00720CD4">
    <w:pPr>
      <w:spacing w:line="259" w:lineRule="auto"/>
      <w:ind w:right="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DD624F0" w14:textId="77777777" w:rsidR="00720CD4" w:rsidRDefault="00720CD4">
    <w:pPr>
      <w:spacing w:line="259" w:lineRule="auto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D4E7E" w14:textId="77777777" w:rsidR="00720CD4" w:rsidRDefault="00720CD4">
    <w:pPr>
      <w:spacing w:line="259" w:lineRule="auto"/>
      <w:ind w:right="386"/>
      <w:jc w:val="right"/>
    </w:pPr>
    <w:r>
      <w:rPr>
        <w:rFonts w:ascii="Arial" w:eastAsia="Arial" w:hAnsi="Arial" w:cs="Arial"/>
        <w:sz w:val="16"/>
      </w:rPr>
      <w:t xml:space="preserve"> </w:t>
    </w:r>
  </w:p>
  <w:p w14:paraId="699930B5" w14:textId="77777777" w:rsidR="00720CD4" w:rsidRDefault="00720CD4">
    <w:pPr>
      <w:spacing w:line="259" w:lineRule="auto"/>
      <w:ind w:right="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6C0B">
      <w:rPr>
        <w:noProof/>
      </w:rPr>
      <w:t>37</w:t>
    </w:r>
    <w:r>
      <w:fldChar w:fldCharType="end"/>
    </w:r>
    <w:r>
      <w:t xml:space="preserve"> </w:t>
    </w:r>
  </w:p>
  <w:p w14:paraId="34EE7030" w14:textId="77777777" w:rsidR="00720CD4" w:rsidRDefault="00720CD4">
    <w:pPr>
      <w:spacing w:line="259" w:lineRule="auto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71399" w14:textId="77777777" w:rsidR="00720CD4" w:rsidRDefault="00720CD4">
    <w:pPr>
      <w:spacing w:line="259" w:lineRule="auto"/>
      <w:ind w:right="386"/>
      <w:jc w:val="right"/>
    </w:pPr>
    <w:r>
      <w:rPr>
        <w:rFonts w:ascii="Arial" w:eastAsia="Arial" w:hAnsi="Arial" w:cs="Arial"/>
        <w:sz w:val="16"/>
      </w:rPr>
      <w:t xml:space="preserve"> </w:t>
    </w:r>
  </w:p>
  <w:p w14:paraId="6BD79D69" w14:textId="77777777" w:rsidR="00720CD4" w:rsidRDefault="00720CD4">
    <w:pPr>
      <w:spacing w:line="259" w:lineRule="auto"/>
      <w:ind w:right="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9BEB443" w14:textId="77777777" w:rsidR="00720CD4" w:rsidRDefault="00720CD4">
    <w:pPr>
      <w:spacing w:line="259" w:lineRule="auto"/>
      <w:jc w:val="left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3C58D" w14:textId="77777777" w:rsidR="00720CD4" w:rsidRDefault="00720CD4">
    <w:pPr>
      <w:spacing w:line="259" w:lineRule="auto"/>
      <w:ind w:right="371"/>
      <w:jc w:val="right"/>
    </w:pPr>
    <w:r>
      <w:rPr>
        <w:rFonts w:ascii="Arial" w:eastAsia="Arial" w:hAnsi="Arial" w:cs="Arial"/>
        <w:sz w:val="16"/>
      </w:rPr>
      <w:t xml:space="preserve"> </w:t>
    </w:r>
  </w:p>
  <w:p w14:paraId="23BE9A00" w14:textId="77777777" w:rsidR="00720CD4" w:rsidRDefault="00720CD4">
    <w:pPr>
      <w:spacing w:line="259" w:lineRule="auto"/>
      <w:ind w:right="5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45</w:t>
    </w:r>
    <w:r>
      <w:fldChar w:fldCharType="end"/>
    </w:r>
  </w:p>
  <w:p w14:paraId="6226BB6E" w14:textId="77777777" w:rsidR="00720CD4" w:rsidRDefault="00720CD4">
    <w:pPr>
      <w:spacing w:line="259" w:lineRule="auto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4BDA0" w14:textId="77777777" w:rsidR="00720CD4" w:rsidRDefault="00720CD4">
    <w:pPr>
      <w:spacing w:line="259" w:lineRule="auto"/>
      <w:ind w:right="371"/>
      <w:jc w:val="right"/>
    </w:pPr>
    <w:r>
      <w:rPr>
        <w:rFonts w:ascii="Arial" w:eastAsia="Arial" w:hAnsi="Arial" w:cs="Arial"/>
        <w:sz w:val="16"/>
      </w:rPr>
      <w:t xml:space="preserve"> </w:t>
    </w:r>
  </w:p>
  <w:p w14:paraId="541B9265" w14:textId="77777777" w:rsidR="00720CD4" w:rsidRDefault="00720CD4">
    <w:pPr>
      <w:spacing w:line="259" w:lineRule="auto"/>
      <w:ind w:right="5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6C0B">
      <w:rPr>
        <w:noProof/>
      </w:rPr>
      <w:t>45</w:t>
    </w:r>
    <w:r>
      <w:fldChar w:fldCharType="end"/>
    </w:r>
  </w:p>
  <w:p w14:paraId="40CC136B" w14:textId="77777777" w:rsidR="00720CD4" w:rsidRDefault="00720CD4">
    <w:pPr>
      <w:spacing w:line="259" w:lineRule="auto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F3AD9" w14:textId="77777777" w:rsidR="00720CD4" w:rsidRDefault="00720CD4">
    <w:pPr>
      <w:spacing w:line="259" w:lineRule="auto"/>
      <w:ind w:right="371"/>
      <w:jc w:val="right"/>
    </w:pPr>
    <w:r>
      <w:rPr>
        <w:rFonts w:ascii="Arial" w:eastAsia="Arial" w:hAnsi="Arial" w:cs="Arial"/>
        <w:sz w:val="16"/>
      </w:rPr>
      <w:t xml:space="preserve"> </w:t>
    </w:r>
  </w:p>
  <w:p w14:paraId="78A17F34" w14:textId="77777777" w:rsidR="00720CD4" w:rsidRDefault="00720CD4">
    <w:pPr>
      <w:spacing w:line="259" w:lineRule="auto"/>
      <w:ind w:right="5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45</w:t>
    </w:r>
    <w:r>
      <w:fldChar w:fldCharType="end"/>
    </w:r>
  </w:p>
  <w:p w14:paraId="6699EF24" w14:textId="77777777" w:rsidR="00720CD4" w:rsidRDefault="00720CD4">
    <w:pPr>
      <w:spacing w:line="259" w:lineRule="auto"/>
      <w:jc w:val="left"/>
    </w:pPr>
    <w: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62B37" w14:textId="77777777" w:rsidR="00720CD4" w:rsidRDefault="00720CD4" w:rsidP="000470E0">
    <w:pPr>
      <w:pStyle w:val="af4"/>
      <w:framePr w:wrap="around" w:vAnchor="text" w:hAnchor="margin" w:xAlign="center" w:y="1"/>
      <w:rPr>
        <w:rStyle w:val="afff8"/>
      </w:rPr>
    </w:pPr>
    <w:r>
      <w:rPr>
        <w:rStyle w:val="afff8"/>
      </w:rPr>
      <w:fldChar w:fldCharType="begin"/>
    </w:r>
    <w:r>
      <w:rPr>
        <w:rStyle w:val="afff8"/>
      </w:rPr>
      <w:instrText xml:space="preserve">PAGE  </w:instrText>
    </w:r>
    <w:r>
      <w:rPr>
        <w:rStyle w:val="afff8"/>
      </w:rPr>
      <w:fldChar w:fldCharType="end"/>
    </w:r>
  </w:p>
  <w:p w14:paraId="28A4A12B" w14:textId="77777777" w:rsidR="00720CD4" w:rsidRDefault="00720CD4">
    <w:pPr>
      <w:pStyle w:val="af4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1975B" w14:textId="77777777" w:rsidR="00720CD4" w:rsidRDefault="00720CD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02867" w14:textId="77777777" w:rsidR="00C87017" w:rsidRDefault="00C87017" w:rsidP="008428DB">
      <w:r>
        <w:separator/>
      </w:r>
    </w:p>
  </w:footnote>
  <w:footnote w:type="continuationSeparator" w:id="0">
    <w:p w14:paraId="01E988DD" w14:textId="77777777" w:rsidR="00C87017" w:rsidRDefault="00C87017" w:rsidP="00842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">
    <w:nsid w:val="00E50B87"/>
    <w:multiLevelType w:val="hybridMultilevel"/>
    <w:tmpl w:val="B3DEE372"/>
    <w:lvl w:ilvl="0" w:tplc="31E47898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7CB68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BE51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D2C2D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04483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32C62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5885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DE061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8A5DA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367D55"/>
    <w:multiLevelType w:val="hybridMultilevel"/>
    <w:tmpl w:val="FF96C0C6"/>
    <w:lvl w:ilvl="0" w:tplc="1BF04F9E">
      <w:start w:val="1"/>
      <w:numFmt w:val="bullet"/>
      <w:lvlText w:val="-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470462E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B22840C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AA8A3EE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BB6C54E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6821F58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73862F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7C8BE92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9888F1A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7326C2"/>
    <w:multiLevelType w:val="hybridMultilevel"/>
    <w:tmpl w:val="185CFBAE"/>
    <w:lvl w:ilvl="0" w:tplc="D16A8436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08A2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02B5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B6622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2056A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B40F8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EEF96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00B7A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526CB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6A3F38"/>
    <w:multiLevelType w:val="hybridMultilevel"/>
    <w:tmpl w:val="0C0C6ECC"/>
    <w:lvl w:ilvl="0" w:tplc="23409A1C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94B2AA">
      <w:start w:val="1"/>
      <w:numFmt w:val="bullet"/>
      <w:lvlText w:val="o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20F198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C4F310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0C7ABE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8EC7CC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BCF536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745BC0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F84A46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EF1FFB"/>
    <w:multiLevelType w:val="hybridMultilevel"/>
    <w:tmpl w:val="4E800A58"/>
    <w:lvl w:ilvl="0" w:tplc="15C821DC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ACFF4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1A3D22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CEDCA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4A46A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BA283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F62180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A8B096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749E9A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924398D"/>
    <w:multiLevelType w:val="hybridMultilevel"/>
    <w:tmpl w:val="10D4E922"/>
    <w:lvl w:ilvl="0" w:tplc="7AF468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747C6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86650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861F3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3C187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26A56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388C9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E2731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1835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D55125"/>
    <w:multiLevelType w:val="hybridMultilevel"/>
    <w:tmpl w:val="5CE05188"/>
    <w:lvl w:ilvl="0" w:tplc="22E4E3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4AEB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DCBC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ECA3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C87FD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E059C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D06E6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B8F62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08BA1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12373F9"/>
    <w:multiLevelType w:val="hybridMultilevel"/>
    <w:tmpl w:val="4F9460C0"/>
    <w:lvl w:ilvl="0" w:tplc="80EA156C">
      <w:start w:val="2021"/>
      <w:numFmt w:val="decimal"/>
      <w:lvlText w:val="%1"/>
      <w:lvlJc w:val="left"/>
      <w:pPr>
        <w:ind w:left="62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9">
    <w:nsid w:val="27466321"/>
    <w:multiLevelType w:val="hybridMultilevel"/>
    <w:tmpl w:val="4F9460C0"/>
    <w:lvl w:ilvl="0" w:tplc="80EA156C">
      <w:start w:val="2021"/>
      <w:numFmt w:val="decimal"/>
      <w:lvlText w:val="%1"/>
      <w:lvlJc w:val="left"/>
      <w:pPr>
        <w:ind w:left="62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0">
    <w:nsid w:val="2D596803"/>
    <w:multiLevelType w:val="hybridMultilevel"/>
    <w:tmpl w:val="2CE47394"/>
    <w:lvl w:ilvl="0" w:tplc="5C3A93C4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E6BDC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14748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72950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043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04B17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1C05A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2C541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D64C3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E621BA3"/>
    <w:multiLevelType w:val="hybridMultilevel"/>
    <w:tmpl w:val="75A0121C"/>
    <w:lvl w:ilvl="0" w:tplc="66DEE13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BE0742"/>
    <w:multiLevelType w:val="hybridMultilevel"/>
    <w:tmpl w:val="3C0CF300"/>
    <w:lvl w:ilvl="0" w:tplc="D6EA773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643EC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CA2DB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7430E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A2E14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FCC2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32471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68D05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005C3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B711B6C"/>
    <w:multiLevelType w:val="hybridMultilevel"/>
    <w:tmpl w:val="58BED9B2"/>
    <w:lvl w:ilvl="0" w:tplc="222C7C96">
      <w:start w:val="1"/>
      <w:numFmt w:val="bullet"/>
      <w:lvlText w:val="-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4E7D9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04EF0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F8681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EECA5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C5A2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78434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823BB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1A422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E546B65"/>
    <w:multiLevelType w:val="hybridMultilevel"/>
    <w:tmpl w:val="4F9460C0"/>
    <w:lvl w:ilvl="0" w:tplc="80EA156C">
      <w:start w:val="2021"/>
      <w:numFmt w:val="decimal"/>
      <w:lvlText w:val="%1"/>
      <w:lvlJc w:val="left"/>
      <w:pPr>
        <w:ind w:left="62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5">
    <w:nsid w:val="3F055D6E"/>
    <w:multiLevelType w:val="hybridMultilevel"/>
    <w:tmpl w:val="0DEC5BAA"/>
    <w:lvl w:ilvl="0" w:tplc="025E1BBC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40620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B83C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56768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6802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26A0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BCDF0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2C31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5EDC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1690A4F"/>
    <w:multiLevelType w:val="hybridMultilevel"/>
    <w:tmpl w:val="6AFA841A"/>
    <w:lvl w:ilvl="0" w:tplc="715E8066">
      <w:start w:val="1"/>
      <w:numFmt w:val="bullet"/>
      <w:lvlText w:val="-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27CA1D0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D6A561A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8882FD6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8C0BEA8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C14A0A8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DC07300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6C08584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48C1582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5B56BA4"/>
    <w:multiLevelType w:val="hybridMultilevel"/>
    <w:tmpl w:val="87FC426A"/>
    <w:lvl w:ilvl="0" w:tplc="462C7462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46A184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4AADD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0864C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2E75DE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F0722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8AE27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FC10DC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50D80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7430BDE"/>
    <w:multiLevelType w:val="hybridMultilevel"/>
    <w:tmpl w:val="E1D43FB0"/>
    <w:lvl w:ilvl="0" w:tplc="C584E130">
      <w:start w:val="1"/>
      <w:numFmt w:val="bullet"/>
      <w:lvlText w:val="-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62FB6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4CC25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2C3CC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EE1D5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989C7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00D6E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06B5F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94D2E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9A75700"/>
    <w:multiLevelType w:val="hybridMultilevel"/>
    <w:tmpl w:val="DE505EC2"/>
    <w:lvl w:ilvl="0" w:tplc="B428FA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F045C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B056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3EB72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04EC8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4E942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6658F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16EE3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68441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AE860E6"/>
    <w:multiLevelType w:val="hybridMultilevel"/>
    <w:tmpl w:val="6958EAC0"/>
    <w:lvl w:ilvl="0" w:tplc="5A0A865E">
      <w:start w:val="1"/>
      <w:numFmt w:val="bullet"/>
      <w:lvlText w:val="-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E42D4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9A3FD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AED23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1A5E9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08456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CEBD6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ACB20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92D06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D377836"/>
    <w:multiLevelType w:val="hybridMultilevel"/>
    <w:tmpl w:val="22A0D1AA"/>
    <w:lvl w:ilvl="0" w:tplc="E06C3F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A0684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B679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E8415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0EF59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44B68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AAB3A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A6ED6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B8E4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EE90CB6"/>
    <w:multiLevelType w:val="hybridMultilevel"/>
    <w:tmpl w:val="A9800DB2"/>
    <w:lvl w:ilvl="0" w:tplc="C1EAA5A8">
      <w:start w:val="2"/>
      <w:numFmt w:val="decimal"/>
      <w:lvlText w:val="%1."/>
      <w:lvlJc w:val="left"/>
      <w:pPr>
        <w:ind w:left="22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C2AF32">
      <w:start w:val="1"/>
      <w:numFmt w:val="lowerLetter"/>
      <w:lvlText w:val="%2"/>
      <w:lvlJc w:val="left"/>
      <w:pPr>
        <w:ind w:left="24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6440DC">
      <w:start w:val="1"/>
      <w:numFmt w:val="lowerRoman"/>
      <w:lvlText w:val="%3"/>
      <w:lvlJc w:val="left"/>
      <w:pPr>
        <w:ind w:left="32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5C5E84">
      <w:start w:val="1"/>
      <w:numFmt w:val="decimal"/>
      <w:lvlText w:val="%4"/>
      <w:lvlJc w:val="left"/>
      <w:pPr>
        <w:ind w:left="39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E0CD34">
      <w:start w:val="1"/>
      <w:numFmt w:val="lowerLetter"/>
      <w:lvlText w:val="%5"/>
      <w:lvlJc w:val="left"/>
      <w:pPr>
        <w:ind w:left="46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E6930C">
      <w:start w:val="1"/>
      <w:numFmt w:val="lowerRoman"/>
      <w:lvlText w:val="%6"/>
      <w:lvlJc w:val="left"/>
      <w:pPr>
        <w:ind w:left="53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5EE180">
      <w:start w:val="1"/>
      <w:numFmt w:val="decimal"/>
      <w:lvlText w:val="%7"/>
      <w:lvlJc w:val="left"/>
      <w:pPr>
        <w:ind w:left="60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0C477E">
      <w:start w:val="1"/>
      <w:numFmt w:val="lowerLetter"/>
      <w:lvlText w:val="%8"/>
      <w:lvlJc w:val="left"/>
      <w:pPr>
        <w:ind w:left="68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FA9DF8">
      <w:start w:val="1"/>
      <w:numFmt w:val="lowerRoman"/>
      <w:lvlText w:val="%9"/>
      <w:lvlJc w:val="left"/>
      <w:pPr>
        <w:ind w:left="75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AF350E"/>
    <w:multiLevelType w:val="hybridMultilevel"/>
    <w:tmpl w:val="198EC09C"/>
    <w:lvl w:ilvl="0" w:tplc="BECE676E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8CCB8A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04EED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982F7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2252D4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32E76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00999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98EF6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9E5358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54172C7"/>
    <w:multiLevelType w:val="hybridMultilevel"/>
    <w:tmpl w:val="978A0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B0693"/>
    <w:multiLevelType w:val="hybridMultilevel"/>
    <w:tmpl w:val="B03097AE"/>
    <w:lvl w:ilvl="0" w:tplc="541C4B7A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6A19D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B6102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BECFA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D4BA94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02C7A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0A6AF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6A5F8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7043A8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CE639D5"/>
    <w:multiLevelType w:val="hybridMultilevel"/>
    <w:tmpl w:val="DA84A942"/>
    <w:lvl w:ilvl="0" w:tplc="EF762A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D24042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19A29FF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38204B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CF5222C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E6AAA8C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75C21D3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DAD4820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3C90DF3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5A71002"/>
    <w:multiLevelType w:val="hybridMultilevel"/>
    <w:tmpl w:val="8DE4EB8A"/>
    <w:lvl w:ilvl="0" w:tplc="ABBA95BA">
      <w:start w:val="1"/>
      <w:numFmt w:val="bullet"/>
      <w:lvlText w:val=""/>
      <w:lvlJc w:val="left"/>
      <w:pPr>
        <w:ind w:left="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042AE2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00E0C6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847A8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B8B6DE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D20208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164CA6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82774E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30183C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44555FD"/>
    <w:multiLevelType w:val="hybridMultilevel"/>
    <w:tmpl w:val="382A33C8"/>
    <w:lvl w:ilvl="0" w:tplc="0F06CD6A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C0C6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B0162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24CB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CCAE6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6CC43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1287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50B5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FA67E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7"/>
  </w:num>
  <w:num w:numId="5">
    <w:abstractNumId w:val="17"/>
  </w:num>
  <w:num w:numId="6">
    <w:abstractNumId w:val="4"/>
  </w:num>
  <w:num w:numId="7">
    <w:abstractNumId w:val="2"/>
  </w:num>
  <w:num w:numId="8">
    <w:abstractNumId w:val="16"/>
  </w:num>
  <w:num w:numId="9">
    <w:abstractNumId w:val="22"/>
  </w:num>
  <w:num w:numId="10">
    <w:abstractNumId w:val="25"/>
  </w:num>
  <w:num w:numId="11">
    <w:abstractNumId w:val="1"/>
  </w:num>
  <w:num w:numId="12">
    <w:abstractNumId w:val="5"/>
  </w:num>
  <w:num w:numId="13">
    <w:abstractNumId w:val="3"/>
  </w:num>
  <w:num w:numId="14">
    <w:abstractNumId w:val="15"/>
  </w:num>
  <w:num w:numId="15">
    <w:abstractNumId w:val="10"/>
  </w:num>
  <w:num w:numId="16">
    <w:abstractNumId w:val="23"/>
  </w:num>
  <w:num w:numId="17">
    <w:abstractNumId w:val="28"/>
  </w:num>
  <w:num w:numId="18">
    <w:abstractNumId w:val="26"/>
  </w:num>
  <w:num w:numId="19">
    <w:abstractNumId w:val="19"/>
  </w:num>
  <w:num w:numId="20">
    <w:abstractNumId w:val="7"/>
  </w:num>
  <w:num w:numId="21">
    <w:abstractNumId w:val="6"/>
  </w:num>
  <w:num w:numId="22">
    <w:abstractNumId w:val="12"/>
  </w:num>
  <w:num w:numId="23">
    <w:abstractNumId w:val="21"/>
  </w:num>
  <w:num w:numId="24">
    <w:abstractNumId w:val="13"/>
  </w:num>
  <w:num w:numId="25">
    <w:abstractNumId w:val="20"/>
  </w:num>
  <w:num w:numId="26">
    <w:abstractNumId w:val="18"/>
  </w:num>
  <w:num w:numId="27">
    <w:abstractNumId w:val="11"/>
  </w:num>
  <w:num w:numId="28">
    <w:abstractNumId w:val="9"/>
  </w:num>
  <w:num w:numId="29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47"/>
    <w:rsid w:val="000003E7"/>
    <w:rsid w:val="00002050"/>
    <w:rsid w:val="000130BA"/>
    <w:rsid w:val="000200CC"/>
    <w:rsid w:val="0002471A"/>
    <w:rsid w:val="00024BDF"/>
    <w:rsid w:val="000261DC"/>
    <w:rsid w:val="00027743"/>
    <w:rsid w:val="00027FA7"/>
    <w:rsid w:val="0003321D"/>
    <w:rsid w:val="00044C3D"/>
    <w:rsid w:val="000470E0"/>
    <w:rsid w:val="00050296"/>
    <w:rsid w:val="00052BE3"/>
    <w:rsid w:val="0005495C"/>
    <w:rsid w:val="000601F3"/>
    <w:rsid w:val="00061702"/>
    <w:rsid w:val="00061D64"/>
    <w:rsid w:val="00065558"/>
    <w:rsid w:val="00065C9F"/>
    <w:rsid w:val="00066873"/>
    <w:rsid w:val="00073A03"/>
    <w:rsid w:val="000766D7"/>
    <w:rsid w:val="00093893"/>
    <w:rsid w:val="000A0F84"/>
    <w:rsid w:val="000A4EC9"/>
    <w:rsid w:val="000A5173"/>
    <w:rsid w:val="000A7A5D"/>
    <w:rsid w:val="000B3611"/>
    <w:rsid w:val="000B6FDC"/>
    <w:rsid w:val="000C0C6A"/>
    <w:rsid w:val="000C4B94"/>
    <w:rsid w:val="000E4F65"/>
    <w:rsid w:val="000E6038"/>
    <w:rsid w:val="000E6C0B"/>
    <w:rsid w:val="000E7E3D"/>
    <w:rsid w:val="000F07AA"/>
    <w:rsid w:val="000F1047"/>
    <w:rsid w:val="000F37A3"/>
    <w:rsid w:val="000F4F85"/>
    <w:rsid w:val="000F5E31"/>
    <w:rsid w:val="000F6267"/>
    <w:rsid w:val="000F7D5F"/>
    <w:rsid w:val="00101D89"/>
    <w:rsid w:val="001072C3"/>
    <w:rsid w:val="00113BB1"/>
    <w:rsid w:val="00115360"/>
    <w:rsid w:val="00120B8E"/>
    <w:rsid w:val="00122199"/>
    <w:rsid w:val="001258F6"/>
    <w:rsid w:val="00125A1A"/>
    <w:rsid w:val="001365D3"/>
    <w:rsid w:val="001476A8"/>
    <w:rsid w:val="00150F1B"/>
    <w:rsid w:val="0015580B"/>
    <w:rsid w:val="0016125B"/>
    <w:rsid w:val="001659D1"/>
    <w:rsid w:val="00174B3C"/>
    <w:rsid w:val="00176DE2"/>
    <w:rsid w:val="00180011"/>
    <w:rsid w:val="00180063"/>
    <w:rsid w:val="001830C0"/>
    <w:rsid w:val="00186D49"/>
    <w:rsid w:val="001906F1"/>
    <w:rsid w:val="0019101B"/>
    <w:rsid w:val="00193012"/>
    <w:rsid w:val="001A123E"/>
    <w:rsid w:val="001A3EED"/>
    <w:rsid w:val="001B3840"/>
    <w:rsid w:val="001B3977"/>
    <w:rsid w:val="001B4305"/>
    <w:rsid w:val="001C03F0"/>
    <w:rsid w:val="001C0CA1"/>
    <w:rsid w:val="001C6E55"/>
    <w:rsid w:val="001D0FFE"/>
    <w:rsid w:val="001D1C63"/>
    <w:rsid w:val="001D2792"/>
    <w:rsid w:val="001D2F3E"/>
    <w:rsid w:val="001D62C5"/>
    <w:rsid w:val="001E2E44"/>
    <w:rsid w:val="001E6773"/>
    <w:rsid w:val="001F0BE5"/>
    <w:rsid w:val="00201848"/>
    <w:rsid w:val="00211138"/>
    <w:rsid w:val="002140E0"/>
    <w:rsid w:val="00214207"/>
    <w:rsid w:val="00216092"/>
    <w:rsid w:val="0021617A"/>
    <w:rsid w:val="00216682"/>
    <w:rsid w:val="00216A2F"/>
    <w:rsid w:val="002428CA"/>
    <w:rsid w:val="00247260"/>
    <w:rsid w:val="00252755"/>
    <w:rsid w:val="00253D21"/>
    <w:rsid w:val="002619CE"/>
    <w:rsid w:val="00261EBB"/>
    <w:rsid w:val="00265396"/>
    <w:rsid w:val="002725A4"/>
    <w:rsid w:val="00274457"/>
    <w:rsid w:val="00274CB5"/>
    <w:rsid w:val="00277DFC"/>
    <w:rsid w:val="00292BAF"/>
    <w:rsid w:val="00296AD7"/>
    <w:rsid w:val="00297A2E"/>
    <w:rsid w:val="002A1163"/>
    <w:rsid w:val="002A555F"/>
    <w:rsid w:val="002A6BF7"/>
    <w:rsid w:val="002B3CE8"/>
    <w:rsid w:val="002C52C7"/>
    <w:rsid w:val="002C66F7"/>
    <w:rsid w:val="002D4403"/>
    <w:rsid w:val="002D4996"/>
    <w:rsid w:val="002E0B5B"/>
    <w:rsid w:val="002E7D66"/>
    <w:rsid w:val="002F01C3"/>
    <w:rsid w:val="002F0624"/>
    <w:rsid w:val="00303C7D"/>
    <w:rsid w:val="003054D5"/>
    <w:rsid w:val="003066A1"/>
    <w:rsid w:val="00310A91"/>
    <w:rsid w:val="0031180D"/>
    <w:rsid w:val="00313548"/>
    <w:rsid w:val="00323EF5"/>
    <w:rsid w:val="003267D3"/>
    <w:rsid w:val="003331CA"/>
    <w:rsid w:val="00333F7D"/>
    <w:rsid w:val="00335EF1"/>
    <w:rsid w:val="003424EE"/>
    <w:rsid w:val="003443C4"/>
    <w:rsid w:val="00355146"/>
    <w:rsid w:val="0036179C"/>
    <w:rsid w:val="0036580F"/>
    <w:rsid w:val="00365F58"/>
    <w:rsid w:val="003716B6"/>
    <w:rsid w:val="00381999"/>
    <w:rsid w:val="0038220F"/>
    <w:rsid w:val="00383A82"/>
    <w:rsid w:val="0038635C"/>
    <w:rsid w:val="0039556B"/>
    <w:rsid w:val="003A1051"/>
    <w:rsid w:val="003A26F2"/>
    <w:rsid w:val="003A3D60"/>
    <w:rsid w:val="003A3DDC"/>
    <w:rsid w:val="003A7AEE"/>
    <w:rsid w:val="003B2623"/>
    <w:rsid w:val="003C4DDC"/>
    <w:rsid w:val="003C7E43"/>
    <w:rsid w:val="003D5E32"/>
    <w:rsid w:val="003D787B"/>
    <w:rsid w:val="003E022A"/>
    <w:rsid w:val="003E1A3E"/>
    <w:rsid w:val="003E1E74"/>
    <w:rsid w:val="003E5265"/>
    <w:rsid w:val="003E7AC9"/>
    <w:rsid w:val="003E7B40"/>
    <w:rsid w:val="003F3CA3"/>
    <w:rsid w:val="003F4B9D"/>
    <w:rsid w:val="003F4F1C"/>
    <w:rsid w:val="003F63E9"/>
    <w:rsid w:val="004044AC"/>
    <w:rsid w:val="00404E36"/>
    <w:rsid w:val="0041031A"/>
    <w:rsid w:val="00414B0E"/>
    <w:rsid w:val="00420D5A"/>
    <w:rsid w:val="00440D97"/>
    <w:rsid w:val="00440F1B"/>
    <w:rsid w:val="00457405"/>
    <w:rsid w:val="00457EC8"/>
    <w:rsid w:val="00460E13"/>
    <w:rsid w:val="004614E1"/>
    <w:rsid w:val="00461A6B"/>
    <w:rsid w:val="00464C09"/>
    <w:rsid w:val="00464F4A"/>
    <w:rsid w:val="00466FD9"/>
    <w:rsid w:val="00473344"/>
    <w:rsid w:val="00484B19"/>
    <w:rsid w:val="00491EDD"/>
    <w:rsid w:val="004955CF"/>
    <w:rsid w:val="004A29A3"/>
    <w:rsid w:val="004A410F"/>
    <w:rsid w:val="004A5C83"/>
    <w:rsid w:val="004A6902"/>
    <w:rsid w:val="004A6CD1"/>
    <w:rsid w:val="004B0572"/>
    <w:rsid w:val="004B1BA7"/>
    <w:rsid w:val="004B5E18"/>
    <w:rsid w:val="004C15F0"/>
    <w:rsid w:val="004C5FC4"/>
    <w:rsid w:val="004C65B2"/>
    <w:rsid w:val="004D4B0B"/>
    <w:rsid w:val="004D50B0"/>
    <w:rsid w:val="004D7582"/>
    <w:rsid w:val="004E0562"/>
    <w:rsid w:val="004E160A"/>
    <w:rsid w:val="004E58E2"/>
    <w:rsid w:val="004F0141"/>
    <w:rsid w:val="004F3EF0"/>
    <w:rsid w:val="004F4FA8"/>
    <w:rsid w:val="005000BE"/>
    <w:rsid w:val="00502886"/>
    <w:rsid w:val="00503CEA"/>
    <w:rsid w:val="005044B4"/>
    <w:rsid w:val="00507FDE"/>
    <w:rsid w:val="0051074E"/>
    <w:rsid w:val="00510818"/>
    <w:rsid w:val="00510EB6"/>
    <w:rsid w:val="0051131C"/>
    <w:rsid w:val="0051158E"/>
    <w:rsid w:val="00513A88"/>
    <w:rsid w:val="00515EE8"/>
    <w:rsid w:val="005205CA"/>
    <w:rsid w:val="00520CFC"/>
    <w:rsid w:val="00520E27"/>
    <w:rsid w:val="0052139B"/>
    <w:rsid w:val="00523564"/>
    <w:rsid w:val="00523F9F"/>
    <w:rsid w:val="005241AC"/>
    <w:rsid w:val="0052514B"/>
    <w:rsid w:val="00525DDF"/>
    <w:rsid w:val="00526775"/>
    <w:rsid w:val="005344AB"/>
    <w:rsid w:val="005439A7"/>
    <w:rsid w:val="00554D93"/>
    <w:rsid w:val="00556437"/>
    <w:rsid w:val="0055650E"/>
    <w:rsid w:val="00557423"/>
    <w:rsid w:val="00562404"/>
    <w:rsid w:val="00573336"/>
    <w:rsid w:val="00574CC2"/>
    <w:rsid w:val="00585291"/>
    <w:rsid w:val="0058789E"/>
    <w:rsid w:val="00594157"/>
    <w:rsid w:val="005964D0"/>
    <w:rsid w:val="00596511"/>
    <w:rsid w:val="00596AD9"/>
    <w:rsid w:val="005A0FB4"/>
    <w:rsid w:val="005A4B8B"/>
    <w:rsid w:val="005A4E22"/>
    <w:rsid w:val="005A6200"/>
    <w:rsid w:val="005B082B"/>
    <w:rsid w:val="005D05F5"/>
    <w:rsid w:val="005D1DDE"/>
    <w:rsid w:val="005D2CD6"/>
    <w:rsid w:val="005D2EE0"/>
    <w:rsid w:val="005D324F"/>
    <w:rsid w:val="005D3E90"/>
    <w:rsid w:val="005D4A18"/>
    <w:rsid w:val="005D64EB"/>
    <w:rsid w:val="005D6CCF"/>
    <w:rsid w:val="005E1E37"/>
    <w:rsid w:val="005E6814"/>
    <w:rsid w:val="005F02B2"/>
    <w:rsid w:val="005F4283"/>
    <w:rsid w:val="005F4CEA"/>
    <w:rsid w:val="005F7740"/>
    <w:rsid w:val="00600165"/>
    <w:rsid w:val="00605544"/>
    <w:rsid w:val="00611E91"/>
    <w:rsid w:val="0061205C"/>
    <w:rsid w:val="00621F0C"/>
    <w:rsid w:val="006325DA"/>
    <w:rsid w:val="00632E31"/>
    <w:rsid w:val="00643D3C"/>
    <w:rsid w:val="00645DF4"/>
    <w:rsid w:val="00646161"/>
    <w:rsid w:val="00647741"/>
    <w:rsid w:val="0065220A"/>
    <w:rsid w:val="00654A53"/>
    <w:rsid w:val="0066031B"/>
    <w:rsid w:val="00661170"/>
    <w:rsid w:val="006637BB"/>
    <w:rsid w:val="006644E4"/>
    <w:rsid w:val="00671A62"/>
    <w:rsid w:val="00672489"/>
    <w:rsid w:val="006766D2"/>
    <w:rsid w:val="006832A7"/>
    <w:rsid w:val="00691B3A"/>
    <w:rsid w:val="006925C3"/>
    <w:rsid w:val="006934CE"/>
    <w:rsid w:val="00693C34"/>
    <w:rsid w:val="00694831"/>
    <w:rsid w:val="0069539C"/>
    <w:rsid w:val="006967FF"/>
    <w:rsid w:val="006A3B94"/>
    <w:rsid w:val="006A6366"/>
    <w:rsid w:val="006A63B5"/>
    <w:rsid w:val="006B0F11"/>
    <w:rsid w:val="006B2BC5"/>
    <w:rsid w:val="006B77DF"/>
    <w:rsid w:val="006C0137"/>
    <w:rsid w:val="006C2507"/>
    <w:rsid w:val="006C2C3B"/>
    <w:rsid w:val="006C50B6"/>
    <w:rsid w:val="006C5140"/>
    <w:rsid w:val="006C5585"/>
    <w:rsid w:val="006C715C"/>
    <w:rsid w:val="006D05D0"/>
    <w:rsid w:val="006D0798"/>
    <w:rsid w:val="006D3B1F"/>
    <w:rsid w:val="006D55B1"/>
    <w:rsid w:val="006D7D2C"/>
    <w:rsid w:val="006E1481"/>
    <w:rsid w:val="006E2EB5"/>
    <w:rsid w:val="006E50DE"/>
    <w:rsid w:val="006E5E56"/>
    <w:rsid w:val="006E70AD"/>
    <w:rsid w:val="006E7BA8"/>
    <w:rsid w:val="006E7C59"/>
    <w:rsid w:val="006E7DC2"/>
    <w:rsid w:val="006F017F"/>
    <w:rsid w:val="006F333A"/>
    <w:rsid w:val="006F4B78"/>
    <w:rsid w:val="00704111"/>
    <w:rsid w:val="007056A9"/>
    <w:rsid w:val="00706DB7"/>
    <w:rsid w:val="007078F5"/>
    <w:rsid w:val="00715905"/>
    <w:rsid w:val="00720CD4"/>
    <w:rsid w:val="00720E21"/>
    <w:rsid w:val="007233E2"/>
    <w:rsid w:val="007311C1"/>
    <w:rsid w:val="007313F7"/>
    <w:rsid w:val="00732BC1"/>
    <w:rsid w:val="0073630B"/>
    <w:rsid w:val="00736EB1"/>
    <w:rsid w:val="0074564D"/>
    <w:rsid w:val="0075142E"/>
    <w:rsid w:val="00752AE6"/>
    <w:rsid w:val="00753B98"/>
    <w:rsid w:val="00760966"/>
    <w:rsid w:val="00761497"/>
    <w:rsid w:val="00761635"/>
    <w:rsid w:val="007617D1"/>
    <w:rsid w:val="00765C27"/>
    <w:rsid w:val="00772A47"/>
    <w:rsid w:val="00776A06"/>
    <w:rsid w:val="00787BA1"/>
    <w:rsid w:val="00795109"/>
    <w:rsid w:val="007B341D"/>
    <w:rsid w:val="007B7B4A"/>
    <w:rsid w:val="007C21D9"/>
    <w:rsid w:val="007C364F"/>
    <w:rsid w:val="007D4955"/>
    <w:rsid w:val="007E0CE8"/>
    <w:rsid w:val="007E5AD8"/>
    <w:rsid w:val="007E61DE"/>
    <w:rsid w:val="007E6AD6"/>
    <w:rsid w:val="007F16FE"/>
    <w:rsid w:val="007F5F6A"/>
    <w:rsid w:val="007F6090"/>
    <w:rsid w:val="008022C4"/>
    <w:rsid w:val="008056F4"/>
    <w:rsid w:val="008226E2"/>
    <w:rsid w:val="00823C3D"/>
    <w:rsid w:val="00824A57"/>
    <w:rsid w:val="008272E3"/>
    <w:rsid w:val="00833F96"/>
    <w:rsid w:val="008428DB"/>
    <w:rsid w:val="00853178"/>
    <w:rsid w:val="008643F6"/>
    <w:rsid w:val="00864A12"/>
    <w:rsid w:val="008763CB"/>
    <w:rsid w:val="00881F7C"/>
    <w:rsid w:val="00884D40"/>
    <w:rsid w:val="00885093"/>
    <w:rsid w:val="00891A9E"/>
    <w:rsid w:val="0089438D"/>
    <w:rsid w:val="008A23E3"/>
    <w:rsid w:val="008A6B5F"/>
    <w:rsid w:val="008A7DBF"/>
    <w:rsid w:val="008B11FB"/>
    <w:rsid w:val="008C4542"/>
    <w:rsid w:val="008C683E"/>
    <w:rsid w:val="008D5186"/>
    <w:rsid w:val="008D6ACD"/>
    <w:rsid w:val="008D7707"/>
    <w:rsid w:val="008D779F"/>
    <w:rsid w:val="008E6499"/>
    <w:rsid w:val="008F2E46"/>
    <w:rsid w:val="008F457B"/>
    <w:rsid w:val="008F73BC"/>
    <w:rsid w:val="00901092"/>
    <w:rsid w:val="00903A45"/>
    <w:rsid w:val="00907C6C"/>
    <w:rsid w:val="00910CDF"/>
    <w:rsid w:val="00911CD3"/>
    <w:rsid w:val="009145B3"/>
    <w:rsid w:val="00916808"/>
    <w:rsid w:val="00922159"/>
    <w:rsid w:val="00923AF8"/>
    <w:rsid w:val="00923B94"/>
    <w:rsid w:val="009247F7"/>
    <w:rsid w:val="009250A9"/>
    <w:rsid w:val="0092702B"/>
    <w:rsid w:val="00930BD0"/>
    <w:rsid w:val="00931896"/>
    <w:rsid w:val="00935B17"/>
    <w:rsid w:val="00936825"/>
    <w:rsid w:val="00937753"/>
    <w:rsid w:val="00940204"/>
    <w:rsid w:val="009414A3"/>
    <w:rsid w:val="0094256F"/>
    <w:rsid w:val="00950F88"/>
    <w:rsid w:val="00952019"/>
    <w:rsid w:val="00953D54"/>
    <w:rsid w:val="00953DAE"/>
    <w:rsid w:val="00953E85"/>
    <w:rsid w:val="009558C4"/>
    <w:rsid w:val="00955EA4"/>
    <w:rsid w:val="00956D7F"/>
    <w:rsid w:val="0096100E"/>
    <w:rsid w:val="00962F52"/>
    <w:rsid w:val="00964716"/>
    <w:rsid w:val="00970A71"/>
    <w:rsid w:val="00973C57"/>
    <w:rsid w:val="009743D4"/>
    <w:rsid w:val="00974FC3"/>
    <w:rsid w:val="009758C5"/>
    <w:rsid w:val="009804F3"/>
    <w:rsid w:val="00980713"/>
    <w:rsid w:val="00981F10"/>
    <w:rsid w:val="009844E5"/>
    <w:rsid w:val="00984A3B"/>
    <w:rsid w:val="00993C35"/>
    <w:rsid w:val="00995836"/>
    <w:rsid w:val="009A00AA"/>
    <w:rsid w:val="009A02E5"/>
    <w:rsid w:val="009A162E"/>
    <w:rsid w:val="009A4F97"/>
    <w:rsid w:val="009A6B84"/>
    <w:rsid w:val="009B0DAF"/>
    <w:rsid w:val="009B186B"/>
    <w:rsid w:val="009B356D"/>
    <w:rsid w:val="009B5789"/>
    <w:rsid w:val="009C2109"/>
    <w:rsid w:val="009C3693"/>
    <w:rsid w:val="009D0B0E"/>
    <w:rsid w:val="009D344B"/>
    <w:rsid w:val="009D3C27"/>
    <w:rsid w:val="009D652F"/>
    <w:rsid w:val="009E0F6C"/>
    <w:rsid w:val="009E2BDA"/>
    <w:rsid w:val="009E30CD"/>
    <w:rsid w:val="009E3423"/>
    <w:rsid w:val="009E4772"/>
    <w:rsid w:val="009E5287"/>
    <w:rsid w:val="009E5B40"/>
    <w:rsid w:val="009F48EC"/>
    <w:rsid w:val="00A05F05"/>
    <w:rsid w:val="00A10ACE"/>
    <w:rsid w:val="00A15555"/>
    <w:rsid w:val="00A176EB"/>
    <w:rsid w:val="00A27750"/>
    <w:rsid w:val="00A311E1"/>
    <w:rsid w:val="00A3465D"/>
    <w:rsid w:val="00A372F2"/>
    <w:rsid w:val="00A3752D"/>
    <w:rsid w:val="00A40409"/>
    <w:rsid w:val="00A41CFD"/>
    <w:rsid w:val="00A514D0"/>
    <w:rsid w:val="00A519BF"/>
    <w:rsid w:val="00A519FE"/>
    <w:rsid w:val="00A57832"/>
    <w:rsid w:val="00A60334"/>
    <w:rsid w:val="00A60402"/>
    <w:rsid w:val="00A61A69"/>
    <w:rsid w:val="00A730B2"/>
    <w:rsid w:val="00A73775"/>
    <w:rsid w:val="00A73C01"/>
    <w:rsid w:val="00A743C1"/>
    <w:rsid w:val="00A74DC9"/>
    <w:rsid w:val="00A75525"/>
    <w:rsid w:val="00A76C23"/>
    <w:rsid w:val="00A8055A"/>
    <w:rsid w:val="00A87AD2"/>
    <w:rsid w:val="00A901E0"/>
    <w:rsid w:val="00A94BC6"/>
    <w:rsid w:val="00A96DE8"/>
    <w:rsid w:val="00A97FAA"/>
    <w:rsid w:val="00AA06DB"/>
    <w:rsid w:val="00AA18F0"/>
    <w:rsid w:val="00AA23AE"/>
    <w:rsid w:val="00AA4C2A"/>
    <w:rsid w:val="00AA7025"/>
    <w:rsid w:val="00AB0665"/>
    <w:rsid w:val="00AB6A11"/>
    <w:rsid w:val="00AC10AF"/>
    <w:rsid w:val="00AC75C6"/>
    <w:rsid w:val="00AD1252"/>
    <w:rsid w:val="00AD3F8D"/>
    <w:rsid w:val="00AD4345"/>
    <w:rsid w:val="00AD751C"/>
    <w:rsid w:val="00AD799E"/>
    <w:rsid w:val="00AE1AA7"/>
    <w:rsid w:val="00AE3CC5"/>
    <w:rsid w:val="00AF09E6"/>
    <w:rsid w:val="00AF47A7"/>
    <w:rsid w:val="00AF5033"/>
    <w:rsid w:val="00AF61BC"/>
    <w:rsid w:val="00B053C0"/>
    <w:rsid w:val="00B067CA"/>
    <w:rsid w:val="00B13E1D"/>
    <w:rsid w:val="00B16071"/>
    <w:rsid w:val="00B23569"/>
    <w:rsid w:val="00B263CC"/>
    <w:rsid w:val="00B30908"/>
    <w:rsid w:val="00B30FED"/>
    <w:rsid w:val="00B34830"/>
    <w:rsid w:val="00B4122D"/>
    <w:rsid w:val="00B4145C"/>
    <w:rsid w:val="00B426EF"/>
    <w:rsid w:val="00B446A0"/>
    <w:rsid w:val="00B45F89"/>
    <w:rsid w:val="00B47755"/>
    <w:rsid w:val="00B477A3"/>
    <w:rsid w:val="00B47C29"/>
    <w:rsid w:val="00B50768"/>
    <w:rsid w:val="00B52D42"/>
    <w:rsid w:val="00B52F6C"/>
    <w:rsid w:val="00B57A98"/>
    <w:rsid w:val="00B62872"/>
    <w:rsid w:val="00B62E3F"/>
    <w:rsid w:val="00B663D3"/>
    <w:rsid w:val="00B72D9E"/>
    <w:rsid w:val="00B85376"/>
    <w:rsid w:val="00B868BF"/>
    <w:rsid w:val="00B93E9D"/>
    <w:rsid w:val="00BA4472"/>
    <w:rsid w:val="00BA65E5"/>
    <w:rsid w:val="00BA6B84"/>
    <w:rsid w:val="00BB36FA"/>
    <w:rsid w:val="00BC5266"/>
    <w:rsid w:val="00BD24D1"/>
    <w:rsid w:val="00BD54EF"/>
    <w:rsid w:val="00BD59C9"/>
    <w:rsid w:val="00BD71E6"/>
    <w:rsid w:val="00BD76E6"/>
    <w:rsid w:val="00BE063B"/>
    <w:rsid w:val="00BE1959"/>
    <w:rsid w:val="00BE26D6"/>
    <w:rsid w:val="00BE5F63"/>
    <w:rsid w:val="00BF3DEE"/>
    <w:rsid w:val="00BF5546"/>
    <w:rsid w:val="00C025D2"/>
    <w:rsid w:val="00C04630"/>
    <w:rsid w:val="00C071D8"/>
    <w:rsid w:val="00C10BC1"/>
    <w:rsid w:val="00C110AF"/>
    <w:rsid w:val="00C12E63"/>
    <w:rsid w:val="00C16085"/>
    <w:rsid w:val="00C24575"/>
    <w:rsid w:val="00C27926"/>
    <w:rsid w:val="00C31243"/>
    <w:rsid w:val="00C42D5B"/>
    <w:rsid w:val="00C54AAB"/>
    <w:rsid w:val="00C56F9D"/>
    <w:rsid w:val="00C574D3"/>
    <w:rsid w:val="00C57FB3"/>
    <w:rsid w:val="00C643AF"/>
    <w:rsid w:val="00C64BAD"/>
    <w:rsid w:val="00C71920"/>
    <w:rsid w:val="00C759CF"/>
    <w:rsid w:val="00C824F4"/>
    <w:rsid w:val="00C836B8"/>
    <w:rsid w:val="00C83789"/>
    <w:rsid w:val="00C8647D"/>
    <w:rsid w:val="00C87017"/>
    <w:rsid w:val="00C9595B"/>
    <w:rsid w:val="00C9730A"/>
    <w:rsid w:val="00CA547E"/>
    <w:rsid w:val="00CA78F5"/>
    <w:rsid w:val="00CB0431"/>
    <w:rsid w:val="00CB7357"/>
    <w:rsid w:val="00CC1732"/>
    <w:rsid w:val="00CC394F"/>
    <w:rsid w:val="00CC738B"/>
    <w:rsid w:val="00CD19F9"/>
    <w:rsid w:val="00CD1EBE"/>
    <w:rsid w:val="00CD5B20"/>
    <w:rsid w:val="00CE2ABC"/>
    <w:rsid w:val="00CE4F15"/>
    <w:rsid w:val="00D00C5C"/>
    <w:rsid w:val="00D10F28"/>
    <w:rsid w:val="00D11230"/>
    <w:rsid w:val="00D143B6"/>
    <w:rsid w:val="00D212C5"/>
    <w:rsid w:val="00D22851"/>
    <w:rsid w:val="00D243D6"/>
    <w:rsid w:val="00D27F67"/>
    <w:rsid w:val="00D3784D"/>
    <w:rsid w:val="00D411E5"/>
    <w:rsid w:val="00D46F60"/>
    <w:rsid w:val="00D51B4A"/>
    <w:rsid w:val="00D549DD"/>
    <w:rsid w:val="00D571F1"/>
    <w:rsid w:val="00D643C9"/>
    <w:rsid w:val="00D664F5"/>
    <w:rsid w:val="00D71D23"/>
    <w:rsid w:val="00D71FA1"/>
    <w:rsid w:val="00D72D1B"/>
    <w:rsid w:val="00D7358A"/>
    <w:rsid w:val="00D743D4"/>
    <w:rsid w:val="00D74689"/>
    <w:rsid w:val="00D90C6C"/>
    <w:rsid w:val="00D917F6"/>
    <w:rsid w:val="00D91AD4"/>
    <w:rsid w:val="00D92114"/>
    <w:rsid w:val="00D9354A"/>
    <w:rsid w:val="00DA07E1"/>
    <w:rsid w:val="00DA43B1"/>
    <w:rsid w:val="00DA4A2C"/>
    <w:rsid w:val="00DA5DAA"/>
    <w:rsid w:val="00DA70BD"/>
    <w:rsid w:val="00DB0C30"/>
    <w:rsid w:val="00DB5F81"/>
    <w:rsid w:val="00DB671A"/>
    <w:rsid w:val="00DC1759"/>
    <w:rsid w:val="00DC707E"/>
    <w:rsid w:val="00DC78E4"/>
    <w:rsid w:val="00DC7B1A"/>
    <w:rsid w:val="00DD2E9B"/>
    <w:rsid w:val="00DE5EE4"/>
    <w:rsid w:val="00DE6161"/>
    <w:rsid w:val="00DE6C74"/>
    <w:rsid w:val="00DE7A82"/>
    <w:rsid w:val="00DE7DC0"/>
    <w:rsid w:val="00DF590F"/>
    <w:rsid w:val="00E00357"/>
    <w:rsid w:val="00E0335D"/>
    <w:rsid w:val="00E03AF5"/>
    <w:rsid w:val="00E04264"/>
    <w:rsid w:val="00E0468C"/>
    <w:rsid w:val="00E106D3"/>
    <w:rsid w:val="00E11263"/>
    <w:rsid w:val="00E12C37"/>
    <w:rsid w:val="00E139E6"/>
    <w:rsid w:val="00E160D9"/>
    <w:rsid w:val="00E17DC7"/>
    <w:rsid w:val="00E27221"/>
    <w:rsid w:val="00E32A95"/>
    <w:rsid w:val="00E37FF6"/>
    <w:rsid w:val="00E40A9B"/>
    <w:rsid w:val="00E4715D"/>
    <w:rsid w:val="00E514CF"/>
    <w:rsid w:val="00E55B1A"/>
    <w:rsid w:val="00E56B51"/>
    <w:rsid w:val="00E57DC5"/>
    <w:rsid w:val="00E57EAC"/>
    <w:rsid w:val="00E61346"/>
    <w:rsid w:val="00E61368"/>
    <w:rsid w:val="00E656E2"/>
    <w:rsid w:val="00E70AFA"/>
    <w:rsid w:val="00E763AF"/>
    <w:rsid w:val="00E76957"/>
    <w:rsid w:val="00E8143B"/>
    <w:rsid w:val="00E826C2"/>
    <w:rsid w:val="00E90D68"/>
    <w:rsid w:val="00EA04E8"/>
    <w:rsid w:val="00EA6186"/>
    <w:rsid w:val="00EB2D03"/>
    <w:rsid w:val="00EB3338"/>
    <w:rsid w:val="00EB795D"/>
    <w:rsid w:val="00EE0C41"/>
    <w:rsid w:val="00EE7C24"/>
    <w:rsid w:val="00EF6C29"/>
    <w:rsid w:val="00F00362"/>
    <w:rsid w:val="00F00FEA"/>
    <w:rsid w:val="00F0255F"/>
    <w:rsid w:val="00F12CE6"/>
    <w:rsid w:val="00F12D5D"/>
    <w:rsid w:val="00F17480"/>
    <w:rsid w:val="00F20437"/>
    <w:rsid w:val="00F2162D"/>
    <w:rsid w:val="00F223E1"/>
    <w:rsid w:val="00F22A5B"/>
    <w:rsid w:val="00F270A2"/>
    <w:rsid w:val="00F27280"/>
    <w:rsid w:val="00F27C6E"/>
    <w:rsid w:val="00F30790"/>
    <w:rsid w:val="00F34768"/>
    <w:rsid w:val="00F35A71"/>
    <w:rsid w:val="00F41C7F"/>
    <w:rsid w:val="00F4279B"/>
    <w:rsid w:val="00F4535A"/>
    <w:rsid w:val="00F54126"/>
    <w:rsid w:val="00F55052"/>
    <w:rsid w:val="00F61804"/>
    <w:rsid w:val="00F7296A"/>
    <w:rsid w:val="00F7462B"/>
    <w:rsid w:val="00F81762"/>
    <w:rsid w:val="00F82BE0"/>
    <w:rsid w:val="00F858CB"/>
    <w:rsid w:val="00F87DDE"/>
    <w:rsid w:val="00F954DA"/>
    <w:rsid w:val="00FA081E"/>
    <w:rsid w:val="00FA100D"/>
    <w:rsid w:val="00FA27AD"/>
    <w:rsid w:val="00FA4F42"/>
    <w:rsid w:val="00FA6035"/>
    <w:rsid w:val="00FB2514"/>
    <w:rsid w:val="00FB54EF"/>
    <w:rsid w:val="00FB7D2C"/>
    <w:rsid w:val="00FC0F29"/>
    <w:rsid w:val="00FC6DF4"/>
    <w:rsid w:val="00FD027E"/>
    <w:rsid w:val="00FD6BBB"/>
    <w:rsid w:val="00FE1CB0"/>
    <w:rsid w:val="00FE29E9"/>
    <w:rsid w:val="00FF5B41"/>
    <w:rsid w:val="00FF6B65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20961D"/>
  <w15:docId w15:val="{D4E6A24D-A4E8-4D04-BC37-CD21E605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E6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E139E6"/>
    <w:pPr>
      <w:keepNext/>
      <w:keepLines/>
      <w:spacing w:before="480"/>
      <w:jc w:val="center"/>
      <w:outlineLvl w:val="0"/>
    </w:pPr>
    <w:rPr>
      <w:rFonts w:ascii="Times New Roman" w:hAnsi="Times New Roman"/>
      <w:b/>
      <w:bCs/>
      <w:caps/>
      <w:szCs w:val="28"/>
      <w:lang w:val="en-US" w:eastAsia="x-none"/>
    </w:rPr>
  </w:style>
  <w:style w:type="paragraph" w:styleId="2">
    <w:name w:val="heading 2"/>
    <w:basedOn w:val="a"/>
    <w:next w:val="a"/>
    <w:link w:val="21"/>
    <w:qFormat/>
    <w:rsid w:val="00C643AF"/>
    <w:pPr>
      <w:keepNext/>
      <w:keepLines/>
      <w:suppressAutoHyphens/>
      <w:jc w:val="center"/>
      <w:outlineLvl w:val="1"/>
    </w:pPr>
    <w:rPr>
      <w:rFonts w:ascii="Times New Roman" w:hAnsi="Times New Roman"/>
      <w:b/>
      <w:bCs/>
      <w:iCs/>
      <w:kern w:val="24"/>
      <w:szCs w:val="28"/>
      <w:lang w:val="x-none" w:eastAsia="x-none"/>
    </w:rPr>
  </w:style>
  <w:style w:type="paragraph" w:styleId="3">
    <w:name w:val="heading 3"/>
    <w:aliases w:val="H3,&quot;Сапфир&quot;"/>
    <w:basedOn w:val="a"/>
    <w:next w:val="a"/>
    <w:link w:val="30"/>
    <w:qFormat/>
    <w:rsid w:val="00C643AF"/>
    <w:pPr>
      <w:keepNext/>
      <w:numPr>
        <w:ilvl w:val="2"/>
        <w:numId w:val="2"/>
      </w:numPr>
      <w:suppressAutoHyphens/>
      <w:spacing w:before="240" w:after="120"/>
      <w:jc w:val="left"/>
      <w:outlineLvl w:val="2"/>
    </w:pPr>
    <w:rPr>
      <w:rFonts w:ascii="Calibri" w:eastAsia="Calibri" w:hAnsi="Calibri"/>
      <w:b/>
      <w:szCs w:val="24"/>
      <w:lang w:val="x-none" w:eastAsia="en-US"/>
    </w:rPr>
  </w:style>
  <w:style w:type="paragraph" w:styleId="4">
    <w:name w:val="heading 4"/>
    <w:basedOn w:val="a"/>
    <w:next w:val="a"/>
    <w:link w:val="40"/>
    <w:qFormat/>
    <w:rsid w:val="00C643AF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5">
    <w:name w:val="heading 5"/>
    <w:basedOn w:val="a"/>
    <w:next w:val="a"/>
    <w:link w:val="50"/>
    <w:qFormat/>
    <w:rsid w:val="00C643AF"/>
    <w:pPr>
      <w:keepNext/>
      <w:ind w:firstLine="720"/>
      <w:jc w:val="center"/>
      <w:outlineLvl w:val="4"/>
    </w:pPr>
    <w:rPr>
      <w:rFonts w:ascii="Times New Roman" w:hAnsi="Times New Roman"/>
      <w:b/>
      <w:bCs/>
      <w:i/>
      <w:iCs/>
      <w:szCs w:val="24"/>
    </w:rPr>
  </w:style>
  <w:style w:type="paragraph" w:styleId="6">
    <w:name w:val="heading 6"/>
    <w:aliases w:val="H6"/>
    <w:basedOn w:val="a"/>
    <w:next w:val="a"/>
    <w:link w:val="60"/>
    <w:qFormat/>
    <w:rsid w:val="00C643AF"/>
    <w:pPr>
      <w:numPr>
        <w:ilvl w:val="5"/>
        <w:numId w:val="2"/>
      </w:numPr>
      <w:spacing w:before="240" w:after="60"/>
      <w:outlineLvl w:val="5"/>
    </w:pPr>
    <w:rPr>
      <w:rFonts w:ascii="PetersburgCTT" w:eastAsia="Calibri" w:hAnsi="PetersburgCTT"/>
      <w:i/>
      <w:sz w:val="22"/>
      <w:szCs w:val="24"/>
      <w:lang w:val="x-none" w:eastAsia="en-US"/>
    </w:rPr>
  </w:style>
  <w:style w:type="paragraph" w:styleId="7">
    <w:name w:val="heading 7"/>
    <w:basedOn w:val="a"/>
    <w:next w:val="a"/>
    <w:link w:val="70"/>
    <w:qFormat/>
    <w:rsid w:val="00C643AF"/>
    <w:pPr>
      <w:numPr>
        <w:ilvl w:val="6"/>
        <w:numId w:val="2"/>
      </w:numPr>
      <w:spacing w:before="240" w:after="60"/>
      <w:outlineLvl w:val="6"/>
    </w:pPr>
    <w:rPr>
      <w:rFonts w:ascii="PetersburgCTT" w:eastAsia="Calibri" w:hAnsi="PetersburgCTT"/>
      <w:sz w:val="22"/>
      <w:szCs w:val="24"/>
      <w:lang w:val="x-none" w:eastAsia="en-US"/>
    </w:rPr>
  </w:style>
  <w:style w:type="paragraph" w:styleId="8">
    <w:name w:val="heading 8"/>
    <w:basedOn w:val="a"/>
    <w:next w:val="a"/>
    <w:link w:val="80"/>
    <w:qFormat/>
    <w:rsid w:val="00C643AF"/>
    <w:pPr>
      <w:numPr>
        <w:ilvl w:val="7"/>
        <w:numId w:val="2"/>
      </w:numPr>
      <w:spacing w:before="240" w:after="60"/>
      <w:outlineLvl w:val="7"/>
    </w:pPr>
    <w:rPr>
      <w:rFonts w:ascii="PetersburgCTT" w:eastAsia="Calibri" w:hAnsi="PetersburgCTT"/>
      <w:i/>
      <w:sz w:val="22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C643AF"/>
    <w:pPr>
      <w:numPr>
        <w:ilvl w:val="8"/>
        <w:numId w:val="2"/>
      </w:numPr>
      <w:spacing w:before="240" w:after="60"/>
      <w:outlineLvl w:val="8"/>
    </w:pPr>
    <w:rPr>
      <w:rFonts w:ascii="PetersburgCTT" w:eastAsia="Calibri" w:hAnsi="PetersburgCTT"/>
      <w:i/>
      <w:sz w:val="18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E139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locked/>
    <w:rsid w:val="00E139E6"/>
    <w:rPr>
      <w:rFonts w:ascii="Times New Roman" w:eastAsia="Times New Roman" w:hAnsi="Times New Roman" w:cs="Times New Roman"/>
      <w:b/>
      <w:bCs/>
      <w:caps/>
      <w:sz w:val="28"/>
      <w:szCs w:val="28"/>
      <w:lang w:val="en-US" w:eastAsia="x-none"/>
    </w:rPr>
  </w:style>
  <w:style w:type="paragraph" w:customStyle="1" w:styleId="a3">
    <w:name w:val="Нормальный (таблица)"/>
    <w:basedOn w:val="a"/>
    <w:next w:val="a"/>
    <w:rsid w:val="00E139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rsid w:val="00E139E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uiPriority w:val="59"/>
    <w:rsid w:val="00E13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139E6"/>
    <w:pPr>
      <w:ind w:left="720"/>
      <w:contextualSpacing/>
    </w:pPr>
  </w:style>
  <w:style w:type="paragraph" w:styleId="a7">
    <w:name w:val="Balloon Text"/>
    <w:basedOn w:val="a"/>
    <w:link w:val="a8"/>
    <w:uiPriority w:val="99"/>
    <w:unhideWhenUsed/>
    <w:rsid w:val="00D51B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51B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rsid w:val="00C643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C643AF"/>
    <w:rPr>
      <w:rFonts w:ascii="Calibri" w:eastAsia="Calibri" w:hAnsi="Calibri" w:cs="Times New Roman"/>
      <w:b/>
      <w:sz w:val="28"/>
      <w:szCs w:val="24"/>
      <w:lang w:val="x-none"/>
    </w:rPr>
  </w:style>
  <w:style w:type="character" w:customStyle="1" w:styleId="40">
    <w:name w:val="Заголовок 4 Знак"/>
    <w:basedOn w:val="a0"/>
    <w:link w:val="4"/>
    <w:rsid w:val="00C643A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643AF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C643AF"/>
    <w:rPr>
      <w:rFonts w:ascii="PetersburgCTT" w:eastAsia="Calibri" w:hAnsi="PetersburgCTT" w:cs="Times New Roman"/>
      <w:i/>
      <w:szCs w:val="24"/>
      <w:lang w:val="x-none"/>
    </w:rPr>
  </w:style>
  <w:style w:type="character" w:customStyle="1" w:styleId="70">
    <w:name w:val="Заголовок 7 Знак"/>
    <w:basedOn w:val="a0"/>
    <w:link w:val="7"/>
    <w:rsid w:val="00C643AF"/>
    <w:rPr>
      <w:rFonts w:ascii="PetersburgCTT" w:eastAsia="Calibri" w:hAnsi="PetersburgCTT" w:cs="Times New Roman"/>
      <w:szCs w:val="24"/>
      <w:lang w:val="x-none"/>
    </w:rPr>
  </w:style>
  <w:style w:type="character" w:customStyle="1" w:styleId="80">
    <w:name w:val="Заголовок 8 Знак"/>
    <w:basedOn w:val="a0"/>
    <w:link w:val="8"/>
    <w:rsid w:val="00C643AF"/>
    <w:rPr>
      <w:rFonts w:ascii="PetersburgCTT" w:eastAsia="Calibri" w:hAnsi="PetersburgCTT" w:cs="Times New Roman"/>
      <w:i/>
      <w:szCs w:val="24"/>
      <w:lang w:val="x-none"/>
    </w:rPr>
  </w:style>
  <w:style w:type="character" w:customStyle="1" w:styleId="90">
    <w:name w:val="Заголовок 9 Знак"/>
    <w:basedOn w:val="a0"/>
    <w:link w:val="9"/>
    <w:rsid w:val="00C643AF"/>
    <w:rPr>
      <w:rFonts w:ascii="PetersburgCTT" w:eastAsia="Calibri" w:hAnsi="PetersburgCTT" w:cs="Times New Roman"/>
      <w:i/>
      <w:sz w:val="18"/>
      <w:szCs w:val="24"/>
      <w:lang w:val="x-none"/>
    </w:rPr>
  </w:style>
  <w:style w:type="character" w:customStyle="1" w:styleId="21">
    <w:name w:val="Заголовок 2 Знак1"/>
    <w:link w:val="2"/>
    <w:locked/>
    <w:rsid w:val="00C643AF"/>
    <w:rPr>
      <w:rFonts w:ascii="Times New Roman" w:eastAsia="Times New Roman" w:hAnsi="Times New Roman" w:cs="Times New Roman"/>
      <w:b/>
      <w:bCs/>
      <w:iCs/>
      <w:kern w:val="24"/>
      <w:sz w:val="28"/>
      <w:szCs w:val="28"/>
      <w:lang w:val="x-none" w:eastAsia="x-none"/>
    </w:rPr>
  </w:style>
  <w:style w:type="character" w:customStyle="1" w:styleId="a9">
    <w:name w:val="Тема примечания Знак"/>
    <w:link w:val="aa"/>
    <w:locked/>
    <w:rsid w:val="00C643AF"/>
    <w:rPr>
      <w:sz w:val="24"/>
      <w:szCs w:val="24"/>
      <w:lang w:eastAsia="ru-RU"/>
    </w:rPr>
  </w:style>
  <w:style w:type="paragraph" w:styleId="ab">
    <w:name w:val="annotation text"/>
    <w:basedOn w:val="a"/>
    <w:link w:val="ac"/>
    <w:semiHidden/>
    <w:unhideWhenUsed/>
    <w:rsid w:val="00C643AF"/>
    <w:rPr>
      <w:sz w:val="20"/>
    </w:rPr>
  </w:style>
  <w:style w:type="character" w:customStyle="1" w:styleId="ac">
    <w:name w:val="Текст примечания Знак"/>
    <w:basedOn w:val="a0"/>
    <w:link w:val="ab"/>
    <w:semiHidden/>
    <w:rsid w:val="00C643AF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annotation subject"/>
    <w:basedOn w:val="ab"/>
    <w:next w:val="ab"/>
    <w:link w:val="a9"/>
    <w:rsid w:val="00C643AF"/>
    <w:pPr>
      <w:jc w:val="left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2">
    <w:name w:val="Тема примечания Знак1"/>
    <w:basedOn w:val="ac"/>
    <w:uiPriority w:val="99"/>
    <w:semiHidden/>
    <w:rsid w:val="00C643AF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character" w:styleId="ad">
    <w:name w:val="Hyperlink"/>
    <w:uiPriority w:val="99"/>
    <w:rsid w:val="00C643AF"/>
    <w:rPr>
      <w:color w:val="0000FF"/>
      <w:u w:val="single"/>
    </w:rPr>
  </w:style>
  <w:style w:type="character" w:styleId="ae">
    <w:name w:val="FollowedHyperlink"/>
    <w:uiPriority w:val="99"/>
    <w:rsid w:val="00C643AF"/>
    <w:rPr>
      <w:color w:val="800080"/>
      <w:u w:val="single"/>
    </w:rPr>
  </w:style>
  <w:style w:type="character" w:customStyle="1" w:styleId="HTML1">
    <w:name w:val="Стандартный HTML Знак1"/>
    <w:link w:val="HTML"/>
    <w:locked/>
    <w:rsid w:val="00C643AF"/>
    <w:rPr>
      <w:rFonts w:ascii="Courier New" w:hAnsi="Courier New" w:cs="Courier New"/>
      <w:lang w:val="x-none" w:eastAsia="x-none"/>
    </w:rPr>
  </w:style>
  <w:style w:type="paragraph" w:styleId="HTML">
    <w:name w:val="HTML Preformatted"/>
    <w:basedOn w:val="a"/>
    <w:link w:val="HTML1"/>
    <w:rsid w:val="00C643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HTML0">
    <w:name w:val="Стандартный HTML Знак"/>
    <w:basedOn w:val="a0"/>
    <w:rsid w:val="00C643AF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">
    <w:name w:val="Normal (Web)"/>
    <w:basedOn w:val="a"/>
    <w:rsid w:val="00C643A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13">
    <w:name w:val="toc 1"/>
    <w:basedOn w:val="a"/>
    <w:next w:val="a"/>
    <w:autoRedefine/>
    <w:rsid w:val="00C643AF"/>
    <w:pPr>
      <w:tabs>
        <w:tab w:val="right" w:leader="dot" w:pos="9344"/>
      </w:tabs>
      <w:spacing w:before="120" w:after="120"/>
      <w:jc w:val="left"/>
    </w:pPr>
    <w:rPr>
      <w:rFonts w:ascii="Calibri" w:hAnsi="Calibri" w:cs="Calibri"/>
      <w:b/>
      <w:bCs/>
      <w:caps/>
      <w:noProof/>
      <w:sz w:val="20"/>
    </w:rPr>
  </w:style>
  <w:style w:type="paragraph" w:styleId="22">
    <w:name w:val="toc 2"/>
    <w:basedOn w:val="a"/>
    <w:next w:val="a"/>
    <w:autoRedefine/>
    <w:rsid w:val="00C643AF"/>
    <w:pPr>
      <w:ind w:left="280"/>
      <w:jc w:val="left"/>
    </w:pPr>
    <w:rPr>
      <w:rFonts w:ascii="Calibri" w:hAnsi="Calibri" w:cs="Calibri"/>
      <w:smallCaps/>
      <w:sz w:val="20"/>
    </w:rPr>
  </w:style>
  <w:style w:type="paragraph" w:styleId="31">
    <w:name w:val="toc 3"/>
    <w:basedOn w:val="a"/>
    <w:next w:val="a"/>
    <w:autoRedefine/>
    <w:rsid w:val="00C643AF"/>
    <w:pPr>
      <w:ind w:left="560"/>
      <w:jc w:val="left"/>
    </w:pPr>
    <w:rPr>
      <w:rFonts w:ascii="Calibri" w:hAnsi="Calibri" w:cs="Calibri"/>
      <w:i/>
      <w:iCs/>
      <w:sz w:val="20"/>
    </w:rPr>
  </w:style>
  <w:style w:type="paragraph" w:styleId="41">
    <w:name w:val="toc 4"/>
    <w:basedOn w:val="a"/>
    <w:next w:val="a"/>
    <w:autoRedefine/>
    <w:rsid w:val="00C643AF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51">
    <w:name w:val="toc 5"/>
    <w:basedOn w:val="a"/>
    <w:next w:val="a"/>
    <w:autoRedefine/>
    <w:rsid w:val="00C643AF"/>
    <w:pPr>
      <w:ind w:left="1120"/>
      <w:jc w:val="left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rsid w:val="00C643AF"/>
    <w:pPr>
      <w:ind w:left="1400"/>
      <w:jc w:val="left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rsid w:val="00C643AF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rsid w:val="00C643AF"/>
    <w:pPr>
      <w:ind w:left="1960"/>
      <w:jc w:val="left"/>
    </w:pPr>
    <w:rPr>
      <w:rFonts w:ascii="Calibri" w:hAnsi="Calibri" w:cs="Calibri"/>
      <w:sz w:val="18"/>
      <w:szCs w:val="18"/>
    </w:rPr>
  </w:style>
  <w:style w:type="paragraph" w:styleId="91">
    <w:name w:val="toc 9"/>
    <w:basedOn w:val="a"/>
    <w:next w:val="a"/>
    <w:autoRedefine/>
    <w:rsid w:val="00C643AF"/>
    <w:pPr>
      <w:ind w:left="2240"/>
      <w:jc w:val="left"/>
    </w:pPr>
    <w:rPr>
      <w:rFonts w:ascii="Calibri" w:hAnsi="Calibri" w:cs="Calibri"/>
      <w:sz w:val="18"/>
      <w:szCs w:val="18"/>
    </w:rPr>
  </w:style>
  <w:style w:type="character" w:customStyle="1" w:styleId="af0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link w:val="af1"/>
    <w:locked/>
    <w:rsid w:val="00C643AF"/>
    <w:rPr>
      <w:rFonts w:ascii="Times New Roman CYR" w:hAnsi="Times New Roman CYR" w:cs="Times New Roman CYR"/>
      <w:lang w:val="x-none" w:eastAsia="ru-RU"/>
    </w:rPr>
  </w:style>
  <w:style w:type="paragraph" w:styleId="af1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f0"/>
    <w:rsid w:val="00C643AF"/>
    <w:rPr>
      <w:rFonts w:eastAsiaTheme="minorHAnsi" w:cs="Times New Roman CYR"/>
      <w:sz w:val="22"/>
      <w:szCs w:val="22"/>
      <w:lang w:val="x-none"/>
    </w:rPr>
  </w:style>
  <w:style w:type="character" w:customStyle="1" w:styleId="14">
    <w:name w:val="Текст сноски Знак1"/>
    <w:aliases w:val="Текст сноски-FN Знак,Footnote Text Char Знак Знак Знак,Footnote Text Char Знак Знак1,Текст сноски Знак Знак,single space Знак,footnote text Знак,Текст сноски Знак Знак Знак Знак,Текст сноски Знак Знак Знак1"/>
    <w:basedOn w:val="a0"/>
    <w:rsid w:val="00C643AF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5">
    <w:name w:val="Верхний колонтитул Знак1"/>
    <w:link w:val="af2"/>
    <w:locked/>
    <w:rsid w:val="00C643AF"/>
    <w:rPr>
      <w:rFonts w:ascii="Times New Roman CYR" w:hAnsi="Times New Roman CYR" w:cs="Times New Roman CYR"/>
      <w:sz w:val="28"/>
      <w:lang w:val="x-none" w:eastAsia="x-none"/>
    </w:rPr>
  </w:style>
  <w:style w:type="paragraph" w:styleId="af2">
    <w:name w:val="header"/>
    <w:basedOn w:val="a"/>
    <w:link w:val="15"/>
    <w:uiPriority w:val="99"/>
    <w:rsid w:val="00C643AF"/>
    <w:pPr>
      <w:tabs>
        <w:tab w:val="center" w:pos="4677"/>
        <w:tab w:val="right" w:pos="9355"/>
      </w:tabs>
    </w:pPr>
    <w:rPr>
      <w:rFonts w:eastAsiaTheme="minorHAnsi" w:cs="Times New Roman CYR"/>
      <w:szCs w:val="22"/>
      <w:lang w:val="x-none" w:eastAsia="x-none"/>
    </w:rPr>
  </w:style>
  <w:style w:type="character" w:customStyle="1" w:styleId="af3">
    <w:name w:val="Верхний колонтитул Знак"/>
    <w:aliases w:val="Знак Знак"/>
    <w:basedOn w:val="a0"/>
    <w:uiPriority w:val="99"/>
    <w:rsid w:val="00C643AF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16">
    <w:name w:val="Нижний колонтитул Знак1"/>
    <w:link w:val="af4"/>
    <w:locked/>
    <w:rsid w:val="00C643AF"/>
    <w:rPr>
      <w:rFonts w:ascii="Times New Roman CYR" w:hAnsi="Times New Roman CYR" w:cs="Times New Roman CYR"/>
      <w:sz w:val="28"/>
      <w:lang w:val="x-none" w:eastAsia="x-none"/>
    </w:rPr>
  </w:style>
  <w:style w:type="paragraph" w:styleId="af4">
    <w:name w:val="footer"/>
    <w:basedOn w:val="a"/>
    <w:link w:val="16"/>
    <w:uiPriority w:val="99"/>
    <w:rsid w:val="00C643AF"/>
    <w:pPr>
      <w:tabs>
        <w:tab w:val="center" w:pos="4677"/>
        <w:tab w:val="right" w:pos="9355"/>
      </w:tabs>
    </w:pPr>
    <w:rPr>
      <w:rFonts w:eastAsiaTheme="minorHAnsi" w:cs="Times New Roman CYR"/>
      <w:szCs w:val="22"/>
      <w:lang w:val="x-none" w:eastAsia="x-none"/>
    </w:rPr>
  </w:style>
  <w:style w:type="character" w:customStyle="1" w:styleId="af5">
    <w:name w:val="Нижний колонтитул Знак"/>
    <w:basedOn w:val="a0"/>
    <w:uiPriority w:val="99"/>
    <w:rsid w:val="00C643AF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6">
    <w:name w:val="Текст концевой сноски Знак"/>
    <w:link w:val="af7"/>
    <w:locked/>
    <w:rsid w:val="00C643AF"/>
    <w:rPr>
      <w:lang w:val="x-none" w:eastAsia="x-none"/>
    </w:rPr>
  </w:style>
  <w:style w:type="paragraph" w:styleId="af7">
    <w:name w:val="endnote text"/>
    <w:basedOn w:val="a"/>
    <w:link w:val="af6"/>
    <w:rsid w:val="00C643AF"/>
    <w:pPr>
      <w:jc w:val="left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customStyle="1" w:styleId="17">
    <w:name w:val="Текст концевой сноски Знак1"/>
    <w:basedOn w:val="a0"/>
    <w:uiPriority w:val="99"/>
    <w:semiHidden/>
    <w:rsid w:val="00C643AF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8">
    <w:name w:val="Body Text"/>
    <w:aliases w:val="Основной текст1,Основной текст Знак Знак,bt"/>
    <w:basedOn w:val="a"/>
    <w:link w:val="18"/>
    <w:rsid w:val="00C643AF"/>
    <w:pPr>
      <w:jc w:val="left"/>
    </w:pPr>
    <w:rPr>
      <w:rFonts w:ascii="Times New Roman" w:hAnsi="Times New Roman"/>
      <w:b/>
      <w:sz w:val="40"/>
      <w:u w:val="single"/>
      <w:lang w:val="x-none" w:eastAsia="x-none"/>
    </w:rPr>
  </w:style>
  <w:style w:type="character" w:customStyle="1" w:styleId="af9">
    <w:name w:val="Основной текст Знак"/>
    <w:basedOn w:val="a0"/>
    <w:rsid w:val="00C643AF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"/>
    <w:link w:val="af8"/>
    <w:locked/>
    <w:rsid w:val="00C643AF"/>
    <w:rPr>
      <w:rFonts w:ascii="Times New Roman" w:eastAsia="Times New Roman" w:hAnsi="Times New Roman" w:cs="Times New Roman"/>
      <w:b/>
      <w:sz w:val="40"/>
      <w:szCs w:val="20"/>
      <w:u w:val="single"/>
      <w:lang w:val="x-none" w:eastAsia="x-none"/>
    </w:rPr>
  </w:style>
  <w:style w:type="paragraph" w:styleId="afa">
    <w:name w:val="List Bullet"/>
    <w:basedOn w:val="af8"/>
    <w:autoRedefine/>
    <w:rsid w:val="00C643AF"/>
    <w:pPr>
      <w:tabs>
        <w:tab w:val="num" w:pos="360"/>
      </w:tabs>
      <w:suppressAutoHyphens/>
      <w:ind w:left="1080" w:hanging="180"/>
      <w:jc w:val="both"/>
    </w:pPr>
    <w:rPr>
      <w:b w:val="0"/>
      <w:sz w:val="24"/>
      <w:szCs w:val="24"/>
      <w:u w:val="none"/>
      <w:lang w:val="ru-RU" w:eastAsia="en-US"/>
    </w:rPr>
  </w:style>
  <w:style w:type="character" w:customStyle="1" w:styleId="afb">
    <w:name w:val="Название Знак"/>
    <w:link w:val="afc"/>
    <w:uiPriority w:val="10"/>
    <w:locked/>
    <w:rsid w:val="00C643AF"/>
    <w:rPr>
      <w:b/>
      <w:sz w:val="28"/>
      <w:lang w:val="x-none" w:eastAsia="x-none"/>
    </w:rPr>
  </w:style>
  <w:style w:type="paragraph" w:styleId="afc">
    <w:name w:val="Title"/>
    <w:basedOn w:val="a"/>
    <w:link w:val="afb"/>
    <w:uiPriority w:val="10"/>
    <w:qFormat/>
    <w:rsid w:val="00C643AF"/>
    <w:pPr>
      <w:jc w:val="center"/>
    </w:pPr>
    <w:rPr>
      <w:rFonts w:asciiTheme="minorHAnsi" w:eastAsiaTheme="minorHAnsi" w:hAnsiTheme="minorHAnsi" w:cstheme="minorBidi"/>
      <w:b/>
      <w:szCs w:val="22"/>
      <w:lang w:val="x-none" w:eastAsia="x-none"/>
    </w:rPr>
  </w:style>
  <w:style w:type="character" w:customStyle="1" w:styleId="19">
    <w:name w:val="Название Знак1"/>
    <w:basedOn w:val="a0"/>
    <w:uiPriority w:val="10"/>
    <w:rsid w:val="00C643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d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link w:val="afe"/>
    <w:locked/>
    <w:rsid w:val="00C643AF"/>
    <w:rPr>
      <w:rFonts w:ascii="Times New Roman CYR" w:hAnsi="Times New Roman CYR" w:cs="Times New Roman CYR"/>
      <w:sz w:val="28"/>
      <w:lang w:val="x-none" w:eastAsia="ru-RU"/>
    </w:rPr>
  </w:style>
  <w:style w:type="paragraph" w:styleId="afe">
    <w:name w:val="Body Text Indent"/>
    <w:aliases w:val="Основной текст 1,Нумерованный список !!,Надин стиль,Body Text Indent,Iniiaiie oaeno 1"/>
    <w:basedOn w:val="a"/>
    <w:link w:val="afd"/>
    <w:rsid w:val="00C643AF"/>
    <w:pPr>
      <w:tabs>
        <w:tab w:val="left" w:pos="709"/>
      </w:tabs>
      <w:ind w:firstLine="284"/>
    </w:pPr>
    <w:rPr>
      <w:rFonts w:eastAsiaTheme="minorHAnsi" w:cs="Times New Roman CYR"/>
      <w:szCs w:val="22"/>
      <w:lang w:val="x-none"/>
    </w:rPr>
  </w:style>
  <w:style w:type="character" w:customStyle="1" w:styleId="1a">
    <w:name w:val="Основной текст с отступом Знак1"/>
    <w:basedOn w:val="a0"/>
    <w:uiPriority w:val="99"/>
    <w:semiHidden/>
    <w:rsid w:val="00C643AF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ff">
    <w:name w:val="Подзаголовок Знак"/>
    <w:link w:val="aff0"/>
    <w:uiPriority w:val="11"/>
    <w:locked/>
    <w:rsid w:val="00C643AF"/>
    <w:rPr>
      <w:b/>
      <w:bCs/>
      <w:iCs/>
      <w:kern w:val="24"/>
      <w:sz w:val="28"/>
      <w:szCs w:val="28"/>
      <w:lang w:val="x-none" w:eastAsia="x-none"/>
    </w:rPr>
  </w:style>
  <w:style w:type="paragraph" w:styleId="aff0">
    <w:name w:val="Subtitle"/>
    <w:basedOn w:val="a"/>
    <w:link w:val="aff"/>
    <w:uiPriority w:val="11"/>
    <w:qFormat/>
    <w:rsid w:val="00C643AF"/>
    <w:pPr>
      <w:jc w:val="center"/>
    </w:pPr>
    <w:rPr>
      <w:rFonts w:asciiTheme="minorHAnsi" w:eastAsiaTheme="minorHAnsi" w:hAnsiTheme="minorHAnsi" w:cstheme="minorBidi"/>
      <w:b/>
      <w:bCs/>
      <w:iCs/>
      <w:kern w:val="24"/>
      <w:szCs w:val="28"/>
      <w:lang w:val="x-none" w:eastAsia="x-none"/>
    </w:rPr>
  </w:style>
  <w:style w:type="character" w:customStyle="1" w:styleId="1b">
    <w:name w:val="Подзаголовок Знак1"/>
    <w:basedOn w:val="a0"/>
    <w:rsid w:val="00C643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link w:val="23"/>
    <w:locked/>
    <w:rsid w:val="00C643AF"/>
    <w:rPr>
      <w:sz w:val="24"/>
      <w:szCs w:val="24"/>
      <w:lang w:val="x-none" w:eastAsia="x-none"/>
    </w:rPr>
  </w:style>
  <w:style w:type="paragraph" w:styleId="23">
    <w:name w:val="Body Text 2"/>
    <w:basedOn w:val="a"/>
    <w:link w:val="210"/>
    <w:rsid w:val="00C643AF"/>
    <w:pPr>
      <w:spacing w:after="120" w:line="480" w:lineRule="auto"/>
      <w:jc w:val="left"/>
    </w:pPr>
    <w:rPr>
      <w:rFonts w:asciiTheme="minorHAnsi" w:eastAsiaTheme="minorHAnsi" w:hAnsiTheme="minorHAnsi" w:cstheme="minorBidi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uiPriority w:val="99"/>
    <w:rsid w:val="00C643AF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32">
    <w:name w:val="Основной текст 3 Знак"/>
    <w:link w:val="33"/>
    <w:locked/>
    <w:rsid w:val="00C643AF"/>
    <w:rPr>
      <w:rFonts w:ascii="Times New Roman CYR" w:hAnsi="Times New Roman CYR" w:cs="Times New Roman CYR"/>
      <w:sz w:val="16"/>
      <w:szCs w:val="16"/>
      <w:lang w:val="x-none" w:eastAsia="x-none"/>
    </w:rPr>
  </w:style>
  <w:style w:type="paragraph" w:styleId="33">
    <w:name w:val="Body Text 3"/>
    <w:basedOn w:val="a"/>
    <w:link w:val="32"/>
    <w:rsid w:val="00C643AF"/>
    <w:pPr>
      <w:spacing w:after="120"/>
    </w:pPr>
    <w:rPr>
      <w:rFonts w:eastAsiaTheme="minorHAnsi" w:cs="Times New Roman CYR"/>
      <w:sz w:val="16"/>
      <w:szCs w:val="16"/>
      <w:lang w:val="x-none" w:eastAsia="x-none"/>
    </w:rPr>
  </w:style>
  <w:style w:type="character" w:customStyle="1" w:styleId="310">
    <w:name w:val="Основной текст 3 Знак1"/>
    <w:basedOn w:val="a0"/>
    <w:uiPriority w:val="99"/>
    <w:semiHidden/>
    <w:rsid w:val="00C643AF"/>
    <w:rPr>
      <w:rFonts w:ascii="Times New Roman CYR" w:eastAsia="Times New Roman" w:hAnsi="Times New Roman CYR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aliases w:val="Знак1 Знак1"/>
    <w:link w:val="25"/>
    <w:locked/>
    <w:rsid w:val="00C643AF"/>
    <w:rPr>
      <w:rFonts w:ascii="Times New Roman CYR" w:hAnsi="Times New Roman CYR" w:cs="Times New Roman CYR"/>
      <w:sz w:val="28"/>
      <w:lang w:val="x-none" w:eastAsia="ru-RU"/>
    </w:rPr>
  </w:style>
  <w:style w:type="paragraph" w:styleId="25">
    <w:name w:val="Body Text Indent 2"/>
    <w:aliases w:val="Знак1"/>
    <w:basedOn w:val="a"/>
    <w:link w:val="211"/>
    <w:rsid w:val="00C643AF"/>
    <w:pPr>
      <w:tabs>
        <w:tab w:val="left" w:pos="709"/>
      </w:tabs>
      <w:ind w:firstLine="567"/>
    </w:pPr>
    <w:rPr>
      <w:rFonts w:eastAsiaTheme="minorHAnsi" w:cs="Times New Roman CYR"/>
      <w:szCs w:val="22"/>
      <w:lang w:val="x-none"/>
    </w:rPr>
  </w:style>
  <w:style w:type="character" w:customStyle="1" w:styleId="26">
    <w:name w:val="Основной текст с отступом 2 Знак"/>
    <w:aliases w:val="Знак1 Знак"/>
    <w:basedOn w:val="a0"/>
    <w:rsid w:val="00C643AF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link w:val="35"/>
    <w:locked/>
    <w:rsid w:val="00C643AF"/>
    <w:rPr>
      <w:rFonts w:ascii="Times New Roman CYR" w:eastAsia="Calibri" w:hAnsi="Times New Roman CYR" w:cs="Times New Roman CYR"/>
      <w:sz w:val="16"/>
      <w:szCs w:val="16"/>
      <w:lang w:eastAsia="ru-RU"/>
    </w:rPr>
  </w:style>
  <w:style w:type="paragraph" w:styleId="35">
    <w:name w:val="Body Text Indent 3"/>
    <w:basedOn w:val="a"/>
    <w:link w:val="34"/>
    <w:rsid w:val="00C643AF"/>
    <w:pPr>
      <w:spacing w:after="120"/>
      <w:ind w:left="283"/>
    </w:pPr>
    <w:rPr>
      <w:rFonts w:eastAsia="Calibri" w:cs="Times New Roman CYR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C643AF"/>
    <w:rPr>
      <w:rFonts w:ascii="Times New Roman CYR" w:eastAsia="Times New Roman" w:hAnsi="Times New Roman CYR" w:cs="Times New Roman"/>
      <w:sz w:val="16"/>
      <w:szCs w:val="16"/>
      <w:lang w:eastAsia="ru-RU"/>
    </w:rPr>
  </w:style>
  <w:style w:type="character" w:customStyle="1" w:styleId="aff1">
    <w:name w:val="Схема документа Знак"/>
    <w:link w:val="aff2"/>
    <w:locked/>
    <w:rsid w:val="00C643AF"/>
    <w:rPr>
      <w:rFonts w:ascii="Tahoma" w:hAnsi="Tahoma" w:cs="Tahoma"/>
      <w:sz w:val="16"/>
      <w:szCs w:val="16"/>
      <w:lang w:val="x-none" w:eastAsia="x-none"/>
    </w:rPr>
  </w:style>
  <w:style w:type="paragraph" w:styleId="aff2">
    <w:name w:val="Document Map"/>
    <w:basedOn w:val="a"/>
    <w:link w:val="aff1"/>
    <w:rsid w:val="00C643AF"/>
    <w:pPr>
      <w:jc w:val="left"/>
    </w:pPr>
    <w:rPr>
      <w:rFonts w:ascii="Tahoma" w:eastAsiaTheme="minorHAnsi" w:hAnsi="Tahoma" w:cs="Tahoma"/>
      <w:sz w:val="16"/>
      <w:szCs w:val="16"/>
      <w:lang w:val="x-none" w:eastAsia="x-none"/>
    </w:rPr>
  </w:style>
  <w:style w:type="character" w:customStyle="1" w:styleId="1c">
    <w:name w:val="Схема документа Знак1"/>
    <w:basedOn w:val="a0"/>
    <w:uiPriority w:val="99"/>
    <w:semiHidden/>
    <w:rsid w:val="00C643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d">
    <w:name w:val="Текст Знак1"/>
    <w:link w:val="aff3"/>
    <w:locked/>
    <w:rsid w:val="00C643AF"/>
    <w:rPr>
      <w:rFonts w:ascii="Courier New" w:hAnsi="Courier New" w:cs="Courier New"/>
      <w:lang w:val="x-none" w:eastAsia="x-none"/>
    </w:rPr>
  </w:style>
  <w:style w:type="paragraph" w:styleId="aff3">
    <w:name w:val="Plain Text"/>
    <w:basedOn w:val="a"/>
    <w:link w:val="1d"/>
    <w:rsid w:val="00C643AF"/>
    <w:pPr>
      <w:jc w:val="left"/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aff4">
    <w:name w:val="Текст Знак"/>
    <w:basedOn w:val="a0"/>
    <w:rsid w:val="00C643AF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e">
    <w:name w:val="Текст выноски Знак1"/>
    <w:basedOn w:val="a0"/>
    <w:uiPriority w:val="99"/>
    <w:semiHidden/>
    <w:rsid w:val="00C643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">
    <w:name w:val="Знак Знак Знак1"/>
    <w:basedOn w:val="a"/>
    <w:rsid w:val="00C643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5">
    <w:name w:val="Знак Знак Знак"/>
    <w:basedOn w:val="a"/>
    <w:rsid w:val="00C643AF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aff6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C643AF"/>
    <w:pPr>
      <w:spacing w:after="160" w:line="240" w:lineRule="exact"/>
      <w:jc w:val="left"/>
    </w:pPr>
    <w:rPr>
      <w:rFonts w:ascii="Times New Roman" w:eastAsia="SimSun" w:hAnsi="Times New Roman"/>
      <w:b/>
      <w:bCs/>
      <w:szCs w:val="28"/>
      <w:lang w:val="en-US" w:eastAsia="en-US"/>
    </w:rPr>
  </w:style>
  <w:style w:type="paragraph" w:customStyle="1" w:styleId="aff7">
    <w:name w:val="раздилитель сноски"/>
    <w:basedOn w:val="a"/>
    <w:next w:val="af1"/>
    <w:rsid w:val="00C643AF"/>
    <w:pPr>
      <w:spacing w:after="120"/>
    </w:pPr>
    <w:rPr>
      <w:rFonts w:ascii="Times New Roman" w:hAnsi="Times New Roman"/>
      <w:sz w:val="24"/>
      <w:lang w:val="en-US"/>
    </w:rPr>
  </w:style>
  <w:style w:type="paragraph" w:customStyle="1" w:styleId="Web">
    <w:name w:val="Обычный (Web)"/>
    <w:basedOn w:val="a"/>
    <w:rsid w:val="00C643AF"/>
    <w:pPr>
      <w:spacing w:before="100" w:after="100"/>
      <w:jc w:val="left"/>
    </w:pPr>
    <w:rPr>
      <w:rFonts w:ascii="Times New Roman" w:hAnsi="Times New Roman"/>
      <w:sz w:val="24"/>
    </w:rPr>
  </w:style>
  <w:style w:type="paragraph" w:customStyle="1" w:styleId="ConsPlusCell">
    <w:name w:val="ConsPlusCell"/>
    <w:rsid w:val="00C64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f0">
    <w:name w:val="1 Заголовок Знак"/>
    <w:link w:val="1f1"/>
    <w:locked/>
    <w:rsid w:val="00C643AF"/>
    <w:rPr>
      <w:b/>
      <w:bCs/>
      <w:caps/>
      <w:kern w:val="24"/>
      <w:sz w:val="28"/>
      <w:szCs w:val="32"/>
      <w:lang w:val="en-US" w:eastAsia="x-none"/>
    </w:rPr>
  </w:style>
  <w:style w:type="paragraph" w:customStyle="1" w:styleId="1f1">
    <w:name w:val="1 Заголовок"/>
    <w:basedOn w:val="1"/>
    <w:link w:val="1f0"/>
    <w:rsid w:val="00C643AF"/>
    <w:pPr>
      <w:keepLines w:val="0"/>
      <w:pageBreakBefore/>
      <w:suppressAutoHyphens/>
      <w:spacing w:before="0" w:after="240" w:line="288" w:lineRule="auto"/>
      <w:ind w:left="284"/>
    </w:pPr>
    <w:rPr>
      <w:rFonts w:asciiTheme="minorHAnsi" w:eastAsiaTheme="minorHAnsi" w:hAnsiTheme="minorHAnsi" w:cstheme="minorBidi"/>
      <w:kern w:val="24"/>
      <w:szCs w:val="32"/>
    </w:rPr>
  </w:style>
  <w:style w:type="paragraph" w:customStyle="1" w:styleId="1f2">
    <w:name w:val="Вертикальный отступ 1"/>
    <w:basedOn w:val="a"/>
    <w:rsid w:val="00C643AF"/>
    <w:pPr>
      <w:jc w:val="center"/>
    </w:pPr>
    <w:rPr>
      <w:rFonts w:ascii="Times New Roman" w:hAnsi="Times New Roman"/>
      <w:lang w:val="en-US"/>
    </w:rPr>
  </w:style>
  <w:style w:type="paragraph" w:customStyle="1" w:styleId="ConsPlusNonformat">
    <w:name w:val="ConsPlusNonformat"/>
    <w:rsid w:val="00C643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3">
    <w:name w:val="Стиль1"/>
    <w:rsid w:val="00C643A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4">
    <w:name w:val="Абзац списка1"/>
    <w:basedOn w:val="a"/>
    <w:rsid w:val="00C643AF"/>
    <w:pPr>
      <w:spacing w:after="200" w:line="276" w:lineRule="auto"/>
      <w:ind w:left="720"/>
      <w:contextualSpacing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1f5">
    <w:name w:val="Обычный1"/>
    <w:rsid w:val="00C643AF"/>
    <w:pPr>
      <w:widowControl w:val="0"/>
      <w:snapToGrid w:val="0"/>
      <w:spacing w:after="0" w:line="259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8">
    <w:name w:val="Таблица"/>
    <w:basedOn w:val="a"/>
    <w:rsid w:val="00C643AF"/>
    <w:pPr>
      <w:jc w:val="center"/>
    </w:pPr>
    <w:rPr>
      <w:rFonts w:ascii="Times New Roman" w:eastAsia="Calibri" w:hAnsi="Times New Roman"/>
      <w:b/>
      <w:szCs w:val="28"/>
    </w:rPr>
  </w:style>
  <w:style w:type="character" w:customStyle="1" w:styleId="aff9">
    <w:name w:val="Стандарт Знак"/>
    <w:link w:val="affa"/>
    <w:locked/>
    <w:rsid w:val="00C643AF"/>
    <w:rPr>
      <w:rFonts w:ascii="Calibri" w:eastAsia="Calibri" w:hAnsi="Calibri"/>
      <w:sz w:val="28"/>
      <w:szCs w:val="28"/>
      <w:lang w:val="x-none"/>
    </w:rPr>
  </w:style>
  <w:style w:type="paragraph" w:customStyle="1" w:styleId="affa">
    <w:name w:val="Стандарт"/>
    <w:basedOn w:val="a"/>
    <w:link w:val="aff9"/>
    <w:rsid w:val="00C643AF"/>
    <w:pPr>
      <w:spacing w:line="360" w:lineRule="auto"/>
      <w:jc w:val="left"/>
    </w:pPr>
    <w:rPr>
      <w:rFonts w:ascii="Calibri" w:eastAsia="Calibri" w:hAnsi="Calibri" w:cstheme="minorBidi"/>
      <w:szCs w:val="28"/>
      <w:lang w:val="x-none" w:eastAsia="en-US"/>
    </w:rPr>
  </w:style>
  <w:style w:type="paragraph" w:customStyle="1" w:styleId="212">
    <w:name w:val="Основной текст 21"/>
    <w:basedOn w:val="a"/>
    <w:rsid w:val="00C643AF"/>
    <w:pPr>
      <w:overflowPunct w:val="0"/>
      <w:autoSpaceDE w:val="0"/>
      <w:autoSpaceDN w:val="0"/>
      <w:adjustRightInd w:val="0"/>
      <w:ind w:firstLine="720"/>
    </w:pPr>
    <w:rPr>
      <w:rFonts w:ascii="Times New Roman" w:hAnsi="Times New Roman"/>
      <w:sz w:val="24"/>
    </w:rPr>
  </w:style>
  <w:style w:type="paragraph" w:customStyle="1" w:styleId="Normal1">
    <w:name w:val="Normal1"/>
    <w:rsid w:val="00C643AF"/>
    <w:pPr>
      <w:widowControl w:val="0"/>
      <w:spacing w:after="0" w:line="259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b">
    <w:name w:val="No Spacing"/>
    <w:uiPriority w:val="1"/>
    <w:qFormat/>
    <w:rsid w:val="00C643AF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Default">
    <w:name w:val="Default"/>
    <w:rsid w:val="00C643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ash0410043104370430044600200441043f04380441043a0430">
    <w:name w:val="dash0410_0431_0437_0430_0446_0020_0441_043f_0438_0441_043a_0430"/>
    <w:basedOn w:val="a"/>
    <w:rsid w:val="00C643A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643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c">
    <w:name w:val="Знак"/>
    <w:basedOn w:val="a"/>
    <w:rsid w:val="00C643AF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lang w:val="en-GB" w:eastAsia="en-US"/>
    </w:rPr>
  </w:style>
  <w:style w:type="paragraph" w:customStyle="1" w:styleId="ConsPlusTitle">
    <w:name w:val="ConsPlusTitle"/>
    <w:rsid w:val="00C64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f6">
    <w:name w:val="Знак1 Знак Знак Знак Знак Знак Знак"/>
    <w:basedOn w:val="a"/>
    <w:rsid w:val="00C643AF"/>
    <w:pPr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PointChar">
    <w:name w:val="Point Char"/>
    <w:link w:val="Point"/>
    <w:locked/>
    <w:rsid w:val="00C643AF"/>
    <w:rPr>
      <w:rFonts w:ascii="Calibri" w:eastAsia="Calibri" w:hAnsi="Calibri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C643AF"/>
    <w:pPr>
      <w:spacing w:before="120" w:line="288" w:lineRule="auto"/>
      <w:ind w:firstLine="720"/>
    </w:pPr>
    <w:rPr>
      <w:rFonts w:ascii="Calibri" w:eastAsia="Calibri" w:hAnsi="Calibri" w:cstheme="minorBidi"/>
      <w:sz w:val="24"/>
      <w:szCs w:val="24"/>
    </w:rPr>
  </w:style>
  <w:style w:type="paragraph" w:customStyle="1" w:styleId="BodyText22">
    <w:name w:val="Body Text 22"/>
    <w:basedOn w:val="a"/>
    <w:rsid w:val="00C643AF"/>
    <w:pPr>
      <w:ind w:firstLine="709"/>
    </w:pPr>
    <w:rPr>
      <w:rFonts w:ascii="Times New Roman" w:hAnsi="Times New Roman"/>
      <w:sz w:val="24"/>
    </w:rPr>
  </w:style>
  <w:style w:type="paragraph" w:customStyle="1" w:styleId="ConsNormal">
    <w:name w:val="ConsNormal"/>
    <w:rsid w:val="00C643A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.Основной текст 1"/>
    <w:basedOn w:val="a"/>
    <w:rsid w:val="00C643AF"/>
    <w:pPr>
      <w:ind w:firstLine="720"/>
    </w:pPr>
    <w:rPr>
      <w:rFonts w:ascii="Times New Roman" w:hAnsi="Times New Roman"/>
    </w:rPr>
  </w:style>
  <w:style w:type="paragraph" w:customStyle="1" w:styleId="affd">
    <w:name w:val="Скобки буквы"/>
    <w:basedOn w:val="a"/>
    <w:rsid w:val="00C643AF"/>
    <w:pPr>
      <w:tabs>
        <w:tab w:val="num" w:pos="360"/>
      </w:tabs>
      <w:ind w:left="360" w:hanging="360"/>
      <w:jc w:val="left"/>
    </w:pPr>
    <w:rPr>
      <w:rFonts w:ascii="Times New Roman" w:hAnsi="Times New Roman"/>
      <w:sz w:val="20"/>
      <w:lang w:eastAsia="en-US"/>
    </w:rPr>
  </w:style>
  <w:style w:type="paragraph" w:customStyle="1" w:styleId="affe">
    <w:name w:val="Заголовок текста"/>
    <w:rsid w:val="00C643AF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fff">
    <w:name w:val="Нумерованный абзац"/>
    <w:rsid w:val="00C643AF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xl35">
    <w:name w:val="xl35"/>
    <w:basedOn w:val="a"/>
    <w:rsid w:val="00C643A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32">
    <w:name w:val="xl32"/>
    <w:basedOn w:val="a"/>
    <w:rsid w:val="00C643A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afff0">
    <w:name w:val="Комментарий"/>
    <w:basedOn w:val="a"/>
    <w:next w:val="a"/>
    <w:rsid w:val="00C643AF"/>
    <w:pPr>
      <w:widowControl w:val="0"/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27">
    <w:name w:val="Абзац списка2"/>
    <w:basedOn w:val="a"/>
    <w:rsid w:val="00C643AF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C643A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afff1">
    <w:name w:val="footnote reference"/>
    <w:rsid w:val="00C643AF"/>
    <w:rPr>
      <w:rFonts w:ascii="Times New Roman" w:hAnsi="Times New Roman" w:cs="Times New Roman" w:hint="default"/>
      <w:vertAlign w:val="superscript"/>
    </w:rPr>
  </w:style>
  <w:style w:type="character" w:styleId="afff2">
    <w:name w:val="annotation reference"/>
    <w:rsid w:val="00C643AF"/>
    <w:rPr>
      <w:sz w:val="16"/>
      <w:szCs w:val="16"/>
    </w:rPr>
  </w:style>
  <w:style w:type="character" w:styleId="afff3">
    <w:name w:val="endnote reference"/>
    <w:rsid w:val="00C643AF"/>
    <w:rPr>
      <w:vertAlign w:val="superscript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rsid w:val="00C643AF"/>
    <w:rPr>
      <w:rFonts w:ascii="Times New Roman CYR" w:eastAsia="Times New Roman" w:hAnsi="Times New Roman CYR" w:cs="Times New Roman" w:hint="default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643AF"/>
  </w:style>
  <w:style w:type="character" w:customStyle="1" w:styleId="120">
    <w:name w:val="Знак Знак12"/>
    <w:rsid w:val="00C643AF"/>
    <w:rPr>
      <w:b/>
      <w:bCs/>
      <w:caps/>
      <w:sz w:val="28"/>
      <w:szCs w:val="28"/>
      <w:lang w:val="en-US" w:eastAsia="x-none" w:bidi="ar-SA"/>
    </w:rPr>
  </w:style>
  <w:style w:type="character" w:customStyle="1" w:styleId="afff4">
    <w:name w:val="Ст. без интервала Знак"/>
    <w:rsid w:val="00C643AF"/>
    <w:rPr>
      <w:rFonts w:ascii="Times New Roman" w:hAnsi="Times New Roman" w:cs="Times New Roman" w:hint="default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C643AF"/>
  </w:style>
  <w:style w:type="character" w:customStyle="1" w:styleId="apple-converted-space">
    <w:name w:val="apple-converted-space"/>
    <w:basedOn w:val="a0"/>
    <w:rsid w:val="00C643AF"/>
  </w:style>
  <w:style w:type="character" w:customStyle="1" w:styleId="130">
    <w:name w:val="Знак Знак13"/>
    <w:rsid w:val="00C643AF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rsid w:val="00C643AF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C643AF"/>
    <w:rPr>
      <w:rFonts w:ascii="Times New Roman" w:hAnsi="Times New Roman" w:cs="Times New Roman" w:hint="default"/>
      <w:sz w:val="20"/>
      <w:szCs w:val="20"/>
    </w:rPr>
  </w:style>
  <w:style w:type="character" w:customStyle="1" w:styleId="190">
    <w:name w:val="Знак Знак19"/>
    <w:rsid w:val="00C643AF"/>
    <w:rPr>
      <w:rFonts w:ascii="Times New Roman" w:eastAsia="Times New Roman" w:hAnsi="Times New Roman" w:cs="Times New Roman" w:hint="default"/>
      <w:sz w:val="28"/>
      <w:szCs w:val="24"/>
    </w:rPr>
  </w:style>
  <w:style w:type="character" w:customStyle="1" w:styleId="180">
    <w:name w:val="Знак Знак18"/>
    <w:rsid w:val="00C643AF"/>
    <w:rPr>
      <w:rFonts w:ascii="Times New Roman" w:eastAsia="Times New Roman" w:hAnsi="Times New Roman" w:cs="Times New Roman" w:hint="default"/>
      <w:b/>
      <w:bCs/>
      <w:sz w:val="36"/>
      <w:szCs w:val="36"/>
    </w:rPr>
  </w:style>
  <w:style w:type="character" w:customStyle="1" w:styleId="1f7">
    <w:name w:val="Основной текст1 Знак"/>
    <w:aliases w:val="Основной текст Знак Знак Знак,bt Знак Знак"/>
    <w:rsid w:val="00C643AF"/>
    <w:rPr>
      <w:rFonts w:ascii="Times New Roman" w:eastAsia="Times New Roman" w:hAnsi="Times New Roman" w:cs="Times New Roman" w:hint="default"/>
      <w:sz w:val="28"/>
    </w:rPr>
  </w:style>
  <w:style w:type="character" w:customStyle="1" w:styleId="afff5">
    <w:name w:val="Гипертекстовая ссылка"/>
    <w:rsid w:val="00C643AF"/>
    <w:rPr>
      <w:rFonts w:ascii="Times New Roman" w:hAnsi="Times New Roman" w:cs="Times New Roman" w:hint="default"/>
      <w:color w:val="008000"/>
    </w:rPr>
  </w:style>
  <w:style w:type="character" w:customStyle="1" w:styleId="afff6">
    <w:name w:val="Цветовое выделение"/>
    <w:rsid w:val="00C643AF"/>
    <w:rPr>
      <w:b/>
      <w:bCs w:val="0"/>
      <w:color w:val="000080"/>
    </w:rPr>
  </w:style>
  <w:style w:type="paragraph" w:customStyle="1" w:styleId="afff7">
    <w:name w:val="Ст. без интервала"/>
    <w:basedOn w:val="affb"/>
    <w:rsid w:val="00C643AF"/>
    <w:pPr>
      <w:ind w:firstLine="709"/>
    </w:pPr>
    <w:rPr>
      <w:rFonts w:ascii="Times New Roman" w:eastAsia="Calibri" w:hAnsi="Times New Roman"/>
      <w:szCs w:val="28"/>
      <w:lang w:val="x-none" w:eastAsia="en-US"/>
    </w:rPr>
  </w:style>
  <w:style w:type="character" w:customStyle="1" w:styleId="230">
    <w:name w:val="Знак Знак23"/>
    <w:rsid w:val="00C643AF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0">
    <w:name w:val="Знак Знак22"/>
    <w:rsid w:val="00C643AF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13">
    <w:name w:val="Знак Знак21"/>
    <w:rsid w:val="00C643AF"/>
    <w:rPr>
      <w:rFonts w:ascii="PetersburgCTT" w:hAnsi="PetersburgCTT"/>
      <w:sz w:val="22"/>
      <w:szCs w:val="24"/>
      <w:lang w:eastAsia="en-US"/>
    </w:rPr>
  </w:style>
  <w:style w:type="character" w:customStyle="1" w:styleId="200">
    <w:name w:val="Знак Знак20"/>
    <w:rsid w:val="00C643AF"/>
    <w:rPr>
      <w:rFonts w:ascii="PetersburgCTT" w:hAnsi="PetersburgCTT"/>
      <w:i/>
      <w:sz w:val="22"/>
      <w:szCs w:val="24"/>
      <w:lang w:eastAsia="en-US"/>
    </w:rPr>
  </w:style>
  <w:style w:type="character" w:customStyle="1" w:styleId="170">
    <w:name w:val="Знак Знак17"/>
    <w:rsid w:val="00C643AF"/>
    <w:rPr>
      <w:rFonts w:ascii="PetersburgCTT" w:hAnsi="PetersburgCTT"/>
      <w:i/>
      <w:sz w:val="18"/>
      <w:szCs w:val="24"/>
      <w:lang w:eastAsia="en-US"/>
    </w:rPr>
  </w:style>
  <w:style w:type="character" w:customStyle="1" w:styleId="160">
    <w:name w:val="Знак Знак16"/>
    <w:rsid w:val="00C643AF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150">
    <w:name w:val="Знак Знак15"/>
    <w:rsid w:val="00C643AF"/>
    <w:rPr>
      <w:rFonts w:ascii="Times New Roman CYR" w:eastAsia="Times New Roman" w:hAnsi="Times New Roman CYR"/>
      <w:sz w:val="28"/>
    </w:rPr>
  </w:style>
  <w:style w:type="character" w:customStyle="1" w:styleId="140">
    <w:name w:val="Знак Знак14"/>
    <w:rsid w:val="00C643AF"/>
    <w:rPr>
      <w:rFonts w:ascii="Times New Roman CYR" w:eastAsia="Times New Roman" w:hAnsi="Times New Roman CYR"/>
      <w:sz w:val="28"/>
    </w:rPr>
  </w:style>
  <w:style w:type="character" w:customStyle="1" w:styleId="110">
    <w:name w:val="Знак Знак11"/>
    <w:rsid w:val="00C643AF"/>
    <w:rPr>
      <w:rFonts w:ascii="Courier New" w:eastAsia="Times New Roman" w:hAnsi="Courier New"/>
      <w:lang w:val="x-none"/>
    </w:rPr>
  </w:style>
  <w:style w:type="character" w:customStyle="1" w:styleId="100">
    <w:name w:val="Знак Знак10"/>
    <w:rsid w:val="00C643AF"/>
    <w:rPr>
      <w:rFonts w:ascii="Courier New" w:eastAsia="Times New Roman" w:hAnsi="Courier New"/>
      <w:lang w:val="x-none"/>
    </w:rPr>
  </w:style>
  <w:style w:type="character" w:customStyle="1" w:styleId="92">
    <w:name w:val="Знак Знак9"/>
    <w:rsid w:val="00C643AF"/>
    <w:rPr>
      <w:rFonts w:ascii="Tahoma" w:eastAsia="Times New Roman" w:hAnsi="Tahoma" w:cs="Tahoma"/>
      <w:sz w:val="16"/>
      <w:szCs w:val="16"/>
    </w:rPr>
  </w:style>
  <w:style w:type="character" w:styleId="afff8">
    <w:name w:val="page number"/>
    <w:basedOn w:val="a0"/>
    <w:uiPriority w:val="99"/>
    <w:rsid w:val="00C643AF"/>
  </w:style>
  <w:style w:type="character" w:customStyle="1" w:styleId="82">
    <w:name w:val="Знак Знак8"/>
    <w:rsid w:val="00C643AF"/>
    <w:rPr>
      <w:rFonts w:ascii="Times New Roman" w:eastAsia="Times New Roman" w:hAnsi="Times New Roman"/>
      <w:sz w:val="24"/>
      <w:szCs w:val="24"/>
    </w:rPr>
  </w:style>
  <w:style w:type="character" w:customStyle="1" w:styleId="72">
    <w:name w:val="Знак Знак7"/>
    <w:rsid w:val="00C643AF"/>
    <w:rPr>
      <w:rFonts w:ascii="Times New Roman" w:eastAsia="Times New Roman" w:hAnsi="Times New Roman"/>
    </w:rPr>
  </w:style>
  <w:style w:type="character" w:customStyle="1" w:styleId="62">
    <w:name w:val="Знак Знак6"/>
    <w:rsid w:val="00C643AF"/>
    <w:rPr>
      <w:rFonts w:ascii="Times New Roman CYR" w:eastAsia="Times New Roman" w:hAnsi="Times New Roman CYR"/>
      <w:sz w:val="16"/>
      <w:szCs w:val="16"/>
    </w:rPr>
  </w:style>
  <w:style w:type="character" w:customStyle="1" w:styleId="52">
    <w:name w:val="Знак Знак5"/>
    <w:rsid w:val="00C643AF"/>
    <w:rPr>
      <w:b/>
      <w:bCs/>
      <w:iCs/>
      <w:kern w:val="24"/>
      <w:sz w:val="28"/>
      <w:szCs w:val="28"/>
      <w:lang w:val="x-none" w:eastAsia="x-none"/>
    </w:rPr>
  </w:style>
  <w:style w:type="character" w:customStyle="1" w:styleId="42">
    <w:name w:val="Знак Знак4"/>
    <w:rsid w:val="00C643AF"/>
    <w:rPr>
      <w:rFonts w:ascii="Times New Roman CYR" w:hAnsi="Times New Roman CYR"/>
      <w:sz w:val="16"/>
      <w:szCs w:val="16"/>
      <w:lang w:val="ru-RU" w:eastAsia="ru-RU" w:bidi="ar-SA"/>
    </w:rPr>
  </w:style>
  <w:style w:type="character" w:customStyle="1" w:styleId="36">
    <w:name w:val="Знак Знак3"/>
    <w:rsid w:val="00C643AF"/>
    <w:rPr>
      <w:rFonts w:ascii="Times New Roman" w:eastAsia="Times New Roman" w:hAnsi="Times New Roman"/>
      <w:b/>
      <w:sz w:val="28"/>
    </w:rPr>
  </w:style>
  <w:style w:type="character" w:customStyle="1" w:styleId="28">
    <w:name w:val="Знак Знак2"/>
    <w:rsid w:val="00C643AF"/>
    <w:rPr>
      <w:rFonts w:ascii="Times New Roman" w:eastAsia="Times New Roman" w:hAnsi="Times New Roman"/>
    </w:rPr>
  </w:style>
  <w:style w:type="character" w:customStyle="1" w:styleId="1f8">
    <w:name w:val="Знак Знак1"/>
    <w:rsid w:val="00C643AF"/>
    <w:rPr>
      <w:rFonts w:ascii="Tahoma" w:eastAsia="Times New Roman" w:hAnsi="Tahoma" w:cs="Tahoma"/>
      <w:sz w:val="16"/>
      <w:szCs w:val="16"/>
    </w:rPr>
  </w:style>
  <w:style w:type="paragraph" w:customStyle="1" w:styleId="Style3">
    <w:name w:val="Style3"/>
    <w:basedOn w:val="a"/>
    <w:rsid w:val="00C643AF"/>
    <w:pPr>
      <w:widowControl w:val="0"/>
      <w:autoSpaceDE w:val="0"/>
      <w:autoSpaceDN w:val="0"/>
      <w:adjustRightInd w:val="0"/>
      <w:spacing w:line="322" w:lineRule="exact"/>
      <w:ind w:firstLine="696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rsid w:val="00C643AF"/>
    <w:pPr>
      <w:widowControl w:val="0"/>
      <w:autoSpaceDE w:val="0"/>
      <w:autoSpaceDN w:val="0"/>
      <w:adjustRightInd w:val="0"/>
      <w:spacing w:line="322" w:lineRule="exact"/>
      <w:ind w:firstLine="851"/>
      <w:jc w:val="center"/>
    </w:pPr>
    <w:rPr>
      <w:rFonts w:ascii="Arial" w:hAnsi="Arial" w:cs="Arial"/>
      <w:sz w:val="24"/>
      <w:szCs w:val="24"/>
    </w:rPr>
  </w:style>
  <w:style w:type="paragraph" w:styleId="afff9">
    <w:name w:val="Block Text"/>
    <w:basedOn w:val="a"/>
    <w:unhideWhenUsed/>
    <w:rsid w:val="00C643AF"/>
    <w:pPr>
      <w:ind w:left="567" w:right="284" w:firstLine="75"/>
    </w:pPr>
    <w:rPr>
      <w:rFonts w:ascii="Peterburg" w:hAnsi="Peterburg"/>
    </w:rPr>
  </w:style>
  <w:style w:type="character" w:customStyle="1" w:styleId="44">
    <w:name w:val="Знак Знак44"/>
    <w:locked/>
    <w:rsid w:val="00C643AF"/>
    <w:rPr>
      <w:b/>
      <w:bCs/>
      <w:caps/>
      <w:sz w:val="28"/>
      <w:szCs w:val="28"/>
      <w:lang w:val="en-US" w:eastAsia="x-none" w:bidi="ar-SA"/>
    </w:rPr>
  </w:style>
  <w:style w:type="character" w:customStyle="1" w:styleId="43">
    <w:name w:val="Знак Знак43"/>
    <w:locked/>
    <w:rsid w:val="00C643AF"/>
    <w:rPr>
      <w:b/>
      <w:bCs/>
      <w:iCs/>
      <w:kern w:val="24"/>
      <w:sz w:val="28"/>
      <w:szCs w:val="28"/>
      <w:lang w:val="x-none" w:eastAsia="x-none" w:bidi="ar-SA"/>
    </w:rPr>
  </w:style>
  <w:style w:type="character" w:customStyle="1" w:styleId="350">
    <w:name w:val="Знак Знак35"/>
    <w:locked/>
    <w:rsid w:val="00C643AF"/>
    <w:rPr>
      <w:rFonts w:ascii="Courier New" w:hAnsi="Courier New" w:cs="Courier New"/>
      <w:lang w:val="x-none" w:eastAsia="x-none" w:bidi="ar-SA"/>
    </w:rPr>
  </w:style>
  <w:style w:type="character" w:customStyle="1" w:styleId="400">
    <w:name w:val="Знак Знак40"/>
    <w:locked/>
    <w:rsid w:val="00C643AF"/>
    <w:rPr>
      <w:rFonts w:ascii="PetersburgCTT" w:eastAsia="Calibri" w:hAnsi="PetersburgCTT"/>
      <w:sz w:val="22"/>
      <w:szCs w:val="24"/>
      <w:lang w:val="x-none" w:eastAsia="en-US" w:bidi="ar-SA"/>
    </w:rPr>
  </w:style>
  <w:style w:type="character" w:customStyle="1" w:styleId="39">
    <w:name w:val="Знак Знак39"/>
    <w:locked/>
    <w:rsid w:val="00C643AF"/>
    <w:rPr>
      <w:rFonts w:ascii="PetersburgCTT" w:eastAsia="Calibri" w:hAnsi="PetersburgCTT"/>
      <w:i/>
      <w:sz w:val="22"/>
      <w:szCs w:val="24"/>
      <w:lang w:val="x-none" w:eastAsia="en-US" w:bidi="ar-SA"/>
    </w:rPr>
  </w:style>
  <w:style w:type="character" w:customStyle="1" w:styleId="38">
    <w:name w:val="Знак Знак38"/>
    <w:locked/>
    <w:rsid w:val="00C643AF"/>
    <w:rPr>
      <w:rFonts w:ascii="PetersburgCTT" w:eastAsia="Calibri" w:hAnsi="PetersburgCTT"/>
      <w:i/>
      <w:sz w:val="18"/>
      <w:szCs w:val="24"/>
      <w:lang w:val="x-none" w:eastAsia="en-US" w:bidi="ar-SA"/>
    </w:rPr>
  </w:style>
  <w:style w:type="character" w:customStyle="1" w:styleId="360">
    <w:name w:val="Знак Знак36"/>
    <w:locked/>
    <w:rsid w:val="00C643AF"/>
    <w:rPr>
      <w:rFonts w:ascii="Times New Roman CYR" w:hAnsi="Times New Roman CYR" w:cs="Times New Roman CYR"/>
      <w:lang w:val="ru-RU" w:eastAsia="ru-RU" w:bidi="ar-SA"/>
    </w:rPr>
  </w:style>
  <w:style w:type="character" w:customStyle="1" w:styleId="340">
    <w:name w:val="Знак Знак34"/>
    <w:locked/>
    <w:rsid w:val="00C643AF"/>
    <w:rPr>
      <w:rFonts w:ascii="Times New Roman CYR" w:hAnsi="Times New Roman CYR" w:cs="Times New Roman CYR"/>
      <w:sz w:val="28"/>
      <w:lang w:val="x-none" w:eastAsia="x-none" w:bidi="ar-SA"/>
    </w:rPr>
  </w:style>
  <w:style w:type="character" w:customStyle="1" w:styleId="330">
    <w:name w:val="Знак Знак33"/>
    <w:locked/>
    <w:rsid w:val="00C643AF"/>
    <w:rPr>
      <w:rFonts w:ascii="Times New Roman CYR" w:hAnsi="Times New Roman CYR" w:cs="Times New Roman CYR"/>
      <w:sz w:val="28"/>
      <w:lang w:val="x-none" w:eastAsia="x-none" w:bidi="ar-SA"/>
    </w:rPr>
  </w:style>
  <w:style w:type="paragraph" w:styleId="afffa">
    <w:name w:val="caption"/>
    <w:basedOn w:val="a"/>
    <w:qFormat/>
    <w:rsid w:val="00C643AF"/>
    <w:pPr>
      <w:jc w:val="center"/>
    </w:pPr>
    <w:rPr>
      <w:rFonts w:ascii="Times New Roman" w:hAnsi="Times New Roman"/>
      <w:b/>
      <w:sz w:val="24"/>
    </w:rPr>
  </w:style>
  <w:style w:type="character" w:customStyle="1" w:styleId="320">
    <w:name w:val="Знак Знак32"/>
    <w:locked/>
    <w:rsid w:val="00C643AF"/>
    <w:rPr>
      <w:lang w:val="x-none" w:eastAsia="x-none" w:bidi="ar-SA"/>
    </w:rPr>
  </w:style>
  <w:style w:type="character" w:customStyle="1" w:styleId="312">
    <w:name w:val="Знак Знак31"/>
    <w:locked/>
    <w:rsid w:val="00C643AF"/>
    <w:rPr>
      <w:b/>
      <w:sz w:val="28"/>
      <w:lang w:val="x-none" w:eastAsia="x-none" w:bidi="ar-SA"/>
    </w:rPr>
  </w:style>
  <w:style w:type="character" w:customStyle="1" w:styleId="300">
    <w:name w:val="Знак Знак30"/>
    <w:locked/>
    <w:rsid w:val="00C643AF"/>
    <w:rPr>
      <w:b/>
      <w:bCs/>
      <w:iCs/>
      <w:kern w:val="24"/>
      <w:sz w:val="28"/>
      <w:szCs w:val="28"/>
      <w:lang w:val="x-none" w:eastAsia="x-none" w:bidi="ar-SA"/>
    </w:rPr>
  </w:style>
  <w:style w:type="character" w:customStyle="1" w:styleId="29">
    <w:name w:val="Знак Знак29"/>
    <w:locked/>
    <w:rsid w:val="00C643AF"/>
    <w:rPr>
      <w:sz w:val="24"/>
      <w:szCs w:val="24"/>
      <w:lang w:val="x-none" w:eastAsia="x-none" w:bidi="ar-SA"/>
    </w:rPr>
  </w:style>
  <w:style w:type="character" w:customStyle="1" w:styleId="280">
    <w:name w:val="Знак Знак28"/>
    <w:locked/>
    <w:rsid w:val="00C643AF"/>
    <w:rPr>
      <w:rFonts w:ascii="Times New Roman CYR" w:hAnsi="Times New Roman CYR" w:cs="Times New Roman CYR"/>
      <w:sz w:val="16"/>
      <w:szCs w:val="16"/>
      <w:lang w:val="x-none" w:eastAsia="x-none" w:bidi="ar-SA"/>
    </w:rPr>
  </w:style>
  <w:style w:type="character" w:customStyle="1" w:styleId="111">
    <w:name w:val="Знак1 Знак Знак1"/>
    <w:locked/>
    <w:rsid w:val="00C643AF"/>
    <w:rPr>
      <w:rFonts w:ascii="Times New Roman CYR" w:hAnsi="Times New Roman CYR" w:cs="Times New Roman CYR"/>
      <w:sz w:val="28"/>
      <w:lang w:val="x-none" w:eastAsia="ru-RU" w:bidi="ar-SA"/>
    </w:rPr>
  </w:style>
  <w:style w:type="character" w:customStyle="1" w:styleId="270">
    <w:name w:val="Знак Знак27"/>
    <w:locked/>
    <w:rsid w:val="00C643AF"/>
    <w:rPr>
      <w:rFonts w:ascii="Times New Roman CYR" w:eastAsia="Calibri" w:hAnsi="Times New Roman CYR" w:cs="Times New Roman CYR"/>
      <w:sz w:val="16"/>
      <w:szCs w:val="16"/>
      <w:lang w:val="ru-RU" w:eastAsia="ru-RU" w:bidi="ar-SA"/>
    </w:rPr>
  </w:style>
  <w:style w:type="character" w:customStyle="1" w:styleId="260">
    <w:name w:val="Знак Знак26"/>
    <w:locked/>
    <w:rsid w:val="00C643AF"/>
    <w:rPr>
      <w:rFonts w:ascii="Tahoma" w:hAnsi="Tahoma" w:cs="Tahoma"/>
      <w:sz w:val="16"/>
      <w:szCs w:val="16"/>
      <w:lang w:val="x-none" w:eastAsia="x-none" w:bidi="ar-SA"/>
    </w:rPr>
  </w:style>
  <w:style w:type="character" w:customStyle="1" w:styleId="250">
    <w:name w:val="Знак Знак25"/>
    <w:locked/>
    <w:rsid w:val="00C643AF"/>
    <w:rPr>
      <w:rFonts w:ascii="Courier New" w:hAnsi="Courier New" w:cs="Courier New"/>
      <w:lang w:val="x-none" w:eastAsia="x-none" w:bidi="ar-SA"/>
    </w:rPr>
  </w:style>
  <w:style w:type="character" w:customStyle="1" w:styleId="37">
    <w:name w:val="Знак Знак37"/>
    <w:locked/>
    <w:rsid w:val="00C643AF"/>
    <w:rPr>
      <w:sz w:val="24"/>
      <w:szCs w:val="24"/>
      <w:lang w:val="ru-RU" w:eastAsia="ru-RU" w:bidi="ar-SA"/>
    </w:rPr>
  </w:style>
  <w:style w:type="character" w:customStyle="1" w:styleId="240">
    <w:name w:val="Знак Знак24"/>
    <w:locked/>
    <w:rsid w:val="00C643AF"/>
    <w:rPr>
      <w:rFonts w:ascii="Tahoma" w:hAnsi="Tahoma" w:cs="Tahoma"/>
      <w:sz w:val="16"/>
      <w:szCs w:val="16"/>
      <w:lang w:bidi="ar-SA"/>
    </w:rPr>
  </w:style>
  <w:style w:type="paragraph" w:customStyle="1" w:styleId="afffb">
    <w:name w:val="Знак Знак Знак Знак"/>
    <w:basedOn w:val="a"/>
    <w:rsid w:val="00C643AF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f9">
    <w:name w:val="Знак Знак1 Знак Знак Знак Знак Знак Знак Знак Знак Знак Знак Знак Знак Знак Знак Знак Знак"/>
    <w:basedOn w:val="a"/>
    <w:rsid w:val="00C643AF"/>
    <w:pPr>
      <w:widowControl w:val="0"/>
      <w:autoSpaceDE w:val="0"/>
      <w:autoSpaceDN w:val="0"/>
      <w:adjustRightInd w:val="0"/>
      <w:spacing w:before="5"/>
      <w:ind w:left="72" w:right="-5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fa">
    <w:name w:val="Цитата1"/>
    <w:basedOn w:val="a"/>
    <w:rsid w:val="00C643AF"/>
    <w:pPr>
      <w:widowControl w:val="0"/>
      <w:shd w:val="clear" w:color="auto" w:fill="FFFFFF"/>
      <w:suppressAutoHyphens/>
      <w:autoSpaceDE w:val="0"/>
      <w:spacing w:before="14"/>
      <w:ind w:left="720" w:right="24"/>
    </w:pPr>
    <w:rPr>
      <w:rFonts w:ascii="Times New Roman" w:hAnsi="Times New Roman"/>
      <w:b/>
      <w:spacing w:val="-1"/>
      <w:lang w:eastAsia="ar-SA"/>
    </w:rPr>
  </w:style>
  <w:style w:type="paragraph" w:customStyle="1" w:styleId="bodytext">
    <w:name w:val="bodytext"/>
    <w:basedOn w:val="a"/>
    <w:rsid w:val="00C643AF"/>
    <w:pPr>
      <w:spacing w:before="49" w:after="164"/>
      <w:jc w:val="left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C643AF"/>
    <w:pPr>
      <w:ind w:firstLine="136"/>
      <w:jc w:val="left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643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C643AF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character" w:customStyle="1" w:styleId="1fb">
    <w:name w:val="Знак1 Знак Знак"/>
    <w:rsid w:val="00C643AF"/>
    <w:rPr>
      <w:sz w:val="24"/>
      <w:szCs w:val="24"/>
    </w:rPr>
  </w:style>
  <w:style w:type="character" w:customStyle="1" w:styleId="t81">
    <w:name w:val="t81"/>
    <w:rsid w:val="00C643AF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WW-">
    <w:name w:val="WW-Обычный (веб)"/>
    <w:basedOn w:val="a"/>
    <w:rsid w:val="00C643AF"/>
    <w:pPr>
      <w:spacing w:before="280" w:after="119"/>
      <w:jc w:val="left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Без интервала1"/>
    <w:qFormat/>
    <w:rsid w:val="00C643A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numbering" w:customStyle="1" w:styleId="1fd">
    <w:name w:val="Нет списка1"/>
    <w:next w:val="a2"/>
    <w:semiHidden/>
    <w:unhideWhenUsed/>
    <w:rsid w:val="00C643AF"/>
  </w:style>
  <w:style w:type="table" w:customStyle="1" w:styleId="1fe">
    <w:name w:val="Сетка таблицы1"/>
    <w:basedOn w:val="a1"/>
    <w:next w:val="a5"/>
    <w:rsid w:val="00C64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c">
    <w:name w:val="Emphasis"/>
    <w:qFormat/>
    <w:rsid w:val="00C643AF"/>
    <w:rPr>
      <w:rFonts w:ascii="Times New Roman" w:hAnsi="Times New Roman" w:cs="Times New Roman" w:hint="default"/>
      <w:i/>
      <w:iCs/>
      <w:sz w:val="28"/>
    </w:rPr>
  </w:style>
  <w:style w:type="paragraph" w:customStyle="1" w:styleId="314">
    <w:name w:val="Основной текст с отступом 3 + 14 пт"/>
    <w:aliases w:val="По ширине,Слева:  0 см,Первая строка: ..."/>
    <w:basedOn w:val="35"/>
    <w:rsid w:val="00C643AF"/>
    <w:pPr>
      <w:ind w:left="0" w:firstLine="540"/>
    </w:pPr>
    <w:rPr>
      <w:rFonts w:ascii="Times New Roman" w:eastAsia="Times New Roman" w:hAnsi="Times New Roman" w:cs="Times New Roman"/>
      <w:bCs/>
      <w:sz w:val="28"/>
      <w:szCs w:val="28"/>
    </w:rPr>
  </w:style>
  <w:style w:type="character" w:styleId="afffd">
    <w:name w:val="Strong"/>
    <w:qFormat/>
    <w:rsid w:val="00C643AF"/>
    <w:rPr>
      <w:b/>
      <w:bCs/>
    </w:rPr>
  </w:style>
  <w:style w:type="paragraph" w:customStyle="1" w:styleId="font5">
    <w:name w:val="font5"/>
    <w:basedOn w:val="a"/>
    <w:rsid w:val="00C643AF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000000"/>
      <w:sz w:val="20"/>
    </w:rPr>
  </w:style>
  <w:style w:type="paragraph" w:customStyle="1" w:styleId="font6">
    <w:name w:val="font6"/>
    <w:basedOn w:val="a"/>
    <w:rsid w:val="00C643AF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0"/>
    </w:rPr>
  </w:style>
  <w:style w:type="paragraph" w:customStyle="1" w:styleId="font7">
    <w:name w:val="font7"/>
    <w:basedOn w:val="a"/>
    <w:rsid w:val="00C643AF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000000"/>
      <w:sz w:val="20"/>
    </w:rPr>
  </w:style>
  <w:style w:type="paragraph" w:customStyle="1" w:styleId="font8">
    <w:name w:val="font8"/>
    <w:basedOn w:val="a"/>
    <w:rsid w:val="00C643AF"/>
    <w:pPr>
      <w:spacing w:before="100" w:beforeAutospacing="1" w:after="100" w:afterAutospacing="1"/>
      <w:jc w:val="left"/>
    </w:pPr>
    <w:rPr>
      <w:rFonts w:ascii="Times New Roman" w:hAnsi="Times New Roman"/>
      <w:i/>
      <w:iCs/>
      <w:sz w:val="20"/>
    </w:rPr>
  </w:style>
  <w:style w:type="paragraph" w:customStyle="1" w:styleId="font9">
    <w:name w:val="font9"/>
    <w:basedOn w:val="a"/>
    <w:rsid w:val="00C643AF"/>
    <w:pPr>
      <w:spacing w:before="100" w:beforeAutospacing="1" w:after="100" w:afterAutospacing="1"/>
      <w:jc w:val="left"/>
    </w:pPr>
    <w:rPr>
      <w:rFonts w:cs="Times New Roman CYR"/>
      <w:i/>
      <w:iCs/>
      <w:color w:val="000000"/>
      <w:sz w:val="20"/>
    </w:rPr>
  </w:style>
  <w:style w:type="paragraph" w:customStyle="1" w:styleId="xl63">
    <w:name w:val="xl63"/>
    <w:basedOn w:val="a"/>
    <w:rsid w:val="00C643AF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C643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C643AF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C643A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7">
    <w:name w:val="xl67"/>
    <w:basedOn w:val="a"/>
    <w:rsid w:val="00C643AF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8">
    <w:name w:val="xl68"/>
    <w:basedOn w:val="a"/>
    <w:rsid w:val="00C643AF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C643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70">
    <w:name w:val="xl70"/>
    <w:basedOn w:val="a"/>
    <w:rsid w:val="00C643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643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6">
    <w:name w:val="xl76"/>
    <w:basedOn w:val="a"/>
    <w:rsid w:val="00C643AF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77">
    <w:name w:val="xl77"/>
    <w:basedOn w:val="a"/>
    <w:rsid w:val="00C643A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8">
    <w:name w:val="xl78"/>
    <w:basedOn w:val="a"/>
    <w:rsid w:val="00C643AF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9">
    <w:name w:val="xl79"/>
    <w:basedOn w:val="a"/>
    <w:rsid w:val="00C64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643A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643A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C643AF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83">
    <w:name w:val="xl83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4">
    <w:name w:val="xl84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5">
    <w:name w:val="xl85"/>
    <w:basedOn w:val="a"/>
    <w:rsid w:val="00C643AF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C643A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7">
    <w:name w:val="xl87"/>
    <w:basedOn w:val="a"/>
    <w:rsid w:val="00C643AF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88">
    <w:name w:val="xl88"/>
    <w:basedOn w:val="a"/>
    <w:rsid w:val="00C643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C643A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643AF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C643AF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93">
    <w:name w:val="xl93"/>
    <w:basedOn w:val="a"/>
    <w:rsid w:val="00C643A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643A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C64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rsid w:val="00C643A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rsid w:val="00C64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98">
    <w:name w:val="xl98"/>
    <w:basedOn w:val="a"/>
    <w:rsid w:val="00C643A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643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C643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2">
    <w:name w:val="xl102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3">
    <w:name w:val="xl103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7">
    <w:name w:val="xl107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8">
    <w:name w:val="xl108"/>
    <w:basedOn w:val="a"/>
    <w:rsid w:val="00C643AF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10">
    <w:name w:val="xl110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643A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C643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C643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C643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C643A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C643AF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C643A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C643A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a"/>
    <w:rsid w:val="00C643A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C643A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C643A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C643A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C643A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C643AF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a"/>
    <w:rsid w:val="00C643A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C643AF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9">
    <w:name w:val="xl129"/>
    <w:basedOn w:val="a"/>
    <w:rsid w:val="00C643A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30">
    <w:name w:val="xl130"/>
    <w:basedOn w:val="a"/>
    <w:rsid w:val="00C64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C643A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C643A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C643A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C643A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C643AF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C643A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C643A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38">
    <w:name w:val="xl138"/>
    <w:basedOn w:val="a"/>
    <w:rsid w:val="00C643AF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39">
    <w:name w:val="xl139"/>
    <w:basedOn w:val="a"/>
    <w:rsid w:val="00C643A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0">
    <w:name w:val="xl140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1">
    <w:name w:val="xl141"/>
    <w:basedOn w:val="a"/>
    <w:rsid w:val="00C643A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2">
    <w:name w:val="xl142"/>
    <w:basedOn w:val="a"/>
    <w:rsid w:val="00C643AF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3">
    <w:name w:val="xl143"/>
    <w:basedOn w:val="a"/>
    <w:rsid w:val="00C643A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4">
    <w:name w:val="xl144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45">
    <w:name w:val="xl145"/>
    <w:basedOn w:val="a"/>
    <w:rsid w:val="00C643A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cs="Times New Roman CYR"/>
      <w:color w:val="000000"/>
      <w:sz w:val="24"/>
      <w:szCs w:val="24"/>
    </w:rPr>
  </w:style>
  <w:style w:type="paragraph" w:customStyle="1" w:styleId="xl146">
    <w:name w:val="xl146"/>
    <w:basedOn w:val="a"/>
    <w:rsid w:val="00C643A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47">
    <w:name w:val="xl147"/>
    <w:basedOn w:val="a"/>
    <w:rsid w:val="00C643AF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48">
    <w:name w:val="xl148"/>
    <w:basedOn w:val="a"/>
    <w:rsid w:val="00C643A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C643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50">
    <w:name w:val="xl150"/>
    <w:basedOn w:val="a"/>
    <w:rsid w:val="00C643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C643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52">
    <w:name w:val="xl152"/>
    <w:basedOn w:val="a"/>
    <w:rsid w:val="00C643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3">
    <w:name w:val="xl153"/>
    <w:basedOn w:val="a"/>
    <w:rsid w:val="00C643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4">
    <w:name w:val="xl154"/>
    <w:basedOn w:val="a"/>
    <w:rsid w:val="00C643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5">
    <w:name w:val="xl155"/>
    <w:basedOn w:val="a"/>
    <w:rsid w:val="00C643A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56">
    <w:name w:val="xl156"/>
    <w:basedOn w:val="a"/>
    <w:rsid w:val="00C643A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57">
    <w:name w:val="xl157"/>
    <w:basedOn w:val="a"/>
    <w:rsid w:val="00C643A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58">
    <w:name w:val="xl158"/>
    <w:basedOn w:val="a"/>
    <w:rsid w:val="00C64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24"/>
      <w:szCs w:val="24"/>
    </w:rPr>
  </w:style>
  <w:style w:type="table" w:customStyle="1" w:styleId="112">
    <w:name w:val="Сетка таблицы11"/>
    <w:basedOn w:val="a1"/>
    <w:next w:val="a5"/>
    <w:uiPriority w:val="59"/>
    <w:rsid w:val="00C643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5"/>
    <w:uiPriority w:val="59"/>
    <w:rsid w:val="00C643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e">
    <w:name w:val="Intense Emphasis"/>
    <w:basedOn w:val="a0"/>
    <w:uiPriority w:val="21"/>
    <w:qFormat/>
    <w:rsid w:val="00C643AF"/>
    <w:rPr>
      <w:b/>
      <w:bCs/>
      <w:i/>
      <w:iCs/>
      <w:color w:val="4F81BD" w:themeColor="accent1"/>
    </w:rPr>
  </w:style>
  <w:style w:type="table" w:customStyle="1" w:styleId="3a">
    <w:name w:val="Сетка таблицы3"/>
    <w:basedOn w:val="a1"/>
    <w:next w:val="a5"/>
    <w:uiPriority w:val="59"/>
    <w:rsid w:val="00776A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5"/>
    <w:uiPriority w:val="59"/>
    <w:rsid w:val="00B13E1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5"/>
    <w:uiPriority w:val="59"/>
    <w:rsid w:val="00B13E1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b">
    <w:name w:val="Нет списка2"/>
    <w:next w:val="a2"/>
    <w:uiPriority w:val="99"/>
    <w:semiHidden/>
    <w:unhideWhenUsed/>
    <w:rsid w:val="00002050"/>
  </w:style>
  <w:style w:type="character" w:customStyle="1" w:styleId="BalloonTextChar">
    <w:name w:val="Balloon Text Char"/>
    <w:uiPriority w:val="99"/>
    <w:semiHidden/>
    <w:locked/>
    <w:rsid w:val="00002050"/>
    <w:rPr>
      <w:rFonts w:ascii="Segoe UI" w:hAnsi="Segoe UI"/>
      <w:sz w:val="18"/>
      <w:lang w:eastAsia="ru-RU"/>
    </w:rPr>
  </w:style>
  <w:style w:type="table" w:customStyle="1" w:styleId="TableGrid">
    <w:name w:val="TableGrid"/>
    <w:rsid w:val="0067248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72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7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garantf1://12051309.8/" TargetMode="Externa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yperlink" Target="garantf1://12051309.8/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1309.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garantf1://12051309.0/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5217F-2558-41B5-A4D0-CC7CEBF6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48</Pages>
  <Words>11018</Words>
  <Characters>62808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Аяс Сандан</dc:creator>
  <cp:lastModifiedBy>Econom1</cp:lastModifiedBy>
  <cp:revision>916</cp:revision>
  <cp:lastPrinted>2019-11-13T08:24:00Z</cp:lastPrinted>
  <dcterms:created xsi:type="dcterms:W3CDTF">2014-12-19T02:11:00Z</dcterms:created>
  <dcterms:modified xsi:type="dcterms:W3CDTF">2022-11-23T05:34:00Z</dcterms:modified>
</cp:coreProperties>
</file>