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ABA05" w14:textId="77777777" w:rsidR="00956989" w:rsidRDefault="00956989" w:rsidP="002F7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5E54B" w14:textId="459D5EE4" w:rsidR="00956989" w:rsidRPr="00A83F5F" w:rsidRDefault="00956989" w:rsidP="00A83F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F5F">
        <w:rPr>
          <w:rFonts w:ascii="Times New Roman" w:hAnsi="Times New Roman" w:cs="Times New Roman"/>
          <w:b/>
          <w:sz w:val="24"/>
          <w:szCs w:val="24"/>
        </w:rPr>
        <w:t>ПРОКУРАТУРА</w:t>
      </w:r>
      <w:r w:rsidR="00A83F5F" w:rsidRPr="00A8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F5F">
        <w:rPr>
          <w:rFonts w:ascii="Times New Roman" w:hAnsi="Times New Roman" w:cs="Times New Roman"/>
          <w:b/>
          <w:sz w:val="24"/>
          <w:szCs w:val="24"/>
        </w:rPr>
        <w:t>РЕСПУБЛИКИ ТЫВА</w:t>
      </w:r>
    </w:p>
    <w:p w14:paraId="63EA4875" w14:textId="4AB1F8B6" w:rsidR="00956989" w:rsidRDefault="00A83F5F" w:rsidP="00A83F5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3F5F">
        <w:rPr>
          <w:rFonts w:ascii="Times New Roman" w:hAnsi="Times New Roman" w:cs="Times New Roman"/>
          <w:b/>
          <w:sz w:val="20"/>
          <w:szCs w:val="20"/>
        </w:rPr>
        <w:t xml:space="preserve">КЫЗЫЛСКАЯ МЕЖРАЙОННАЯ </w:t>
      </w:r>
      <w:r w:rsidR="00956989" w:rsidRPr="00A83F5F">
        <w:rPr>
          <w:rFonts w:ascii="Times New Roman" w:hAnsi="Times New Roman" w:cs="Times New Roman"/>
          <w:b/>
          <w:sz w:val="20"/>
          <w:szCs w:val="20"/>
        </w:rPr>
        <w:t>ПРОКУРАТУРА</w:t>
      </w:r>
    </w:p>
    <w:p w14:paraId="289F3C27" w14:textId="77777777" w:rsidR="00A83F5F" w:rsidRPr="00A83F5F" w:rsidRDefault="00A83F5F" w:rsidP="00A83F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2427E7" w14:textId="44D9FE98" w:rsidR="00956989" w:rsidRDefault="00956989" w:rsidP="00956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D0EFDE" wp14:editId="76876FD4">
            <wp:extent cx="1731645" cy="1762125"/>
            <wp:effectExtent l="0" t="0" r="190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101BE" w14:textId="65E2E19F" w:rsidR="00CA4F2E" w:rsidRPr="00307039" w:rsidRDefault="00956989" w:rsidP="0030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CA4F2E" w:rsidRPr="00307039">
        <w:rPr>
          <w:rFonts w:ascii="Times New Roman" w:hAnsi="Times New Roman" w:cs="Times New Roman"/>
          <w:b/>
          <w:sz w:val="28"/>
          <w:szCs w:val="28"/>
        </w:rPr>
        <w:t xml:space="preserve">об ответственности  </w:t>
      </w:r>
    </w:p>
    <w:p w14:paraId="33820AAB" w14:textId="61F33567" w:rsidR="00FC4B97" w:rsidRPr="00307039" w:rsidRDefault="00FC4B97" w:rsidP="0030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>работодател</w:t>
      </w:r>
      <w:r w:rsidR="00307039" w:rsidRPr="00307039">
        <w:rPr>
          <w:rFonts w:ascii="Times New Roman" w:hAnsi="Times New Roman" w:cs="Times New Roman"/>
          <w:b/>
          <w:sz w:val="28"/>
          <w:szCs w:val="28"/>
        </w:rPr>
        <w:t>я</w:t>
      </w:r>
    </w:p>
    <w:p w14:paraId="6C36B82D" w14:textId="77777777" w:rsidR="00307039" w:rsidRPr="00307039" w:rsidRDefault="00307039" w:rsidP="0030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 xml:space="preserve">за воспрепятствование </w:t>
      </w:r>
    </w:p>
    <w:p w14:paraId="19A7D3BC" w14:textId="4E83DA89" w:rsidR="00956989" w:rsidRPr="00307039" w:rsidRDefault="00307039" w:rsidP="0030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 xml:space="preserve">явке в суд присяжного заседателя и </w:t>
      </w:r>
    </w:p>
    <w:p w14:paraId="14350CB8" w14:textId="77777777" w:rsidR="00307039" w:rsidRP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 xml:space="preserve">об обязанностях присяжных </w:t>
      </w:r>
    </w:p>
    <w:p w14:paraId="785E463D" w14:textId="0C00C292" w:rsidR="00956989" w:rsidRP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 xml:space="preserve">заседателей </w:t>
      </w:r>
    </w:p>
    <w:p w14:paraId="053BA0D9" w14:textId="5B964A38" w:rsid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AA38B0" w14:textId="304D7275" w:rsid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CC706" w14:textId="33D5FAC0" w:rsid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30159D6" w14:textId="13E81B47" w:rsidR="0025396B" w:rsidRDefault="0025396B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B1C01" w14:textId="0A1E2876" w:rsidR="0025396B" w:rsidRDefault="0025396B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2DF07" w14:textId="77777777" w:rsidR="0025396B" w:rsidRDefault="0025396B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E97BA" w14:textId="370FBAEC" w:rsid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2CF6A" w14:textId="425C13FD" w:rsidR="00307039" w:rsidRDefault="00307039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C95031" w14:textId="5F0A44B4" w:rsidR="00956989" w:rsidRPr="00956989" w:rsidRDefault="00187424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A83F5F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="00A83F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3F5F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="00A83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A1686" w14:textId="14788DBB" w:rsidR="00956989" w:rsidRPr="00956989" w:rsidRDefault="00A83F5F" w:rsidP="009569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989" w:rsidRPr="00956989">
        <w:rPr>
          <w:rFonts w:ascii="Times New Roman" w:hAnsi="Times New Roman" w:cs="Times New Roman"/>
          <w:sz w:val="24"/>
          <w:szCs w:val="24"/>
        </w:rPr>
        <w:t>район</w:t>
      </w:r>
    </w:p>
    <w:p w14:paraId="6957E201" w14:textId="4E508773" w:rsidR="00956989" w:rsidRDefault="00956989" w:rsidP="009569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89">
        <w:rPr>
          <w:rFonts w:ascii="Times New Roman" w:hAnsi="Times New Roman" w:cs="Times New Roman"/>
          <w:sz w:val="24"/>
          <w:szCs w:val="24"/>
        </w:rPr>
        <w:t>202</w:t>
      </w:r>
      <w:r w:rsidR="00A83F5F">
        <w:rPr>
          <w:rFonts w:ascii="Times New Roman" w:hAnsi="Times New Roman" w:cs="Times New Roman"/>
          <w:sz w:val="24"/>
          <w:szCs w:val="24"/>
        </w:rPr>
        <w:t>4</w:t>
      </w:r>
      <w:r w:rsidRPr="00956989">
        <w:rPr>
          <w:rFonts w:ascii="Times New Roman" w:hAnsi="Times New Roman" w:cs="Times New Roman"/>
          <w:sz w:val="24"/>
          <w:szCs w:val="24"/>
        </w:rPr>
        <w:t xml:space="preserve"> г</w:t>
      </w:r>
      <w:r w:rsidRPr="00956989">
        <w:rPr>
          <w:rFonts w:ascii="Times New Roman" w:hAnsi="Times New Roman" w:cs="Times New Roman"/>
          <w:b/>
          <w:sz w:val="24"/>
          <w:szCs w:val="24"/>
        </w:rPr>
        <w:t>.</w:t>
      </w:r>
    </w:p>
    <w:p w14:paraId="181A2FD8" w14:textId="77777777" w:rsidR="00956989" w:rsidRDefault="00956989" w:rsidP="002F79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091EB" w14:textId="2F0DEC92" w:rsidR="00CA4F2E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F2E">
        <w:rPr>
          <w:rFonts w:ascii="Times New Roman" w:hAnsi="Times New Roman" w:cs="Times New Roman"/>
          <w:b/>
          <w:sz w:val="28"/>
          <w:szCs w:val="28"/>
        </w:rPr>
        <w:t xml:space="preserve">Пришло письмо о включении в </w:t>
      </w:r>
      <w:r w:rsidR="003070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A4F2E">
        <w:rPr>
          <w:rFonts w:ascii="Times New Roman" w:hAnsi="Times New Roman" w:cs="Times New Roman"/>
          <w:b/>
          <w:sz w:val="28"/>
          <w:szCs w:val="28"/>
        </w:rPr>
        <w:t xml:space="preserve">список кандидатов в присяжные </w:t>
      </w:r>
      <w:r w:rsidR="003070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4F2E">
        <w:rPr>
          <w:rFonts w:ascii="Times New Roman" w:hAnsi="Times New Roman" w:cs="Times New Roman"/>
          <w:b/>
          <w:sz w:val="28"/>
          <w:szCs w:val="28"/>
        </w:rPr>
        <w:t xml:space="preserve">заседатели. </w:t>
      </w:r>
    </w:p>
    <w:p w14:paraId="7E887A9D" w14:textId="33E5F97A" w:rsidR="00FC4B97" w:rsidRPr="00CA4F2E" w:rsidRDefault="00CA4F2E" w:rsidP="00CA4F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F2E">
        <w:rPr>
          <w:rFonts w:ascii="Times New Roman" w:hAnsi="Times New Roman" w:cs="Times New Roman"/>
          <w:b/>
          <w:sz w:val="28"/>
          <w:szCs w:val="28"/>
        </w:rPr>
        <w:t>Отпустят ли с работы?</w:t>
      </w:r>
    </w:p>
    <w:p w14:paraId="0681B52F" w14:textId="77777777" w:rsidR="00FC4B97" w:rsidRPr="00307039" w:rsidRDefault="00FC4B97" w:rsidP="009569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07A127B" w14:textId="228425D0" w:rsidR="00CA4F2E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 xml:space="preserve">Работодатель обязан освободить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работника от работы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работник должен исполнять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4F2E">
        <w:rPr>
          <w:rFonts w:ascii="Times New Roman" w:hAnsi="Times New Roman" w:cs="Times New Roman"/>
          <w:sz w:val="28"/>
          <w:szCs w:val="28"/>
        </w:rPr>
        <w:t>обязанности присяжного заседателя в рабочее время, и сохранить за ним должность.</w:t>
      </w:r>
    </w:p>
    <w:p w14:paraId="50AD5ECC" w14:textId="6C660B0F" w:rsidR="00CA4F2E" w:rsidRPr="00CA4F2E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>В соответствии со ст. 165 Т</w:t>
      </w:r>
      <w:r>
        <w:rPr>
          <w:rFonts w:ascii="Times New Roman" w:hAnsi="Times New Roman" w:cs="Times New Roman"/>
          <w:sz w:val="28"/>
          <w:szCs w:val="28"/>
        </w:rPr>
        <w:t xml:space="preserve">К РФ       </w:t>
      </w:r>
      <w:r w:rsidRPr="00CA4F2E">
        <w:rPr>
          <w:rFonts w:ascii="Times New Roman" w:hAnsi="Times New Roman" w:cs="Times New Roman"/>
          <w:sz w:val="28"/>
          <w:szCs w:val="28"/>
        </w:rPr>
        <w:t>оплачивать это время работодатель не должен.</w:t>
      </w:r>
    </w:p>
    <w:p w14:paraId="577403EA" w14:textId="77777777" w:rsidR="00CA4F2E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 xml:space="preserve">В соответствии с ч. 3-4 ст. 11 ФЗ «О присяжных заседателях федеральных судов общей юрисдикции в Российской Федерации» за присяжным заседателем на время исполнения им обязанностей по осуществлению правосудия по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основному месту работы сохраняются гарантии и </w:t>
      </w:r>
      <w:proofErr w:type="gramStart"/>
      <w:r w:rsidRPr="00CA4F2E">
        <w:rPr>
          <w:rFonts w:ascii="Times New Roman" w:hAnsi="Times New Roman" w:cs="Times New Roman"/>
          <w:sz w:val="28"/>
          <w:szCs w:val="28"/>
        </w:rPr>
        <w:t xml:space="preserve">компенсации,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предусмотренные трудовым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</w:p>
    <w:p w14:paraId="261A958C" w14:textId="4DCA657B" w:rsidR="00CA4F2E" w:rsidRPr="00CA4F2E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 xml:space="preserve">Увольнение присяжного заседателя или его перевод на другую работу по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A4F2E">
        <w:rPr>
          <w:rFonts w:ascii="Times New Roman" w:hAnsi="Times New Roman" w:cs="Times New Roman"/>
          <w:sz w:val="28"/>
          <w:szCs w:val="28"/>
        </w:rPr>
        <w:t>инициативе работодателя в этот период не допускаются.</w:t>
      </w:r>
    </w:p>
    <w:p w14:paraId="64E7E2BD" w14:textId="079DD2FB" w:rsidR="00CA4F2E" w:rsidRPr="00CA4F2E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 xml:space="preserve">Время исполнения присяжным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заседателем обязанностей по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осуществлению правосудия учитывается при исчислении всех видов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4F2E">
        <w:rPr>
          <w:rFonts w:ascii="Times New Roman" w:hAnsi="Times New Roman" w:cs="Times New Roman"/>
          <w:sz w:val="28"/>
          <w:szCs w:val="28"/>
        </w:rPr>
        <w:t>трудового стажа.</w:t>
      </w:r>
    </w:p>
    <w:p w14:paraId="67CF7E1D" w14:textId="77777777" w:rsidR="00307039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 xml:space="preserve">За время исполнения присяжным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4F2E">
        <w:rPr>
          <w:rFonts w:ascii="Times New Roman" w:hAnsi="Times New Roman" w:cs="Times New Roman"/>
          <w:sz w:val="28"/>
          <w:szCs w:val="28"/>
        </w:rPr>
        <w:t>заседателем обязанностей по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осуществлению правосудия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соответствующий суд выплачивает ему за счет средств федерального бюджета компенсационное вознаграждение в размере одной второй части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должностного оклада судьи этого суда пропорционально числу дней участия присяжного заседателя в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осуществлении правосудия, но не менее среднего заработка присяжного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заседателя по месту его основной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4F2E">
        <w:rPr>
          <w:rFonts w:ascii="Times New Roman" w:hAnsi="Times New Roman" w:cs="Times New Roman"/>
          <w:sz w:val="28"/>
          <w:szCs w:val="28"/>
        </w:rPr>
        <w:t xml:space="preserve">работы за такой период. </w:t>
      </w:r>
    </w:p>
    <w:p w14:paraId="49AF2DBF" w14:textId="697218B7" w:rsidR="00FC4B97" w:rsidRDefault="00CA4F2E" w:rsidP="00CA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2E">
        <w:rPr>
          <w:rFonts w:ascii="Times New Roman" w:hAnsi="Times New Roman" w:cs="Times New Roman"/>
          <w:sz w:val="28"/>
          <w:szCs w:val="28"/>
        </w:rPr>
        <w:t xml:space="preserve">Воспрепятствование работодателем или лицом, его представляющим, явке в суд присяжного заседателя для участия в судебном разбирательстве влечет в </w:t>
      </w:r>
      <w:r w:rsidR="00307039">
        <w:rPr>
          <w:rFonts w:ascii="Times New Roman" w:hAnsi="Times New Roman" w:cs="Times New Roman"/>
          <w:sz w:val="28"/>
          <w:szCs w:val="28"/>
        </w:rPr>
        <w:t xml:space="preserve"> </w:t>
      </w:r>
      <w:r w:rsidRPr="00CA4F2E">
        <w:rPr>
          <w:rFonts w:ascii="Times New Roman" w:hAnsi="Times New Roman" w:cs="Times New Roman"/>
          <w:sz w:val="28"/>
          <w:szCs w:val="28"/>
        </w:rPr>
        <w:t xml:space="preserve">соответствии со статьей 17.5 Кодекса Российской Федерации об </w:t>
      </w:r>
      <w:r w:rsidR="003070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A4F2E">
        <w:rPr>
          <w:rFonts w:ascii="Times New Roman" w:hAnsi="Times New Roman" w:cs="Times New Roman"/>
          <w:sz w:val="28"/>
          <w:szCs w:val="28"/>
        </w:rPr>
        <w:t>административных правонарушениях наложение административного штрафа в размере от пятисот до одной тысячи рублей</w:t>
      </w:r>
      <w:r w:rsidR="003070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B140C" w14:textId="12E68C0C" w:rsidR="00307039" w:rsidRPr="00307039" w:rsidRDefault="00307039" w:rsidP="0030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039">
        <w:rPr>
          <w:rFonts w:ascii="Times New Roman" w:hAnsi="Times New Roman" w:cs="Times New Roman"/>
          <w:b/>
          <w:sz w:val="28"/>
          <w:szCs w:val="28"/>
        </w:rPr>
        <w:t>Присяжные заседатели обязаны:</w:t>
      </w:r>
    </w:p>
    <w:p w14:paraId="371AF6C1" w14:textId="5932DC65" w:rsidR="00FC4B97" w:rsidRPr="0025396B" w:rsidRDefault="00307039" w:rsidP="0025396B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96B">
        <w:rPr>
          <w:rFonts w:ascii="Times New Roman" w:hAnsi="Times New Roman" w:cs="Times New Roman"/>
          <w:sz w:val="24"/>
          <w:szCs w:val="24"/>
        </w:rPr>
        <w:t>Соблюдать порядок в судебном заседании и подчиняться законным распор</w:t>
      </w:r>
      <w:r w:rsidR="0025396B" w:rsidRPr="0025396B">
        <w:rPr>
          <w:rFonts w:ascii="Times New Roman" w:hAnsi="Times New Roman" w:cs="Times New Roman"/>
          <w:sz w:val="24"/>
          <w:szCs w:val="24"/>
        </w:rPr>
        <w:t>яж</w:t>
      </w:r>
      <w:r w:rsidRPr="0025396B">
        <w:rPr>
          <w:rFonts w:ascii="Times New Roman" w:hAnsi="Times New Roman" w:cs="Times New Roman"/>
          <w:sz w:val="24"/>
          <w:szCs w:val="24"/>
        </w:rPr>
        <w:t xml:space="preserve">ениям председательствующего </w:t>
      </w:r>
    </w:p>
    <w:p w14:paraId="5747CAD4" w14:textId="13410F54" w:rsidR="00307039" w:rsidRPr="0025396B" w:rsidRDefault="00307039" w:rsidP="0025396B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96B">
        <w:rPr>
          <w:rFonts w:ascii="Times New Roman" w:hAnsi="Times New Roman" w:cs="Times New Roman"/>
          <w:sz w:val="24"/>
          <w:szCs w:val="24"/>
        </w:rPr>
        <w:t xml:space="preserve">Являться в указанное судом время для исполнения </w:t>
      </w:r>
      <w:r w:rsidR="0025396B" w:rsidRPr="0025396B">
        <w:rPr>
          <w:rFonts w:ascii="Times New Roman" w:hAnsi="Times New Roman" w:cs="Times New Roman"/>
          <w:sz w:val="24"/>
          <w:szCs w:val="24"/>
        </w:rPr>
        <w:t xml:space="preserve">обязанностей присяжного заседателя   </w:t>
      </w:r>
    </w:p>
    <w:p w14:paraId="3C7AE48B" w14:textId="3BD540B4" w:rsidR="0025396B" w:rsidRPr="00956989" w:rsidRDefault="0025396B" w:rsidP="0025396B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396B">
        <w:rPr>
          <w:rFonts w:ascii="Times New Roman" w:hAnsi="Times New Roman" w:cs="Times New Roman"/>
          <w:sz w:val="24"/>
          <w:szCs w:val="24"/>
        </w:rPr>
        <w:t xml:space="preserve">В случае невозможности явиться в суд заранее оповестить председательствующего о причинах неявки  </w:t>
      </w:r>
    </w:p>
    <w:sectPr w:rsidR="0025396B" w:rsidRPr="00956989" w:rsidSect="002D7F0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54C"/>
    <w:multiLevelType w:val="hybridMultilevel"/>
    <w:tmpl w:val="0DF4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7F99"/>
    <w:multiLevelType w:val="hybridMultilevel"/>
    <w:tmpl w:val="EFF2C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11FC6"/>
    <w:multiLevelType w:val="hybridMultilevel"/>
    <w:tmpl w:val="58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B37"/>
    <w:multiLevelType w:val="hybridMultilevel"/>
    <w:tmpl w:val="65F87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17405"/>
    <w:multiLevelType w:val="hybridMultilevel"/>
    <w:tmpl w:val="577A4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032D"/>
    <w:multiLevelType w:val="hybridMultilevel"/>
    <w:tmpl w:val="26EE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0753C"/>
    <w:multiLevelType w:val="hybridMultilevel"/>
    <w:tmpl w:val="BEA07D4A"/>
    <w:lvl w:ilvl="0" w:tplc="A634AD6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565E1"/>
    <w:multiLevelType w:val="hybridMultilevel"/>
    <w:tmpl w:val="774AC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F1979"/>
    <w:multiLevelType w:val="hybridMultilevel"/>
    <w:tmpl w:val="DC5E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44"/>
    <w:rsid w:val="00012C8D"/>
    <w:rsid w:val="0002713E"/>
    <w:rsid w:val="0003423A"/>
    <w:rsid w:val="00055C17"/>
    <w:rsid w:val="00081B76"/>
    <w:rsid w:val="00093B5B"/>
    <w:rsid w:val="000E0641"/>
    <w:rsid w:val="000F07B5"/>
    <w:rsid w:val="00103ADB"/>
    <w:rsid w:val="00111B95"/>
    <w:rsid w:val="001624A8"/>
    <w:rsid w:val="00187424"/>
    <w:rsid w:val="001A61F4"/>
    <w:rsid w:val="001B027F"/>
    <w:rsid w:val="001C045A"/>
    <w:rsid w:val="001D705B"/>
    <w:rsid w:val="00224F44"/>
    <w:rsid w:val="0025396B"/>
    <w:rsid w:val="00285B67"/>
    <w:rsid w:val="002B1A24"/>
    <w:rsid w:val="002D2A5E"/>
    <w:rsid w:val="002D7F08"/>
    <w:rsid w:val="002E29B4"/>
    <w:rsid w:val="002F796E"/>
    <w:rsid w:val="00307039"/>
    <w:rsid w:val="00320906"/>
    <w:rsid w:val="00345035"/>
    <w:rsid w:val="003472DB"/>
    <w:rsid w:val="00371AC6"/>
    <w:rsid w:val="003758C9"/>
    <w:rsid w:val="00396AB3"/>
    <w:rsid w:val="003C215E"/>
    <w:rsid w:val="003D2D16"/>
    <w:rsid w:val="003E2780"/>
    <w:rsid w:val="003E360F"/>
    <w:rsid w:val="003F4FA5"/>
    <w:rsid w:val="004140AA"/>
    <w:rsid w:val="004A5DA0"/>
    <w:rsid w:val="004C42B0"/>
    <w:rsid w:val="004C6DF3"/>
    <w:rsid w:val="004D2574"/>
    <w:rsid w:val="004D4B1B"/>
    <w:rsid w:val="005132F6"/>
    <w:rsid w:val="00563939"/>
    <w:rsid w:val="00575532"/>
    <w:rsid w:val="00577979"/>
    <w:rsid w:val="00584ED0"/>
    <w:rsid w:val="0058581B"/>
    <w:rsid w:val="005E6214"/>
    <w:rsid w:val="005F068A"/>
    <w:rsid w:val="00634C86"/>
    <w:rsid w:val="006B5045"/>
    <w:rsid w:val="00716B35"/>
    <w:rsid w:val="00721E98"/>
    <w:rsid w:val="00773C2D"/>
    <w:rsid w:val="007B2FEB"/>
    <w:rsid w:val="007D408B"/>
    <w:rsid w:val="007F16FA"/>
    <w:rsid w:val="007F7A52"/>
    <w:rsid w:val="00810544"/>
    <w:rsid w:val="00822518"/>
    <w:rsid w:val="00835DCD"/>
    <w:rsid w:val="00875E26"/>
    <w:rsid w:val="008A2376"/>
    <w:rsid w:val="008B7844"/>
    <w:rsid w:val="008D0B87"/>
    <w:rsid w:val="00912C87"/>
    <w:rsid w:val="00956989"/>
    <w:rsid w:val="009929DB"/>
    <w:rsid w:val="009E7DFF"/>
    <w:rsid w:val="009F06FB"/>
    <w:rsid w:val="009F1A41"/>
    <w:rsid w:val="00A47494"/>
    <w:rsid w:val="00A83F5F"/>
    <w:rsid w:val="00AA2D9E"/>
    <w:rsid w:val="00AB699F"/>
    <w:rsid w:val="00B13829"/>
    <w:rsid w:val="00B13831"/>
    <w:rsid w:val="00B21AFC"/>
    <w:rsid w:val="00B32E26"/>
    <w:rsid w:val="00B44604"/>
    <w:rsid w:val="00B7775D"/>
    <w:rsid w:val="00B86BE5"/>
    <w:rsid w:val="00BA6D04"/>
    <w:rsid w:val="00BC1B24"/>
    <w:rsid w:val="00BE67CE"/>
    <w:rsid w:val="00C06563"/>
    <w:rsid w:val="00C4741D"/>
    <w:rsid w:val="00C476C8"/>
    <w:rsid w:val="00C71EA1"/>
    <w:rsid w:val="00C73E04"/>
    <w:rsid w:val="00CA4431"/>
    <w:rsid w:val="00CA4F2E"/>
    <w:rsid w:val="00CB2984"/>
    <w:rsid w:val="00CB2A85"/>
    <w:rsid w:val="00D00E3D"/>
    <w:rsid w:val="00D02CCC"/>
    <w:rsid w:val="00D44B47"/>
    <w:rsid w:val="00DE2043"/>
    <w:rsid w:val="00E1728C"/>
    <w:rsid w:val="00E44922"/>
    <w:rsid w:val="00E85050"/>
    <w:rsid w:val="00EA4D3C"/>
    <w:rsid w:val="00F3534D"/>
    <w:rsid w:val="00F40DB3"/>
    <w:rsid w:val="00F47D6C"/>
    <w:rsid w:val="00F75FB8"/>
    <w:rsid w:val="00FA66D3"/>
    <w:rsid w:val="00FB2FE7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1669"/>
  <w15:chartTrackingRefBased/>
  <w15:docId w15:val="{8233526E-0992-42AE-A1AE-E2B74B3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6BDA-D75C-4AFD-9C82-40997A7D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 Айырана Монгун-ооловна</dc:creator>
  <cp:keywords/>
  <dc:description/>
  <cp:lastModifiedBy>Ооржак Аида Владиславовна</cp:lastModifiedBy>
  <cp:revision>3</cp:revision>
  <cp:lastPrinted>2023-09-30T17:34:00Z</cp:lastPrinted>
  <dcterms:created xsi:type="dcterms:W3CDTF">2024-01-27T13:49:00Z</dcterms:created>
  <dcterms:modified xsi:type="dcterms:W3CDTF">2024-01-27T13:58:00Z</dcterms:modified>
</cp:coreProperties>
</file>