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5C66" w:rsidRDefault="00A65C66" w:rsidP="00A65C66">
      <w:pPr>
        <w:pStyle w:val="ConsPlusNormal"/>
        <w:jc w:val="both"/>
      </w:pPr>
    </w:p>
    <w:p w:rsidR="00A65C66" w:rsidRDefault="00A65C66" w:rsidP="00A65C66">
      <w:pPr>
        <w:pStyle w:val="ConsPlusNormal"/>
        <w:jc w:val="both"/>
        <w:outlineLvl w:val="1"/>
      </w:pPr>
      <w:r>
        <w:rPr>
          <w:b/>
          <w:bCs/>
        </w:rPr>
        <w:t>ОБРАЗОВАНИЕ</w:t>
      </w:r>
    </w:p>
    <w:p w:rsidR="00A65C66" w:rsidRDefault="00A65C66" w:rsidP="00A65C66">
      <w:pPr>
        <w:pStyle w:val="ConsPlusNormal"/>
        <w:spacing w:before="240"/>
        <w:jc w:val="both"/>
      </w:pPr>
      <w:proofErr w:type="spellStart"/>
      <w:r>
        <w:rPr>
          <w:b/>
          <w:bCs/>
        </w:rPr>
        <w:t>Минпросвещения</w:t>
      </w:r>
      <w:proofErr w:type="spellEnd"/>
      <w:r>
        <w:rPr>
          <w:b/>
          <w:bCs/>
        </w:rPr>
        <w:t xml:space="preserve"> утвердило федеральную образовательную программу начального общего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A65C66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C66" w:rsidRDefault="00A65C66" w:rsidP="002529DD">
            <w:pPr>
              <w:pStyle w:val="ConsPlusNormal"/>
              <w:spacing w:before="240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65C66" w:rsidRDefault="00A65C66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65C66" w:rsidRDefault="00A65C66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 от 16.11.2022 N 992</w:t>
            </w:r>
            <w:r>
              <w:rPr>
                <w:sz w:val="20"/>
                <w:szCs w:val="20"/>
              </w:rPr>
              <w:br/>
              <w:t>"Об утверждении федеральной образовательной программы начального общего образования"</w:t>
            </w:r>
            <w:r>
              <w:rPr>
                <w:sz w:val="20"/>
                <w:szCs w:val="20"/>
              </w:rPr>
              <w:br/>
              <w:t>Зарегистрировано в Минюсте России 22.12.2022 N 71762.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C66" w:rsidRDefault="00A65C66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65C66" w:rsidRDefault="00A65C66" w:rsidP="00A65C66">
      <w:pPr>
        <w:pStyle w:val="ConsPlusNormal"/>
        <w:spacing w:before="240"/>
        <w:jc w:val="both"/>
      </w:pPr>
      <w:r>
        <w:t>Программа включает три раздела - целевой, содержательный и организационный.</w:t>
      </w:r>
    </w:p>
    <w:p w:rsidR="00A65C66" w:rsidRDefault="00A65C66" w:rsidP="00A65C66">
      <w:pPr>
        <w:pStyle w:val="ConsPlusNormal"/>
        <w:spacing w:before="240"/>
        <w:jc w:val="both"/>
      </w:pPr>
      <w:r>
        <w:t>Целевой раздел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 Содержательный раздел 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воспитания.</w:t>
      </w:r>
    </w:p>
    <w:p w:rsidR="00A65C66" w:rsidRDefault="00A65C66" w:rsidP="00A65C66">
      <w:pPr>
        <w:pStyle w:val="ConsPlusNormal"/>
        <w:spacing w:before="240"/>
        <w:jc w:val="both"/>
      </w:pPr>
      <w:r>
        <w:t>Организационный раздел включает федеральный учебный план, федеральный план внеурочной деятельности, календарный учебных график и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организацией.</w:t>
      </w:r>
    </w:p>
    <w:p w:rsidR="00A65C66" w:rsidRDefault="00A65C66" w:rsidP="00A65C66">
      <w:pPr>
        <w:pStyle w:val="ConsPlusNormal"/>
        <w:spacing w:before="240"/>
        <w:jc w:val="both"/>
      </w:pPr>
      <w:r>
        <w:t>При разработке основной образовательной программы начального общего образования</w:t>
      </w:r>
      <w:r w:rsidRPr="00A65C66">
        <w:t xml:space="preserve"> </w:t>
      </w:r>
      <w:r>
        <w:t>образовательная организация предусматривает непосредственное применение федеральных рабочих программ по русскому языку, литературному чтению и окружающему миру.</w:t>
      </w:r>
    </w:p>
    <w:p w:rsidR="00A65C66" w:rsidRDefault="00A65C66" w:rsidP="00A65C66">
      <w:pPr>
        <w:pStyle w:val="ConsPlusNormal"/>
        <w:jc w:val="both"/>
      </w:pPr>
    </w:p>
    <w:p w:rsidR="00A65C66" w:rsidRDefault="00A65C66" w:rsidP="00A65C66">
      <w:pPr>
        <w:pStyle w:val="ConsPlusNormal"/>
        <w:jc w:val="both"/>
      </w:pPr>
      <w:r>
        <w:rPr>
          <w:b/>
          <w:bCs/>
        </w:rPr>
        <w:t>Утверждена федеральная образовательная программа основного общего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A65C66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C66" w:rsidRDefault="00A65C66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65C66" w:rsidRDefault="00A65C66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65C66" w:rsidRDefault="00A65C66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 от 16.11.2022 N 993</w:t>
            </w:r>
            <w:r>
              <w:rPr>
                <w:sz w:val="20"/>
                <w:szCs w:val="20"/>
              </w:rPr>
              <w:br/>
              <w:t>"Об утверждении федеральной образовательной программы основного общего образования"</w:t>
            </w:r>
            <w:r>
              <w:rPr>
                <w:sz w:val="20"/>
                <w:szCs w:val="20"/>
              </w:rPr>
              <w:br/>
              <w:t>Зарегистрировано в Минюсте России 22.12.2022 N 71764.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C66" w:rsidRDefault="00A65C66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65C66" w:rsidRDefault="00A65C66" w:rsidP="00A65C66">
      <w:pPr>
        <w:pStyle w:val="ConsPlusNormal"/>
        <w:spacing w:before="240"/>
        <w:jc w:val="both"/>
      </w:pPr>
      <w:r>
        <w:t>Программа включает три раздела - целевой, содержательный и организационный.</w:t>
      </w:r>
    </w:p>
    <w:p w:rsidR="00A65C66" w:rsidRDefault="00A65C66" w:rsidP="00A65C66">
      <w:pPr>
        <w:pStyle w:val="ConsPlusNormal"/>
        <w:spacing w:before="240"/>
        <w:jc w:val="both"/>
      </w:pPr>
      <w:r>
        <w:t>Целевой раздел определяет общее назначение, цели, задачи и планируемые результаты реализации программы, а также способы определения достижения этих целей и результатов. Содержательный раздел 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воспитания.</w:t>
      </w:r>
    </w:p>
    <w:p w:rsidR="00A65C66" w:rsidRDefault="00A65C66" w:rsidP="00A65C66">
      <w:pPr>
        <w:pStyle w:val="ConsPlusNormal"/>
        <w:spacing w:before="240"/>
        <w:jc w:val="both"/>
      </w:pPr>
      <w:r>
        <w:t>Организационный раздел включает федеральный учебный план, федеральный план внеурочной деятельности, календарный учебный график и календарный план воспитательной работы, содержащий перечень событий и мероприятий воспитательной направленности, которые организуются и проводятся образовательной организацией.</w:t>
      </w:r>
    </w:p>
    <w:p w:rsidR="00A65C66" w:rsidRDefault="00A65C66" w:rsidP="00A65C66">
      <w:pPr>
        <w:pStyle w:val="ConsPlusNormal"/>
        <w:spacing w:before="240"/>
        <w:jc w:val="both"/>
      </w:pPr>
      <w:r>
        <w:t>При разработке основной образовательной программы основного общего образования образовательная организация предусматривает непосредственное применение федеральных рабочих программ по русскому языку, литературе, истории, обществознанию, географии и основам безопасности жизнедеятельности.</w:t>
      </w:r>
    </w:p>
    <w:p w:rsidR="00A65C66" w:rsidRDefault="00A65C66" w:rsidP="00A65C66">
      <w:pPr>
        <w:pStyle w:val="ConsPlusNormal"/>
        <w:jc w:val="both"/>
      </w:pPr>
    </w:p>
    <w:p w:rsidR="00A65C66" w:rsidRDefault="00A65C66" w:rsidP="00A65C66">
      <w:pPr>
        <w:pStyle w:val="ConsPlusNormal"/>
        <w:jc w:val="both"/>
      </w:pPr>
      <w:r>
        <w:rPr>
          <w:b/>
          <w:bCs/>
        </w:rPr>
        <w:t>Утверждена федеральная образовательная программа среднего общего образования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A65C66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C66" w:rsidRDefault="00A65C66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65C66" w:rsidRDefault="00A65C66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A65C66" w:rsidRDefault="00A65C66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Приказ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Минпросвещения</w:t>
            </w:r>
            <w:proofErr w:type="spellEnd"/>
            <w:r>
              <w:rPr>
                <w:sz w:val="20"/>
                <w:szCs w:val="20"/>
              </w:rPr>
              <w:t xml:space="preserve"> России от 23.11.2022 N 1014</w:t>
            </w:r>
            <w:r>
              <w:rPr>
                <w:sz w:val="20"/>
                <w:szCs w:val="20"/>
              </w:rPr>
              <w:br/>
              <w:t>"Об утверждении федеральной образовательной программы среднего общего образования"</w:t>
            </w:r>
            <w:r>
              <w:rPr>
                <w:sz w:val="20"/>
                <w:szCs w:val="20"/>
              </w:rPr>
              <w:br/>
              <w:t>Зарегистрировано в Минюсте России 22.12.2022 N 71763.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C66" w:rsidRDefault="00A65C66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A65C66" w:rsidRDefault="00A65C66" w:rsidP="00A65C66">
      <w:pPr>
        <w:pStyle w:val="ConsPlusNormal"/>
        <w:spacing w:before="240"/>
        <w:jc w:val="both"/>
      </w:pPr>
      <w:r>
        <w:t>Программа содержит три раздела - целевой, содержательный и организационный.</w:t>
      </w:r>
    </w:p>
    <w:p w:rsidR="00A65C66" w:rsidRDefault="00A65C66" w:rsidP="00A65C66">
      <w:pPr>
        <w:pStyle w:val="ConsPlusNormal"/>
        <w:spacing w:before="240"/>
        <w:jc w:val="both"/>
      </w:pPr>
      <w:r>
        <w:t>Целевой раздел определяет общее назначение, цели, задачи и планируемые результаты реализации программы, а также способы определения достижения этих результатов. Содержательный раздел включает федеральные рабочие программы учебных предметов, программу формирования универсальных учебных действий у обучающихся и федеральную рабочую программу воспитания.</w:t>
      </w:r>
    </w:p>
    <w:p w:rsidR="00A65C66" w:rsidRDefault="00A65C66" w:rsidP="00A65C66">
      <w:pPr>
        <w:pStyle w:val="ConsPlusNormal"/>
        <w:spacing w:before="240"/>
        <w:jc w:val="both"/>
      </w:pPr>
      <w:r>
        <w:t>Организационный раздел включает федеральный учебный план, федеральный план внеурочной деятельности, календарный учебных график и календарный план воспитательной работы.</w:t>
      </w:r>
    </w:p>
    <w:p w:rsidR="00A65C66" w:rsidRDefault="00A65C66" w:rsidP="00A65C66">
      <w:pPr>
        <w:pStyle w:val="ConsPlusNormal"/>
        <w:spacing w:before="240"/>
        <w:jc w:val="both"/>
      </w:pPr>
      <w:r>
        <w:t>При разработке основной образовательной программы среднего общего образования образовательная организация предусматривает непосредственное применение федеральных рабочих программ по русскому языку, литературе, истории, обществознанию, географии и основам безопасности жизнедеятельности.</w:t>
      </w:r>
    </w:p>
    <w:p w:rsidR="00DD6373" w:rsidRDefault="00A65C66" w:rsidP="00A65C66"/>
    <w:p w:rsidR="00A65C66" w:rsidRPr="00A65C66" w:rsidRDefault="00A65C66" w:rsidP="00A65C66">
      <w:pPr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spellStart"/>
      <w:r w:rsidRPr="00A65C66">
        <w:rPr>
          <w:rFonts w:ascii="Times New Roman" w:hAnsi="Times New Roman" w:cs="Times New Roman"/>
          <w:sz w:val="28"/>
          <w:szCs w:val="28"/>
        </w:rPr>
        <w:t>А.С.Ооржак</w:t>
      </w:r>
      <w:proofErr w:type="spellEnd"/>
    </w:p>
    <w:sectPr w:rsidR="00A65C66" w:rsidRPr="00A65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C66"/>
    <w:rsid w:val="000D0E8E"/>
    <w:rsid w:val="00A65C66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FF1B"/>
  <w15:chartTrackingRefBased/>
  <w15:docId w15:val="{AFBD4501-9DCD-4245-8978-234177260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65C6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65C6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560</Words>
  <Characters>3192</Characters>
  <Application>Microsoft Office Word</Application>
  <DocSecurity>0</DocSecurity>
  <Lines>26</Lines>
  <Paragraphs>7</Paragraphs>
  <ScaleCrop>false</ScaleCrop>
  <Company>Прокуратура РФ</Company>
  <LinksUpToDate>false</LinksUpToDate>
  <CharactersWithSpaces>3745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2022-12-27T02:40:00Z</dcterms:created>
  <dcterms:modified xsi:type="dcterms:W3CDTF">2022-12-27T02:41:00Z</dcterms:modified>
</cp:coreProperties>
</file>